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C55B92B" w14:textId="77777777" w:rsidR="00FF71BE" w:rsidRPr="007A6C04" w:rsidRDefault="00FF71BE" w:rsidP="00FF71BE">
      <w:pPr>
        <w:pStyle w:val="PAGTitlepage"/>
        <w:rPr>
          <w:lang w:val="en-GB"/>
        </w:rPr>
      </w:pPr>
    </w:p>
    <w:p w14:paraId="7FADB2F5" w14:textId="77777777" w:rsidR="00FF71BE" w:rsidRPr="007A6C04" w:rsidRDefault="00FF71BE" w:rsidP="00FF71BE">
      <w:pPr>
        <w:pStyle w:val="PAGTitlepage"/>
        <w:rPr>
          <w:lang w:val="en-GB"/>
        </w:rPr>
      </w:pPr>
    </w:p>
    <w:p w14:paraId="45B76973" w14:textId="77777777" w:rsidR="00FF71BE" w:rsidRPr="007A6C04" w:rsidRDefault="00FF71BE" w:rsidP="00FF71BE">
      <w:pPr>
        <w:pStyle w:val="PAGTitlepage"/>
        <w:rPr>
          <w:lang w:val="en-GB"/>
        </w:rPr>
      </w:pPr>
    </w:p>
    <w:p w14:paraId="285531C7" w14:textId="77777777" w:rsidR="00FF71BE" w:rsidRPr="007A6C04" w:rsidRDefault="00FF71BE" w:rsidP="00FF71BE">
      <w:pPr>
        <w:pStyle w:val="PAGTitlepage"/>
        <w:rPr>
          <w:lang w:val="en-GB"/>
        </w:rPr>
      </w:pPr>
    </w:p>
    <w:p w14:paraId="67636054" w14:textId="77777777" w:rsidR="00FF71BE" w:rsidRPr="007A6C04" w:rsidRDefault="00FF71BE" w:rsidP="00FF71BE">
      <w:pPr>
        <w:pStyle w:val="PAGTitlepage"/>
        <w:rPr>
          <w:lang w:val="en-GB"/>
        </w:rPr>
      </w:pPr>
    </w:p>
    <w:p w14:paraId="6A7369D4" w14:textId="77777777" w:rsidR="006E559A" w:rsidRPr="007A6C04" w:rsidRDefault="006E559A" w:rsidP="00FF71BE">
      <w:pPr>
        <w:pStyle w:val="PAGTitlepage"/>
        <w:rPr>
          <w:lang w:val="en-GB"/>
        </w:rPr>
      </w:pPr>
    </w:p>
    <w:p w14:paraId="63128579" w14:textId="77777777" w:rsidR="00561738" w:rsidRPr="007A6C04" w:rsidRDefault="004F0ABD">
      <w:pPr>
        <w:pStyle w:val="PAGTitlepage"/>
        <w:rPr>
          <w:lang w:val="en-GB"/>
        </w:rPr>
      </w:pPr>
      <w:r w:rsidRPr="007A6C04">
        <w:rPr>
          <w:lang w:val="en-GB"/>
        </w:rPr>
        <w:t>The Porsche Mission R</w:t>
      </w:r>
    </w:p>
    <w:p w14:paraId="58975565" w14:textId="688BD870" w:rsidR="00561738" w:rsidRPr="007A6C04" w:rsidRDefault="004F0ABD">
      <w:pPr>
        <w:pStyle w:val="PAGParagraphNormal"/>
        <w:jc w:val="center"/>
        <w:rPr>
          <w:lang w:val="en-GB"/>
        </w:rPr>
      </w:pPr>
      <w:r w:rsidRPr="007A6C04">
        <w:rPr>
          <w:lang w:val="en-GB"/>
        </w:rPr>
        <w:t xml:space="preserve">Press </w:t>
      </w:r>
      <w:r w:rsidR="0018648C" w:rsidRPr="007A6C04">
        <w:rPr>
          <w:lang w:val="en-GB"/>
        </w:rPr>
        <w:t>K</w:t>
      </w:r>
      <w:r w:rsidRPr="007A6C04">
        <w:rPr>
          <w:lang w:val="en-GB"/>
        </w:rPr>
        <w:t xml:space="preserve">it </w:t>
      </w:r>
      <w:bookmarkStart w:id="0" w:name="_Toc31186128"/>
    </w:p>
    <w:p w14:paraId="40B3D8F6" w14:textId="5774A769" w:rsidR="00561738" w:rsidRPr="007A6C04" w:rsidRDefault="004F0ABD">
      <w:pPr>
        <w:pStyle w:val="PAGParagraphNormal"/>
        <w:pageBreakBefore/>
        <w:tabs>
          <w:tab w:val="left" w:pos="7140"/>
        </w:tabs>
        <w:rPr>
          <w:b/>
          <w:bCs/>
          <w:sz w:val="32"/>
          <w:szCs w:val="32"/>
          <w:lang w:val="en-GB"/>
        </w:rPr>
      </w:pPr>
      <w:bookmarkStart w:id="1" w:name="_Toc31198324"/>
      <w:bookmarkStart w:id="2" w:name="_Toc31198379"/>
      <w:bookmarkStart w:id="3" w:name="_Toc31198455"/>
      <w:bookmarkStart w:id="4" w:name="_Toc31198518"/>
      <w:r w:rsidRPr="007A6C04">
        <w:rPr>
          <w:b/>
          <w:bCs/>
          <w:sz w:val="32"/>
          <w:szCs w:val="32"/>
          <w:lang w:val="en-GB"/>
        </w:rPr>
        <w:lastRenderedPageBreak/>
        <w:t>Content</w:t>
      </w:r>
      <w:r w:rsidR="00FA4EC1" w:rsidRPr="007A6C04">
        <w:rPr>
          <w:b/>
          <w:bCs/>
          <w:sz w:val="32"/>
          <w:szCs w:val="32"/>
          <w:lang w:val="en-GB"/>
        </w:rPr>
        <w:t>s</w:t>
      </w:r>
      <w:r w:rsidRPr="007A6C04">
        <w:rPr>
          <w:b/>
          <w:bCs/>
          <w:sz w:val="32"/>
          <w:szCs w:val="32"/>
          <w:lang w:val="en-GB"/>
        </w:rPr>
        <w:t xml:space="preserve"> </w:t>
      </w:r>
      <w:bookmarkEnd w:id="0"/>
      <w:bookmarkEnd w:id="1"/>
      <w:bookmarkEnd w:id="2"/>
      <w:bookmarkEnd w:id="3"/>
      <w:bookmarkEnd w:id="4"/>
    </w:p>
    <w:p w14:paraId="5FC6C984" w14:textId="51955BAB" w:rsidR="00FA4EC1" w:rsidRPr="007A6C04" w:rsidRDefault="004F0ABD">
      <w:pPr>
        <w:pStyle w:val="Verzeichnis2"/>
        <w:tabs>
          <w:tab w:val="right" w:leader="dot" w:pos="9628"/>
        </w:tabs>
        <w:rPr>
          <w:rFonts w:asciiTheme="minorHAnsi" w:eastAsiaTheme="minorEastAsia" w:hAnsiTheme="minorHAnsi" w:cstheme="minorBidi"/>
          <w:noProof/>
          <w:kern w:val="0"/>
          <w:sz w:val="24"/>
          <w:szCs w:val="24"/>
          <w:lang w:val="en-GB" w:eastAsia="de-DE"/>
        </w:rPr>
      </w:pPr>
      <w:r w:rsidRPr="007A6C04">
        <w:rPr>
          <w:b/>
          <w:lang w:val="en-GB"/>
        </w:rPr>
        <w:fldChar w:fldCharType="begin"/>
      </w:r>
      <w:r w:rsidR="007A4479" w:rsidRPr="007A6C04">
        <w:rPr>
          <w:lang w:val="en-GB"/>
        </w:rPr>
        <w:instrText xml:space="preserve"> TOC \o "2-3" \h </w:instrText>
      </w:r>
      <w:r w:rsidR="00A652B0" w:rsidRPr="007A6C04">
        <w:rPr>
          <w:lang w:val="en-GB"/>
        </w:rPr>
        <w:instrText xml:space="preserve">\n 1-1 </w:instrText>
      </w:r>
      <w:r w:rsidR="007A4479" w:rsidRPr="007A6C04">
        <w:rPr>
          <w:lang w:val="en-GB"/>
        </w:rPr>
        <w:instrText xml:space="preserve">\z \t "Überschrift 1;1;Inhaltsverzeichnisüberschrift;1;_PAG_Column-Title;1;_PAG_Headline-1-(Chapter);2;_PAG_Headline-2-(Section);2" </w:instrText>
      </w:r>
      <w:r w:rsidRPr="007A6C04">
        <w:rPr>
          <w:b/>
          <w:lang w:val="en-GB"/>
        </w:rPr>
        <w:fldChar w:fldCharType="separate"/>
      </w:r>
      <w:hyperlink w:anchor="_Toc81607463" w:history="1">
        <w:r w:rsidR="00FA4EC1" w:rsidRPr="007A6C04">
          <w:rPr>
            <w:rStyle w:val="Link"/>
            <w:rFonts w:eastAsia="OpenSymbol"/>
            <w:noProof/>
            <w:lang w:val="en-GB" w:bidi="hi-IN"/>
          </w:rPr>
          <w:t>Fuel consumption and emissions</w:t>
        </w:r>
        <w:r w:rsidR="00FA4EC1" w:rsidRPr="007A6C04">
          <w:rPr>
            <w:noProof/>
            <w:webHidden/>
            <w:lang w:val="en-GB"/>
          </w:rPr>
          <w:tab/>
        </w:r>
        <w:r w:rsidR="00FA4EC1" w:rsidRPr="007A6C04">
          <w:rPr>
            <w:noProof/>
            <w:webHidden/>
            <w:lang w:val="en-GB"/>
          </w:rPr>
          <w:fldChar w:fldCharType="begin"/>
        </w:r>
        <w:r w:rsidR="00FA4EC1" w:rsidRPr="007A6C04">
          <w:rPr>
            <w:noProof/>
            <w:webHidden/>
            <w:lang w:val="en-GB"/>
          </w:rPr>
          <w:instrText xml:space="preserve"> PAGEREF _Toc81607463 \h </w:instrText>
        </w:r>
        <w:r w:rsidR="00FA4EC1" w:rsidRPr="007A6C04">
          <w:rPr>
            <w:noProof/>
            <w:webHidden/>
            <w:lang w:val="en-GB"/>
          </w:rPr>
        </w:r>
        <w:r w:rsidR="00FA4EC1" w:rsidRPr="007A6C04">
          <w:rPr>
            <w:noProof/>
            <w:webHidden/>
            <w:lang w:val="en-GB"/>
          </w:rPr>
          <w:fldChar w:fldCharType="separate"/>
        </w:r>
        <w:r w:rsidR="00FA4EC1" w:rsidRPr="007A6C04">
          <w:rPr>
            <w:noProof/>
            <w:webHidden/>
            <w:lang w:val="en-GB"/>
          </w:rPr>
          <w:t>3</w:t>
        </w:r>
        <w:r w:rsidR="00FA4EC1" w:rsidRPr="007A6C04">
          <w:rPr>
            <w:noProof/>
            <w:webHidden/>
            <w:lang w:val="en-GB"/>
          </w:rPr>
          <w:fldChar w:fldCharType="end"/>
        </w:r>
      </w:hyperlink>
    </w:p>
    <w:p w14:paraId="682DAB96" w14:textId="683B7884" w:rsidR="00FA4EC1" w:rsidRPr="007A6C04" w:rsidRDefault="00236C5F">
      <w:pPr>
        <w:pStyle w:val="Verzeichnis1"/>
        <w:rPr>
          <w:rFonts w:asciiTheme="minorHAnsi" w:eastAsiaTheme="minorEastAsia" w:hAnsiTheme="minorHAnsi" w:cstheme="minorBidi"/>
          <w:b w:val="0"/>
          <w:noProof/>
          <w:color w:val="auto"/>
          <w:kern w:val="0"/>
          <w:szCs w:val="24"/>
          <w:lang w:val="en-GB"/>
        </w:rPr>
      </w:pPr>
      <w:hyperlink w:anchor="_Toc81607464" w:history="1">
        <w:r w:rsidR="00FA4EC1" w:rsidRPr="007A6C04">
          <w:rPr>
            <w:rStyle w:val="Link"/>
            <w:rFonts w:eastAsia="Noto Sans CJK SC"/>
            <w:noProof/>
            <w:lang w:val="en-GB" w:bidi="hi-IN"/>
          </w:rPr>
          <w:t>Highlights</w:t>
        </w:r>
      </w:hyperlink>
    </w:p>
    <w:p w14:paraId="3B1C8324" w14:textId="39F16CB9" w:rsidR="00FA4EC1" w:rsidRPr="007A6C04" w:rsidRDefault="00236C5F">
      <w:pPr>
        <w:pStyle w:val="Verzeichnis2"/>
        <w:tabs>
          <w:tab w:val="right" w:leader="dot" w:pos="9628"/>
        </w:tabs>
        <w:rPr>
          <w:rFonts w:asciiTheme="minorHAnsi" w:eastAsiaTheme="minorEastAsia" w:hAnsiTheme="minorHAnsi" w:cstheme="minorBidi"/>
          <w:noProof/>
          <w:kern w:val="0"/>
          <w:sz w:val="24"/>
          <w:szCs w:val="24"/>
          <w:lang w:val="en-GB" w:eastAsia="de-DE"/>
        </w:rPr>
      </w:pPr>
      <w:hyperlink w:anchor="_Toc81607465" w:history="1">
        <w:r w:rsidR="00FA4EC1" w:rsidRPr="007A6C04">
          <w:rPr>
            <w:rStyle w:val="Link"/>
            <w:rFonts w:eastAsia="OpenSymbol"/>
            <w:noProof/>
            <w:lang w:val="en-GB" w:bidi="hi-IN"/>
          </w:rPr>
          <w:t>The Porsche Mission R</w:t>
        </w:r>
        <w:r w:rsidR="00FA4EC1" w:rsidRPr="007A6C04">
          <w:rPr>
            <w:noProof/>
            <w:webHidden/>
            <w:lang w:val="en-GB"/>
          </w:rPr>
          <w:tab/>
        </w:r>
        <w:r w:rsidR="00FA4EC1" w:rsidRPr="007A6C04">
          <w:rPr>
            <w:noProof/>
            <w:webHidden/>
            <w:lang w:val="en-GB"/>
          </w:rPr>
          <w:fldChar w:fldCharType="begin"/>
        </w:r>
        <w:r w:rsidR="00FA4EC1" w:rsidRPr="007A6C04">
          <w:rPr>
            <w:noProof/>
            <w:webHidden/>
            <w:lang w:val="en-GB"/>
          </w:rPr>
          <w:instrText xml:space="preserve"> PAGEREF _Toc81607465 \h </w:instrText>
        </w:r>
        <w:r w:rsidR="00FA4EC1" w:rsidRPr="007A6C04">
          <w:rPr>
            <w:noProof/>
            <w:webHidden/>
            <w:lang w:val="en-GB"/>
          </w:rPr>
        </w:r>
        <w:r w:rsidR="00FA4EC1" w:rsidRPr="007A6C04">
          <w:rPr>
            <w:noProof/>
            <w:webHidden/>
            <w:lang w:val="en-GB"/>
          </w:rPr>
          <w:fldChar w:fldCharType="separate"/>
        </w:r>
        <w:r w:rsidR="00FA4EC1" w:rsidRPr="007A6C04">
          <w:rPr>
            <w:noProof/>
            <w:webHidden/>
            <w:lang w:val="en-GB"/>
          </w:rPr>
          <w:t>4</w:t>
        </w:r>
        <w:r w:rsidR="00FA4EC1" w:rsidRPr="007A6C04">
          <w:rPr>
            <w:noProof/>
            <w:webHidden/>
            <w:lang w:val="en-GB"/>
          </w:rPr>
          <w:fldChar w:fldCharType="end"/>
        </w:r>
      </w:hyperlink>
    </w:p>
    <w:p w14:paraId="4FDFDA43" w14:textId="4B472F4B" w:rsidR="00FA4EC1" w:rsidRPr="007A6C04" w:rsidRDefault="00236C5F">
      <w:pPr>
        <w:pStyle w:val="Verzeichnis1"/>
        <w:rPr>
          <w:rFonts w:asciiTheme="minorHAnsi" w:eastAsiaTheme="minorEastAsia" w:hAnsiTheme="minorHAnsi" w:cstheme="minorBidi"/>
          <w:b w:val="0"/>
          <w:noProof/>
          <w:color w:val="auto"/>
          <w:kern w:val="0"/>
          <w:szCs w:val="24"/>
          <w:lang w:val="en-GB"/>
        </w:rPr>
      </w:pPr>
      <w:hyperlink w:anchor="_Toc81607466" w:history="1">
        <w:r w:rsidR="00FA4EC1" w:rsidRPr="007A6C04">
          <w:rPr>
            <w:rStyle w:val="Link"/>
            <w:rFonts w:eastAsia="OpenSymbol"/>
            <w:noProof/>
            <w:lang w:val="en-GB" w:bidi="hi-IN"/>
          </w:rPr>
          <w:t>The vision of all-electric customer motorsports</w:t>
        </w:r>
      </w:hyperlink>
    </w:p>
    <w:p w14:paraId="59C5228A" w14:textId="7FA95C45" w:rsidR="00FA4EC1" w:rsidRPr="007A6C04" w:rsidRDefault="00236C5F">
      <w:pPr>
        <w:pStyle w:val="Verzeichnis2"/>
        <w:tabs>
          <w:tab w:val="right" w:leader="dot" w:pos="9628"/>
        </w:tabs>
        <w:rPr>
          <w:rFonts w:asciiTheme="minorHAnsi" w:eastAsiaTheme="minorEastAsia" w:hAnsiTheme="minorHAnsi" w:cstheme="minorBidi"/>
          <w:noProof/>
          <w:kern w:val="0"/>
          <w:sz w:val="24"/>
          <w:szCs w:val="24"/>
          <w:lang w:val="en-GB" w:eastAsia="de-DE"/>
        </w:rPr>
      </w:pPr>
      <w:hyperlink w:anchor="_Toc81607467" w:history="1">
        <w:r w:rsidR="00FA4EC1" w:rsidRPr="007A6C04">
          <w:rPr>
            <w:rStyle w:val="Link"/>
            <w:rFonts w:eastAsia="OpenSymbol"/>
            <w:noProof/>
            <w:lang w:val="en-GB" w:bidi="hi-IN"/>
          </w:rPr>
          <w:t>All-electric, high-performance and efficient: the Mission R</w:t>
        </w:r>
        <w:r w:rsidR="00FA4EC1" w:rsidRPr="007A6C04">
          <w:rPr>
            <w:noProof/>
            <w:webHidden/>
            <w:lang w:val="en-GB"/>
          </w:rPr>
          <w:tab/>
        </w:r>
        <w:r w:rsidR="00FA4EC1" w:rsidRPr="007A6C04">
          <w:rPr>
            <w:noProof/>
            <w:webHidden/>
            <w:lang w:val="en-GB"/>
          </w:rPr>
          <w:fldChar w:fldCharType="begin"/>
        </w:r>
        <w:r w:rsidR="00FA4EC1" w:rsidRPr="007A6C04">
          <w:rPr>
            <w:noProof/>
            <w:webHidden/>
            <w:lang w:val="en-GB"/>
          </w:rPr>
          <w:instrText xml:space="preserve"> PAGEREF _Toc81607467 \h </w:instrText>
        </w:r>
        <w:r w:rsidR="00FA4EC1" w:rsidRPr="007A6C04">
          <w:rPr>
            <w:noProof/>
            <w:webHidden/>
            <w:lang w:val="en-GB"/>
          </w:rPr>
        </w:r>
        <w:r w:rsidR="00FA4EC1" w:rsidRPr="007A6C04">
          <w:rPr>
            <w:noProof/>
            <w:webHidden/>
            <w:lang w:val="en-GB"/>
          </w:rPr>
          <w:fldChar w:fldCharType="separate"/>
        </w:r>
        <w:r w:rsidR="00FA4EC1" w:rsidRPr="007A6C04">
          <w:rPr>
            <w:noProof/>
            <w:webHidden/>
            <w:lang w:val="en-GB"/>
          </w:rPr>
          <w:t>7</w:t>
        </w:r>
        <w:r w:rsidR="00FA4EC1" w:rsidRPr="007A6C04">
          <w:rPr>
            <w:noProof/>
            <w:webHidden/>
            <w:lang w:val="en-GB"/>
          </w:rPr>
          <w:fldChar w:fldCharType="end"/>
        </w:r>
      </w:hyperlink>
    </w:p>
    <w:p w14:paraId="7ACAFF0A" w14:textId="53E50E6E" w:rsidR="00FA4EC1" w:rsidRPr="007A6C04" w:rsidRDefault="00236C5F">
      <w:pPr>
        <w:pStyle w:val="Verzeichnis1"/>
        <w:rPr>
          <w:rFonts w:asciiTheme="minorHAnsi" w:eastAsiaTheme="minorEastAsia" w:hAnsiTheme="minorHAnsi" w:cstheme="minorBidi"/>
          <w:b w:val="0"/>
          <w:noProof/>
          <w:color w:val="auto"/>
          <w:kern w:val="0"/>
          <w:szCs w:val="24"/>
          <w:lang w:val="en-GB"/>
        </w:rPr>
      </w:pPr>
      <w:hyperlink w:anchor="_Toc81607468" w:history="1">
        <w:r w:rsidR="00FA4EC1" w:rsidRPr="007A6C04">
          <w:rPr>
            <w:rStyle w:val="Link"/>
            <w:rFonts w:eastAsia="OpenSymbol"/>
            <w:noProof/>
            <w:lang w:val="en-GB" w:bidi="hi-IN"/>
          </w:rPr>
          <w:t>Customer motorsports at Porsche</w:t>
        </w:r>
      </w:hyperlink>
    </w:p>
    <w:p w14:paraId="58A72CF3" w14:textId="4FE204A6" w:rsidR="00FA4EC1" w:rsidRPr="007A6C04" w:rsidRDefault="00236C5F">
      <w:pPr>
        <w:pStyle w:val="Verzeichnis2"/>
        <w:tabs>
          <w:tab w:val="right" w:leader="dot" w:pos="9628"/>
        </w:tabs>
        <w:rPr>
          <w:rFonts w:asciiTheme="minorHAnsi" w:eastAsiaTheme="minorEastAsia" w:hAnsiTheme="minorHAnsi" w:cstheme="minorBidi"/>
          <w:noProof/>
          <w:kern w:val="0"/>
          <w:sz w:val="24"/>
          <w:szCs w:val="24"/>
          <w:lang w:val="en-GB" w:eastAsia="de-DE"/>
        </w:rPr>
      </w:pPr>
      <w:hyperlink w:anchor="_Toc81607469" w:history="1">
        <w:r w:rsidR="00FA4EC1" w:rsidRPr="007A6C04">
          <w:rPr>
            <w:rStyle w:val="Link"/>
            <w:rFonts w:eastAsia="OpenSymbol"/>
            <w:noProof/>
            <w:lang w:val="en-GB" w:bidi="hi-IN"/>
          </w:rPr>
          <w:t>Innovative racing laboratory and continuing technology transfer</w:t>
        </w:r>
        <w:r w:rsidR="00FA4EC1" w:rsidRPr="007A6C04">
          <w:rPr>
            <w:noProof/>
            <w:webHidden/>
            <w:lang w:val="en-GB"/>
          </w:rPr>
          <w:tab/>
        </w:r>
        <w:r w:rsidR="00FA4EC1" w:rsidRPr="007A6C04">
          <w:rPr>
            <w:noProof/>
            <w:webHidden/>
            <w:lang w:val="en-GB"/>
          </w:rPr>
          <w:fldChar w:fldCharType="begin"/>
        </w:r>
        <w:r w:rsidR="00FA4EC1" w:rsidRPr="007A6C04">
          <w:rPr>
            <w:noProof/>
            <w:webHidden/>
            <w:lang w:val="en-GB"/>
          </w:rPr>
          <w:instrText xml:space="preserve"> PAGEREF _Toc81607469 \h </w:instrText>
        </w:r>
        <w:r w:rsidR="00FA4EC1" w:rsidRPr="007A6C04">
          <w:rPr>
            <w:noProof/>
            <w:webHidden/>
            <w:lang w:val="en-GB"/>
          </w:rPr>
        </w:r>
        <w:r w:rsidR="00FA4EC1" w:rsidRPr="007A6C04">
          <w:rPr>
            <w:noProof/>
            <w:webHidden/>
            <w:lang w:val="en-GB"/>
          </w:rPr>
          <w:fldChar w:fldCharType="separate"/>
        </w:r>
        <w:r w:rsidR="00FA4EC1" w:rsidRPr="007A6C04">
          <w:rPr>
            <w:noProof/>
            <w:webHidden/>
            <w:lang w:val="en-GB"/>
          </w:rPr>
          <w:t>11</w:t>
        </w:r>
        <w:r w:rsidR="00FA4EC1" w:rsidRPr="007A6C04">
          <w:rPr>
            <w:noProof/>
            <w:webHidden/>
            <w:lang w:val="en-GB"/>
          </w:rPr>
          <w:fldChar w:fldCharType="end"/>
        </w:r>
      </w:hyperlink>
    </w:p>
    <w:p w14:paraId="20744C1B" w14:textId="22C65360" w:rsidR="00FA4EC1" w:rsidRPr="007A6C04" w:rsidRDefault="00236C5F">
      <w:pPr>
        <w:pStyle w:val="Verzeichnis1"/>
        <w:rPr>
          <w:rFonts w:asciiTheme="minorHAnsi" w:eastAsiaTheme="minorEastAsia" w:hAnsiTheme="minorHAnsi" w:cstheme="minorBidi"/>
          <w:b w:val="0"/>
          <w:noProof/>
          <w:color w:val="auto"/>
          <w:kern w:val="0"/>
          <w:szCs w:val="24"/>
          <w:lang w:val="en-GB"/>
        </w:rPr>
      </w:pPr>
      <w:hyperlink w:anchor="_Toc81607470" w:history="1">
        <w:r w:rsidR="00FA4EC1" w:rsidRPr="007A6C04">
          <w:rPr>
            <w:rStyle w:val="Link"/>
            <w:rFonts w:eastAsia="OpenSymbol"/>
            <w:noProof/>
            <w:lang w:val="en-GB" w:bidi="hi-IN"/>
          </w:rPr>
          <w:t>Sustainability</w:t>
        </w:r>
      </w:hyperlink>
    </w:p>
    <w:p w14:paraId="28987BE1" w14:textId="0196198E" w:rsidR="00FA4EC1" w:rsidRPr="007A6C04" w:rsidRDefault="00236C5F">
      <w:pPr>
        <w:pStyle w:val="Verzeichnis2"/>
        <w:tabs>
          <w:tab w:val="right" w:leader="dot" w:pos="9628"/>
        </w:tabs>
        <w:rPr>
          <w:rFonts w:asciiTheme="minorHAnsi" w:eastAsiaTheme="minorEastAsia" w:hAnsiTheme="minorHAnsi" w:cstheme="minorBidi"/>
          <w:noProof/>
          <w:kern w:val="0"/>
          <w:sz w:val="24"/>
          <w:szCs w:val="24"/>
          <w:lang w:val="en-GB" w:eastAsia="de-DE"/>
        </w:rPr>
      </w:pPr>
      <w:hyperlink w:anchor="_Toc81607471" w:history="1">
        <w:r w:rsidR="00FA4EC1" w:rsidRPr="007A6C04">
          <w:rPr>
            <w:rStyle w:val="Link"/>
            <w:rFonts w:eastAsia="OpenSymbol"/>
            <w:noProof/>
            <w:lang w:val="en-GB" w:bidi="hi-IN"/>
          </w:rPr>
          <w:t>Battery cells are the combustion chamber of the future</w:t>
        </w:r>
        <w:r w:rsidR="00FA4EC1" w:rsidRPr="007A6C04">
          <w:rPr>
            <w:noProof/>
            <w:webHidden/>
            <w:lang w:val="en-GB"/>
          </w:rPr>
          <w:tab/>
        </w:r>
        <w:r w:rsidR="00FA4EC1" w:rsidRPr="007A6C04">
          <w:rPr>
            <w:noProof/>
            <w:webHidden/>
            <w:lang w:val="en-GB"/>
          </w:rPr>
          <w:fldChar w:fldCharType="begin"/>
        </w:r>
        <w:r w:rsidR="00FA4EC1" w:rsidRPr="007A6C04">
          <w:rPr>
            <w:noProof/>
            <w:webHidden/>
            <w:lang w:val="en-GB"/>
          </w:rPr>
          <w:instrText xml:space="preserve"> PAGEREF _Toc81607471 \h </w:instrText>
        </w:r>
        <w:r w:rsidR="00FA4EC1" w:rsidRPr="007A6C04">
          <w:rPr>
            <w:noProof/>
            <w:webHidden/>
            <w:lang w:val="en-GB"/>
          </w:rPr>
        </w:r>
        <w:r w:rsidR="00FA4EC1" w:rsidRPr="007A6C04">
          <w:rPr>
            <w:noProof/>
            <w:webHidden/>
            <w:lang w:val="en-GB"/>
          </w:rPr>
          <w:fldChar w:fldCharType="separate"/>
        </w:r>
        <w:r w:rsidR="00FA4EC1" w:rsidRPr="007A6C04">
          <w:rPr>
            <w:noProof/>
            <w:webHidden/>
            <w:lang w:val="en-GB"/>
          </w:rPr>
          <w:t>14</w:t>
        </w:r>
        <w:r w:rsidR="00FA4EC1" w:rsidRPr="007A6C04">
          <w:rPr>
            <w:noProof/>
            <w:webHidden/>
            <w:lang w:val="en-GB"/>
          </w:rPr>
          <w:fldChar w:fldCharType="end"/>
        </w:r>
      </w:hyperlink>
    </w:p>
    <w:p w14:paraId="7CD538EE" w14:textId="36B3361A" w:rsidR="00FA4EC1" w:rsidRPr="007A6C04" w:rsidRDefault="00236C5F">
      <w:pPr>
        <w:pStyle w:val="Verzeichnis1"/>
        <w:rPr>
          <w:rFonts w:asciiTheme="minorHAnsi" w:eastAsiaTheme="minorEastAsia" w:hAnsiTheme="minorHAnsi" w:cstheme="minorBidi"/>
          <w:b w:val="0"/>
          <w:noProof/>
          <w:color w:val="auto"/>
          <w:kern w:val="0"/>
          <w:szCs w:val="24"/>
          <w:lang w:val="en-GB"/>
        </w:rPr>
      </w:pPr>
      <w:hyperlink w:anchor="_Toc81607472" w:history="1">
        <w:r w:rsidR="00FA4EC1" w:rsidRPr="007A6C04">
          <w:rPr>
            <w:rStyle w:val="Link"/>
            <w:rFonts w:eastAsia="OpenSymbol"/>
            <w:noProof/>
            <w:lang w:val="en-GB" w:bidi="hi-IN"/>
          </w:rPr>
          <w:t>The exterior</w:t>
        </w:r>
      </w:hyperlink>
    </w:p>
    <w:p w14:paraId="1AF60CA2" w14:textId="3FB50E6B" w:rsidR="00FA4EC1" w:rsidRPr="007A6C04" w:rsidRDefault="00236C5F">
      <w:pPr>
        <w:pStyle w:val="Verzeichnis2"/>
        <w:tabs>
          <w:tab w:val="right" w:leader="dot" w:pos="9628"/>
        </w:tabs>
        <w:rPr>
          <w:rFonts w:asciiTheme="minorHAnsi" w:eastAsiaTheme="minorEastAsia" w:hAnsiTheme="minorHAnsi" w:cstheme="minorBidi"/>
          <w:noProof/>
          <w:kern w:val="0"/>
          <w:sz w:val="24"/>
          <w:szCs w:val="24"/>
          <w:lang w:val="en-GB" w:eastAsia="de-DE"/>
        </w:rPr>
      </w:pPr>
      <w:hyperlink w:anchor="_Toc81607473" w:history="1">
        <w:r w:rsidR="00FA4EC1" w:rsidRPr="007A6C04">
          <w:rPr>
            <w:rStyle w:val="Link"/>
            <w:rFonts w:eastAsia="OpenSymbol"/>
            <w:noProof/>
            <w:lang w:val="en-GB" w:bidi="hi-IN"/>
          </w:rPr>
          <w:t>Visionary outlook with Porsche DNA</w:t>
        </w:r>
        <w:r w:rsidR="00FA4EC1" w:rsidRPr="007A6C04">
          <w:rPr>
            <w:noProof/>
            <w:webHidden/>
            <w:lang w:val="en-GB"/>
          </w:rPr>
          <w:tab/>
        </w:r>
        <w:r w:rsidR="00FA4EC1" w:rsidRPr="007A6C04">
          <w:rPr>
            <w:noProof/>
            <w:webHidden/>
            <w:lang w:val="en-GB"/>
          </w:rPr>
          <w:fldChar w:fldCharType="begin"/>
        </w:r>
        <w:r w:rsidR="00FA4EC1" w:rsidRPr="007A6C04">
          <w:rPr>
            <w:noProof/>
            <w:webHidden/>
            <w:lang w:val="en-GB"/>
          </w:rPr>
          <w:instrText xml:space="preserve"> PAGEREF _Toc81607473 \h </w:instrText>
        </w:r>
        <w:r w:rsidR="00FA4EC1" w:rsidRPr="007A6C04">
          <w:rPr>
            <w:noProof/>
            <w:webHidden/>
            <w:lang w:val="en-GB"/>
          </w:rPr>
        </w:r>
        <w:r w:rsidR="00FA4EC1" w:rsidRPr="007A6C04">
          <w:rPr>
            <w:noProof/>
            <w:webHidden/>
            <w:lang w:val="en-GB"/>
          </w:rPr>
          <w:fldChar w:fldCharType="separate"/>
        </w:r>
        <w:r w:rsidR="00FA4EC1" w:rsidRPr="007A6C04">
          <w:rPr>
            <w:noProof/>
            <w:webHidden/>
            <w:lang w:val="en-GB"/>
          </w:rPr>
          <w:t>17</w:t>
        </w:r>
        <w:r w:rsidR="00FA4EC1" w:rsidRPr="007A6C04">
          <w:rPr>
            <w:noProof/>
            <w:webHidden/>
            <w:lang w:val="en-GB"/>
          </w:rPr>
          <w:fldChar w:fldCharType="end"/>
        </w:r>
      </w:hyperlink>
    </w:p>
    <w:p w14:paraId="6C4F543A" w14:textId="62CC9779" w:rsidR="00FA4EC1" w:rsidRPr="007A6C04" w:rsidRDefault="00236C5F">
      <w:pPr>
        <w:pStyle w:val="Verzeichnis1"/>
        <w:rPr>
          <w:rFonts w:asciiTheme="minorHAnsi" w:eastAsiaTheme="minorEastAsia" w:hAnsiTheme="minorHAnsi" w:cstheme="minorBidi"/>
          <w:b w:val="0"/>
          <w:noProof/>
          <w:color w:val="auto"/>
          <w:kern w:val="0"/>
          <w:szCs w:val="24"/>
          <w:lang w:val="en-GB"/>
        </w:rPr>
      </w:pPr>
      <w:hyperlink w:anchor="_Toc81607474" w:history="1">
        <w:r w:rsidR="00FA4EC1" w:rsidRPr="007A6C04">
          <w:rPr>
            <w:rStyle w:val="Link"/>
            <w:rFonts w:eastAsia="OpenSymbol"/>
            <w:noProof/>
            <w:lang w:val="en-GB" w:bidi="hi-IN"/>
          </w:rPr>
          <w:t>The interior</w:t>
        </w:r>
      </w:hyperlink>
    </w:p>
    <w:p w14:paraId="3A5F29CF" w14:textId="16D04F36" w:rsidR="00FA4EC1" w:rsidRPr="007A6C04" w:rsidRDefault="00236C5F">
      <w:pPr>
        <w:pStyle w:val="Verzeichnis2"/>
        <w:tabs>
          <w:tab w:val="right" w:leader="dot" w:pos="9628"/>
        </w:tabs>
        <w:rPr>
          <w:rFonts w:asciiTheme="minorHAnsi" w:eastAsiaTheme="minorEastAsia" w:hAnsiTheme="minorHAnsi" w:cstheme="minorBidi"/>
          <w:noProof/>
          <w:kern w:val="0"/>
          <w:sz w:val="24"/>
          <w:szCs w:val="24"/>
          <w:lang w:val="en-GB" w:eastAsia="de-DE"/>
        </w:rPr>
      </w:pPr>
      <w:hyperlink w:anchor="_Toc81607475" w:history="1">
        <w:r w:rsidR="00FA4EC1" w:rsidRPr="007A6C04">
          <w:rPr>
            <w:rStyle w:val="Link"/>
            <w:rFonts w:eastAsia="OpenSymbol"/>
            <w:noProof/>
            <w:lang w:val="en-GB" w:bidi="hi-IN"/>
          </w:rPr>
          <w:t>Driver module doubles as race simulator</w:t>
        </w:r>
        <w:r w:rsidR="00FA4EC1" w:rsidRPr="007A6C04">
          <w:rPr>
            <w:noProof/>
            <w:webHidden/>
            <w:lang w:val="en-GB"/>
          </w:rPr>
          <w:tab/>
        </w:r>
        <w:r w:rsidR="00FA4EC1" w:rsidRPr="007A6C04">
          <w:rPr>
            <w:noProof/>
            <w:webHidden/>
            <w:lang w:val="en-GB"/>
          </w:rPr>
          <w:fldChar w:fldCharType="begin"/>
        </w:r>
        <w:r w:rsidR="00FA4EC1" w:rsidRPr="007A6C04">
          <w:rPr>
            <w:noProof/>
            <w:webHidden/>
            <w:lang w:val="en-GB"/>
          </w:rPr>
          <w:instrText xml:space="preserve"> PAGEREF _Toc81607475 \h </w:instrText>
        </w:r>
        <w:r w:rsidR="00FA4EC1" w:rsidRPr="007A6C04">
          <w:rPr>
            <w:noProof/>
            <w:webHidden/>
            <w:lang w:val="en-GB"/>
          </w:rPr>
        </w:r>
        <w:r w:rsidR="00FA4EC1" w:rsidRPr="007A6C04">
          <w:rPr>
            <w:noProof/>
            <w:webHidden/>
            <w:lang w:val="en-GB"/>
          </w:rPr>
          <w:fldChar w:fldCharType="separate"/>
        </w:r>
        <w:r w:rsidR="00FA4EC1" w:rsidRPr="007A6C04">
          <w:rPr>
            <w:noProof/>
            <w:webHidden/>
            <w:lang w:val="en-GB"/>
          </w:rPr>
          <w:t>20</w:t>
        </w:r>
        <w:r w:rsidR="00FA4EC1" w:rsidRPr="007A6C04">
          <w:rPr>
            <w:noProof/>
            <w:webHidden/>
            <w:lang w:val="en-GB"/>
          </w:rPr>
          <w:fldChar w:fldCharType="end"/>
        </w:r>
      </w:hyperlink>
    </w:p>
    <w:p w14:paraId="6FD3C409" w14:textId="2C4254A9" w:rsidR="00FA4EC1" w:rsidRPr="007A6C04" w:rsidRDefault="00236C5F">
      <w:pPr>
        <w:pStyle w:val="Verzeichnis1"/>
        <w:rPr>
          <w:rFonts w:asciiTheme="minorHAnsi" w:eastAsiaTheme="minorEastAsia" w:hAnsiTheme="minorHAnsi" w:cstheme="minorBidi"/>
          <w:b w:val="0"/>
          <w:noProof/>
          <w:color w:val="auto"/>
          <w:kern w:val="0"/>
          <w:szCs w:val="24"/>
          <w:lang w:val="en-GB"/>
        </w:rPr>
      </w:pPr>
      <w:hyperlink w:anchor="_Toc81607476" w:history="1">
        <w:r w:rsidR="00FA4EC1" w:rsidRPr="007A6C04">
          <w:rPr>
            <w:rStyle w:val="Link"/>
            <w:rFonts w:eastAsia="OpenSymbol"/>
            <w:noProof/>
            <w:lang w:val="en-GB" w:bidi="hi-IN"/>
          </w:rPr>
          <w:t>The drive</w:t>
        </w:r>
      </w:hyperlink>
    </w:p>
    <w:p w14:paraId="2A14854E" w14:textId="2321137F" w:rsidR="00FA4EC1" w:rsidRPr="007A6C04" w:rsidRDefault="00236C5F">
      <w:pPr>
        <w:pStyle w:val="Verzeichnis2"/>
        <w:tabs>
          <w:tab w:val="right" w:leader="dot" w:pos="9628"/>
        </w:tabs>
        <w:rPr>
          <w:rFonts w:asciiTheme="minorHAnsi" w:eastAsiaTheme="minorEastAsia" w:hAnsiTheme="minorHAnsi" w:cstheme="minorBidi"/>
          <w:noProof/>
          <w:kern w:val="0"/>
          <w:sz w:val="24"/>
          <w:szCs w:val="24"/>
          <w:lang w:val="en-GB" w:eastAsia="de-DE"/>
        </w:rPr>
      </w:pPr>
      <w:hyperlink w:anchor="_Toc81607477" w:history="1">
        <w:r w:rsidR="00FA4EC1" w:rsidRPr="007A6C04">
          <w:rPr>
            <w:rStyle w:val="Link"/>
            <w:rFonts w:eastAsia="OpenSymbol"/>
            <w:noProof/>
            <w:lang w:val="en-GB" w:bidi="hi-IN"/>
          </w:rPr>
          <w:t>Innovative e-motors, high-end battery and 900 volts</w:t>
        </w:r>
        <w:r w:rsidR="00FA4EC1" w:rsidRPr="007A6C04">
          <w:rPr>
            <w:noProof/>
            <w:webHidden/>
            <w:lang w:val="en-GB"/>
          </w:rPr>
          <w:tab/>
        </w:r>
        <w:r w:rsidR="00FA4EC1" w:rsidRPr="007A6C04">
          <w:rPr>
            <w:noProof/>
            <w:webHidden/>
            <w:lang w:val="en-GB"/>
          </w:rPr>
          <w:fldChar w:fldCharType="begin"/>
        </w:r>
        <w:r w:rsidR="00FA4EC1" w:rsidRPr="007A6C04">
          <w:rPr>
            <w:noProof/>
            <w:webHidden/>
            <w:lang w:val="en-GB"/>
          </w:rPr>
          <w:instrText xml:space="preserve"> PAGEREF _Toc81607477 \h </w:instrText>
        </w:r>
        <w:r w:rsidR="00FA4EC1" w:rsidRPr="007A6C04">
          <w:rPr>
            <w:noProof/>
            <w:webHidden/>
            <w:lang w:val="en-GB"/>
          </w:rPr>
        </w:r>
        <w:r w:rsidR="00FA4EC1" w:rsidRPr="007A6C04">
          <w:rPr>
            <w:noProof/>
            <w:webHidden/>
            <w:lang w:val="en-GB"/>
          </w:rPr>
          <w:fldChar w:fldCharType="separate"/>
        </w:r>
        <w:r w:rsidR="00FA4EC1" w:rsidRPr="007A6C04">
          <w:rPr>
            <w:noProof/>
            <w:webHidden/>
            <w:lang w:val="en-GB"/>
          </w:rPr>
          <w:t>24</w:t>
        </w:r>
        <w:r w:rsidR="00FA4EC1" w:rsidRPr="007A6C04">
          <w:rPr>
            <w:noProof/>
            <w:webHidden/>
            <w:lang w:val="en-GB"/>
          </w:rPr>
          <w:fldChar w:fldCharType="end"/>
        </w:r>
      </w:hyperlink>
    </w:p>
    <w:p w14:paraId="704ADADF" w14:textId="5877B230" w:rsidR="00FA4EC1" w:rsidRPr="007A6C04" w:rsidRDefault="00236C5F">
      <w:pPr>
        <w:pStyle w:val="Verzeichnis1"/>
        <w:rPr>
          <w:rFonts w:asciiTheme="minorHAnsi" w:eastAsiaTheme="minorEastAsia" w:hAnsiTheme="minorHAnsi" w:cstheme="minorBidi"/>
          <w:b w:val="0"/>
          <w:noProof/>
          <w:color w:val="auto"/>
          <w:kern w:val="0"/>
          <w:szCs w:val="24"/>
          <w:lang w:val="en-GB"/>
        </w:rPr>
      </w:pPr>
      <w:hyperlink w:anchor="_Toc81607478" w:history="1">
        <w:r w:rsidR="00FA4EC1" w:rsidRPr="007A6C04">
          <w:rPr>
            <w:rStyle w:val="Link"/>
            <w:rFonts w:eastAsia="OpenSymbol"/>
            <w:noProof/>
            <w:lang w:val="en-GB" w:bidi="hi-IN"/>
          </w:rPr>
          <w:t>The body and chassis</w:t>
        </w:r>
      </w:hyperlink>
    </w:p>
    <w:p w14:paraId="02BB9F8A" w14:textId="3545F27E" w:rsidR="00FA4EC1" w:rsidRPr="007A6C04" w:rsidRDefault="00236C5F">
      <w:pPr>
        <w:pStyle w:val="Verzeichnis2"/>
        <w:tabs>
          <w:tab w:val="right" w:leader="dot" w:pos="9628"/>
        </w:tabs>
        <w:rPr>
          <w:rFonts w:asciiTheme="minorHAnsi" w:eastAsiaTheme="minorEastAsia" w:hAnsiTheme="minorHAnsi" w:cstheme="minorBidi"/>
          <w:noProof/>
          <w:kern w:val="0"/>
          <w:sz w:val="24"/>
          <w:szCs w:val="24"/>
          <w:lang w:val="en-GB" w:eastAsia="de-DE"/>
        </w:rPr>
      </w:pPr>
      <w:hyperlink w:anchor="_Toc81607479" w:history="1">
        <w:r w:rsidR="00FA4EC1" w:rsidRPr="007A6C04">
          <w:rPr>
            <w:rStyle w:val="Link"/>
            <w:rFonts w:eastAsia="OpenSymbol"/>
            <w:noProof/>
            <w:lang w:val="en-GB" w:bidi="hi-IN"/>
          </w:rPr>
          <w:t>With natural fibre components and carbon cage</w:t>
        </w:r>
        <w:r w:rsidR="00FA4EC1" w:rsidRPr="007A6C04">
          <w:rPr>
            <w:noProof/>
            <w:webHidden/>
            <w:lang w:val="en-GB"/>
          </w:rPr>
          <w:tab/>
        </w:r>
        <w:r w:rsidR="00FA4EC1" w:rsidRPr="007A6C04">
          <w:rPr>
            <w:noProof/>
            <w:webHidden/>
            <w:lang w:val="en-GB"/>
          </w:rPr>
          <w:fldChar w:fldCharType="begin"/>
        </w:r>
        <w:r w:rsidR="00FA4EC1" w:rsidRPr="007A6C04">
          <w:rPr>
            <w:noProof/>
            <w:webHidden/>
            <w:lang w:val="en-GB"/>
          </w:rPr>
          <w:instrText xml:space="preserve"> PAGEREF _Toc81607479 \h </w:instrText>
        </w:r>
        <w:r w:rsidR="00FA4EC1" w:rsidRPr="007A6C04">
          <w:rPr>
            <w:noProof/>
            <w:webHidden/>
            <w:lang w:val="en-GB"/>
          </w:rPr>
        </w:r>
        <w:r w:rsidR="00FA4EC1" w:rsidRPr="007A6C04">
          <w:rPr>
            <w:noProof/>
            <w:webHidden/>
            <w:lang w:val="en-GB"/>
          </w:rPr>
          <w:fldChar w:fldCharType="separate"/>
        </w:r>
        <w:r w:rsidR="00FA4EC1" w:rsidRPr="007A6C04">
          <w:rPr>
            <w:noProof/>
            <w:webHidden/>
            <w:lang w:val="en-GB"/>
          </w:rPr>
          <w:t>28</w:t>
        </w:r>
        <w:r w:rsidR="00FA4EC1" w:rsidRPr="007A6C04">
          <w:rPr>
            <w:noProof/>
            <w:webHidden/>
            <w:lang w:val="en-GB"/>
          </w:rPr>
          <w:fldChar w:fldCharType="end"/>
        </w:r>
      </w:hyperlink>
    </w:p>
    <w:p w14:paraId="31E9CB60" w14:textId="72E434CA" w:rsidR="00561738" w:rsidRPr="007A6C04" w:rsidRDefault="004F0ABD">
      <w:pPr>
        <w:pStyle w:val="PAGHeadline-1-Chapter"/>
        <w:keepNext w:val="0"/>
        <w:pageBreakBefore/>
        <w:widowControl w:val="0"/>
        <w:suppressAutoHyphens w:val="0"/>
        <w:spacing w:after="240" w:line="360" w:lineRule="auto"/>
        <w:ind w:left="431" w:hanging="431"/>
        <w:outlineLvl w:val="9"/>
        <w:rPr>
          <w:szCs w:val="32"/>
          <w:lang w:val="en-GB"/>
        </w:rPr>
      </w:pPr>
      <w:r w:rsidRPr="007A6C04">
        <w:rPr>
          <w:lang w:val="en-GB"/>
        </w:rPr>
        <w:lastRenderedPageBreak/>
        <w:fldChar w:fldCharType="end"/>
      </w:r>
      <w:bookmarkStart w:id="5" w:name="_Toc81607463"/>
      <w:r w:rsidR="000A5349" w:rsidRPr="007A6C04">
        <w:rPr>
          <w:szCs w:val="32"/>
          <w:lang w:val="en-GB"/>
        </w:rPr>
        <w:t>Fuel consumption and emissions</w:t>
      </w:r>
      <w:bookmarkEnd w:id="5"/>
      <w:r w:rsidR="000A5349" w:rsidRPr="007A6C04">
        <w:rPr>
          <w:szCs w:val="32"/>
          <w:lang w:val="en-GB"/>
        </w:rPr>
        <w:t xml:space="preserve"> </w:t>
      </w:r>
    </w:p>
    <w:p w14:paraId="712BEC0D" w14:textId="77777777" w:rsidR="00561738" w:rsidRPr="007A6C04" w:rsidRDefault="004F0ABD">
      <w:pPr>
        <w:spacing w:line="360" w:lineRule="auto"/>
        <w:rPr>
          <w:rFonts w:ascii="Arial" w:hAnsi="Arial" w:cs="Arial"/>
          <w:b/>
          <w:bCs/>
          <w:lang w:val="en-GB"/>
        </w:rPr>
      </w:pPr>
      <w:r w:rsidRPr="007A6C04">
        <w:rPr>
          <w:rFonts w:ascii="Arial" w:hAnsi="Arial" w:cs="Arial"/>
          <w:b/>
          <w:bCs/>
          <w:lang w:val="en-GB"/>
        </w:rPr>
        <w:t>Taycan models</w:t>
      </w:r>
    </w:p>
    <w:p w14:paraId="033FD77D" w14:textId="6389185F" w:rsidR="00561738" w:rsidRPr="007A6C04" w:rsidRDefault="004F0ABD">
      <w:pPr>
        <w:spacing w:line="360" w:lineRule="auto"/>
        <w:rPr>
          <w:rFonts w:ascii="Arial" w:hAnsi="Arial" w:cs="Arial"/>
          <w:spacing w:val="-2"/>
          <w:kern w:val="24"/>
          <w:sz w:val="22"/>
          <w:szCs w:val="22"/>
          <w:lang w:val="en-GB"/>
        </w:rPr>
      </w:pPr>
      <w:r w:rsidRPr="007A6C04">
        <w:rPr>
          <w:rFonts w:ascii="Arial" w:hAnsi="Arial" w:cs="Arial"/>
          <w:sz w:val="22"/>
          <w:szCs w:val="22"/>
          <w:lang w:val="en-GB"/>
        </w:rPr>
        <w:t>NEDC:</w:t>
      </w:r>
      <w:r w:rsidR="003B2D74" w:rsidRPr="007A6C04">
        <w:rPr>
          <w:rFonts w:ascii="Arial" w:hAnsi="Arial" w:cs="Arial"/>
          <w:sz w:val="22"/>
          <w:szCs w:val="22"/>
          <w:lang w:val="en-GB"/>
        </w:rPr>
        <w:t xml:space="preserve"> </w:t>
      </w:r>
      <w:r w:rsidRPr="007A6C04">
        <w:rPr>
          <w:rFonts w:ascii="Arial" w:hAnsi="Arial" w:cs="Arial"/>
          <w:spacing w:val="-2"/>
          <w:kern w:val="24"/>
          <w:sz w:val="22"/>
          <w:szCs w:val="22"/>
          <w:lang w:val="en-GB"/>
        </w:rPr>
        <w:t xml:space="preserve">Electricity consumption </w:t>
      </w:r>
      <w:r w:rsidR="003D1B26" w:rsidRPr="007A6C04">
        <w:rPr>
          <w:rFonts w:ascii="Arial" w:hAnsi="Arial" w:cs="Arial"/>
          <w:spacing w:val="-2"/>
          <w:kern w:val="24"/>
          <w:sz w:val="22"/>
          <w:szCs w:val="22"/>
          <w:lang w:val="en-GB"/>
        </w:rPr>
        <w:t xml:space="preserve">combined </w:t>
      </w:r>
      <w:r w:rsidRPr="007A6C04">
        <w:rPr>
          <w:rFonts w:ascii="Arial" w:hAnsi="Arial" w:cs="Arial"/>
          <w:spacing w:val="-2"/>
          <w:kern w:val="24"/>
          <w:sz w:val="22"/>
          <w:szCs w:val="22"/>
          <w:lang w:val="en-GB"/>
        </w:rPr>
        <w:t>28.7</w:t>
      </w:r>
      <w:r w:rsidR="00F173FC" w:rsidRPr="007A6C04">
        <w:rPr>
          <w:rFonts w:ascii="Arial" w:hAnsi="Arial" w:cs="Arial"/>
          <w:spacing w:val="-2"/>
          <w:kern w:val="24"/>
          <w:lang w:val="en-GB"/>
        </w:rPr>
        <w:t xml:space="preserve"> – </w:t>
      </w:r>
      <w:r w:rsidRPr="007A6C04">
        <w:rPr>
          <w:rFonts w:ascii="Arial" w:hAnsi="Arial" w:cs="Arial"/>
          <w:spacing w:val="-2"/>
          <w:kern w:val="24"/>
          <w:sz w:val="22"/>
          <w:szCs w:val="22"/>
          <w:lang w:val="en-GB"/>
        </w:rPr>
        <w:t xml:space="preserve">28.0 kWh/100 </w:t>
      </w:r>
      <w:r w:rsidR="003D1B26" w:rsidRPr="007A6C04">
        <w:rPr>
          <w:rFonts w:ascii="Arial" w:hAnsi="Arial" w:cs="Arial"/>
          <w:spacing w:val="-2"/>
          <w:kern w:val="24"/>
          <w:sz w:val="22"/>
          <w:szCs w:val="22"/>
          <w:lang w:val="en-GB"/>
        </w:rPr>
        <w:t>km; CO</w:t>
      </w:r>
      <w:r w:rsidR="003D1B26" w:rsidRPr="007A6C04">
        <w:rPr>
          <w:rFonts w:ascii="Arial" w:hAnsi="Arial" w:cs="Arial"/>
          <w:spacing w:val="-2"/>
          <w:kern w:val="24"/>
          <w:sz w:val="22"/>
          <w:szCs w:val="22"/>
          <w:vertAlign w:val="subscript"/>
          <w:lang w:val="en-GB"/>
        </w:rPr>
        <w:t>2</w:t>
      </w:r>
      <w:r w:rsidR="003D1B26" w:rsidRPr="007A6C04">
        <w:rPr>
          <w:rFonts w:ascii="Arial" w:hAnsi="Arial" w:cs="Arial"/>
          <w:spacing w:val="-2"/>
          <w:kern w:val="24"/>
          <w:sz w:val="22"/>
          <w:szCs w:val="22"/>
          <w:lang w:val="en-GB"/>
        </w:rPr>
        <w:t xml:space="preserve"> emissions</w:t>
      </w:r>
      <w:r w:rsidR="003D1B26" w:rsidRPr="007A6C04">
        <w:rPr>
          <w:rFonts w:ascii="Arial" w:hAnsi="Arial" w:cs="Arial"/>
          <w:spacing w:val="-2"/>
          <w:kern w:val="24"/>
          <w:sz w:val="22"/>
          <w:szCs w:val="22"/>
          <w:vertAlign w:val="subscript"/>
          <w:lang w:val="en-GB"/>
        </w:rPr>
        <w:t xml:space="preserve"> </w:t>
      </w:r>
      <w:r w:rsidR="003D1B26" w:rsidRPr="007A6C04">
        <w:rPr>
          <w:rFonts w:ascii="Arial" w:hAnsi="Arial" w:cs="Arial"/>
          <w:spacing w:val="-2"/>
          <w:kern w:val="24"/>
          <w:sz w:val="22"/>
          <w:szCs w:val="22"/>
          <w:lang w:val="en-GB"/>
        </w:rPr>
        <w:t xml:space="preserve">combined </w:t>
      </w:r>
      <w:r w:rsidRPr="007A6C04">
        <w:rPr>
          <w:rFonts w:ascii="Arial" w:hAnsi="Arial" w:cs="Arial"/>
          <w:spacing w:val="-2"/>
          <w:kern w:val="24"/>
          <w:sz w:val="22"/>
          <w:szCs w:val="22"/>
          <w:lang w:val="en-GB"/>
        </w:rPr>
        <w:t xml:space="preserve">0 </w:t>
      </w:r>
      <w:r w:rsidR="003D1B26" w:rsidRPr="007A6C04">
        <w:rPr>
          <w:rFonts w:ascii="Arial" w:hAnsi="Arial" w:cs="Arial"/>
          <w:spacing w:val="-2"/>
          <w:kern w:val="24"/>
          <w:sz w:val="22"/>
          <w:szCs w:val="22"/>
          <w:lang w:val="en-GB"/>
        </w:rPr>
        <w:t>g/km</w:t>
      </w:r>
    </w:p>
    <w:p w14:paraId="36DA05E0" w14:textId="1BCD2E83" w:rsidR="00561738" w:rsidRPr="007A6C04" w:rsidRDefault="004F0ABD">
      <w:pPr>
        <w:spacing w:line="360" w:lineRule="auto"/>
        <w:rPr>
          <w:rFonts w:ascii="Arial" w:hAnsi="Arial" w:cs="Arial"/>
          <w:spacing w:val="-4"/>
          <w:kern w:val="24"/>
          <w:sz w:val="22"/>
          <w:szCs w:val="22"/>
          <w:lang w:val="en-GB"/>
        </w:rPr>
      </w:pPr>
      <w:r w:rsidRPr="007A6C04">
        <w:rPr>
          <w:rFonts w:ascii="Arial" w:hAnsi="Arial" w:cs="Arial"/>
          <w:sz w:val="22"/>
          <w:szCs w:val="22"/>
          <w:lang w:val="en-GB"/>
        </w:rPr>
        <w:t>WLTP:</w:t>
      </w:r>
      <w:r w:rsidR="00EE7CA4" w:rsidRPr="007A6C04">
        <w:rPr>
          <w:rFonts w:ascii="Arial" w:hAnsi="Arial" w:cs="Arial"/>
          <w:sz w:val="22"/>
          <w:szCs w:val="22"/>
          <w:lang w:val="en-GB"/>
        </w:rPr>
        <w:t xml:space="preserve"> </w:t>
      </w:r>
      <w:r w:rsidRPr="007A6C04">
        <w:rPr>
          <w:rFonts w:ascii="Arial" w:hAnsi="Arial" w:cs="Arial"/>
          <w:spacing w:val="-4"/>
          <w:kern w:val="24"/>
          <w:sz w:val="22"/>
          <w:szCs w:val="22"/>
          <w:lang w:val="en-GB"/>
        </w:rPr>
        <w:t xml:space="preserve">Electricity consumption </w:t>
      </w:r>
      <w:r w:rsidR="003D1B26" w:rsidRPr="007A6C04">
        <w:rPr>
          <w:rFonts w:ascii="Arial" w:hAnsi="Arial" w:cs="Arial"/>
          <w:spacing w:val="-4"/>
          <w:kern w:val="24"/>
          <w:sz w:val="22"/>
          <w:szCs w:val="22"/>
          <w:lang w:val="en-GB"/>
        </w:rPr>
        <w:t xml:space="preserve">combined </w:t>
      </w:r>
      <w:r w:rsidRPr="007A6C04">
        <w:rPr>
          <w:rFonts w:ascii="Arial" w:hAnsi="Arial" w:cs="Arial"/>
          <w:spacing w:val="-4"/>
          <w:kern w:val="24"/>
          <w:sz w:val="22"/>
          <w:szCs w:val="22"/>
          <w:lang w:val="en-GB"/>
        </w:rPr>
        <w:t>25</w:t>
      </w:r>
      <w:r w:rsidR="003D1B26" w:rsidRPr="007A6C04">
        <w:rPr>
          <w:rFonts w:ascii="Arial" w:hAnsi="Arial" w:cs="Arial"/>
          <w:spacing w:val="-4"/>
          <w:kern w:val="24"/>
          <w:sz w:val="22"/>
          <w:szCs w:val="22"/>
          <w:lang w:val="en-GB"/>
        </w:rPr>
        <w:t>.4</w:t>
      </w:r>
      <w:r w:rsidR="00F173FC" w:rsidRPr="007A6C04">
        <w:rPr>
          <w:rFonts w:ascii="Arial" w:hAnsi="Arial" w:cs="Arial"/>
          <w:spacing w:val="-2"/>
          <w:kern w:val="24"/>
          <w:lang w:val="en-GB"/>
        </w:rPr>
        <w:t xml:space="preserve"> – </w:t>
      </w:r>
      <w:r w:rsidR="003D1B26" w:rsidRPr="007A6C04">
        <w:rPr>
          <w:rFonts w:ascii="Arial" w:hAnsi="Arial" w:cs="Arial"/>
          <w:spacing w:val="-4"/>
          <w:kern w:val="24"/>
          <w:sz w:val="22"/>
          <w:szCs w:val="22"/>
          <w:lang w:val="en-GB"/>
        </w:rPr>
        <w:t xml:space="preserve">20.4 </w:t>
      </w:r>
      <w:r w:rsidRPr="007A6C04">
        <w:rPr>
          <w:rFonts w:ascii="Arial" w:hAnsi="Arial" w:cs="Arial"/>
          <w:spacing w:val="-4"/>
          <w:kern w:val="24"/>
          <w:sz w:val="22"/>
          <w:szCs w:val="22"/>
          <w:lang w:val="en-GB"/>
        </w:rPr>
        <w:t xml:space="preserve">kWh/100 </w:t>
      </w:r>
      <w:r w:rsidR="003D1B26" w:rsidRPr="007A6C04">
        <w:rPr>
          <w:rFonts w:ascii="Arial" w:hAnsi="Arial" w:cs="Arial"/>
          <w:spacing w:val="-4"/>
          <w:kern w:val="24"/>
          <w:sz w:val="22"/>
          <w:szCs w:val="22"/>
          <w:lang w:val="en-GB"/>
        </w:rPr>
        <w:t xml:space="preserve">km; </w:t>
      </w:r>
      <w:r w:rsidR="0018648C" w:rsidRPr="007A6C04">
        <w:rPr>
          <w:rFonts w:ascii="Arial" w:hAnsi="Arial" w:cs="Arial"/>
          <w:spacing w:val="-2"/>
          <w:kern w:val="24"/>
          <w:sz w:val="22"/>
          <w:szCs w:val="22"/>
          <w:lang w:val="en-GB"/>
        </w:rPr>
        <w:t>CO</w:t>
      </w:r>
      <w:r w:rsidR="0018648C" w:rsidRPr="007A6C04">
        <w:rPr>
          <w:rFonts w:ascii="Arial" w:hAnsi="Arial" w:cs="Arial"/>
          <w:spacing w:val="-2"/>
          <w:kern w:val="24"/>
          <w:sz w:val="22"/>
          <w:szCs w:val="22"/>
          <w:vertAlign w:val="subscript"/>
          <w:lang w:val="en-GB"/>
        </w:rPr>
        <w:t>2</w:t>
      </w:r>
      <w:r w:rsidR="0018648C" w:rsidRPr="007A6C04">
        <w:rPr>
          <w:rFonts w:ascii="Arial" w:hAnsi="Arial" w:cs="Arial"/>
          <w:spacing w:val="-2"/>
          <w:kern w:val="24"/>
          <w:sz w:val="22"/>
          <w:szCs w:val="22"/>
          <w:lang w:val="en-GB"/>
        </w:rPr>
        <w:t xml:space="preserve"> emissions</w:t>
      </w:r>
      <w:r w:rsidR="003D1B26" w:rsidRPr="007A6C04">
        <w:rPr>
          <w:rFonts w:ascii="Arial" w:hAnsi="Arial" w:cs="Arial"/>
          <w:spacing w:val="-4"/>
          <w:kern w:val="24"/>
          <w:sz w:val="22"/>
          <w:szCs w:val="22"/>
          <w:vertAlign w:val="subscript"/>
          <w:lang w:val="en-GB"/>
        </w:rPr>
        <w:t xml:space="preserve"> </w:t>
      </w:r>
      <w:r w:rsidR="003D1B26" w:rsidRPr="007A6C04">
        <w:rPr>
          <w:rFonts w:ascii="Arial" w:hAnsi="Arial" w:cs="Arial"/>
          <w:spacing w:val="-4"/>
          <w:kern w:val="24"/>
          <w:sz w:val="22"/>
          <w:szCs w:val="22"/>
          <w:lang w:val="en-GB"/>
        </w:rPr>
        <w:t xml:space="preserve">combined </w:t>
      </w:r>
      <w:r w:rsidRPr="007A6C04">
        <w:rPr>
          <w:rFonts w:ascii="Arial" w:hAnsi="Arial" w:cs="Arial"/>
          <w:spacing w:val="-4"/>
          <w:kern w:val="24"/>
          <w:sz w:val="22"/>
          <w:szCs w:val="22"/>
          <w:lang w:val="en-GB"/>
        </w:rPr>
        <w:t xml:space="preserve">0 </w:t>
      </w:r>
      <w:r w:rsidR="003D1B26" w:rsidRPr="007A6C04">
        <w:rPr>
          <w:rFonts w:ascii="Arial" w:hAnsi="Arial" w:cs="Arial"/>
          <w:spacing w:val="-4"/>
          <w:kern w:val="24"/>
          <w:sz w:val="22"/>
          <w:szCs w:val="22"/>
          <w:lang w:val="en-GB"/>
        </w:rPr>
        <w:t>g/km</w:t>
      </w:r>
    </w:p>
    <w:p w14:paraId="6A696F2D" w14:textId="77777777" w:rsidR="00136598" w:rsidRPr="007A6C04" w:rsidRDefault="00136598" w:rsidP="003D1B26">
      <w:pPr>
        <w:spacing w:line="360" w:lineRule="auto"/>
        <w:rPr>
          <w:rFonts w:ascii="Arial" w:hAnsi="Arial" w:cs="Arial"/>
          <w:b/>
          <w:bCs/>
          <w:lang w:val="en-GB"/>
        </w:rPr>
      </w:pPr>
    </w:p>
    <w:p w14:paraId="6520292E" w14:textId="1C222540" w:rsidR="00561738" w:rsidRPr="007A6C04" w:rsidRDefault="004F0ABD">
      <w:pPr>
        <w:pStyle w:val="PAGParagraphNormal"/>
        <w:spacing w:line="360" w:lineRule="exact"/>
        <w:rPr>
          <w:lang w:val="en-GB"/>
        </w:rPr>
      </w:pPr>
      <w:r w:rsidRPr="007A6C04">
        <w:rPr>
          <w:lang w:val="en-GB"/>
        </w:rPr>
        <w:t xml:space="preserve">The fuel consumption and emission </w:t>
      </w:r>
      <w:r w:rsidR="0018648C" w:rsidRPr="007A6C04">
        <w:rPr>
          <w:lang w:val="en-GB"/>
        </w:rPr>
        <w:t>values</w:t>
      </w:r>
      <w:r w:rsidRPr="007A6C04">
        <w:rPr>
          <w:lang w:val="en-GB"/>
        </w:rPr>
        <w:t xml:space="preserve"> </w:t>
      </w:r>
      <w:r w:rsidR="009C0D95" w:rsidRPr="007A6C04">
        <w:rPr>
          <w:lang w:val="en-GB"/>
        </w:rPr>
        <w:t>stated</w:t>
      </w:r>
      <w:r w:rsidRPr="007A6C04">
        <w:rPr>
          <w:lang w:val="en-GB"/>
        </w:rPr>
        <w:t xml:space="preserve"> were determined in accordance with the </w:t>
      </w:r>
      <w:r w:rsidR="0018648C" w:rsidRPr="007A6C04">
        <w:rPr>
          <w:lang w:val="en-GB"/>
        </w:rPr>
        <w:t xml:space="preserve">test </w:t>
      </w:r>
      <w:r w:rsidRPr="007A6C04">
        <w:rPr>
          <w:lang w:val="en-GB"/>
        </w:rPr>
        <w:t>procedures</w:t>
      </w:r>
      <w:r w:rsidR="0018648C" w:rsidRPr="007A6C04">
        <w:rPr>
          <w:lang w:val="en-GB"/>
        </w:rPr>
        <w:t xml:space="preserve"> prescribed by law</w:t>
      </w:r>
      <w:r w:rsidRPr="007A6C04">
        <w:rPr>
          <w:lang w:val="en-GB"/>
        </w:rPr>
        <w:t xml:space="preserve">. All new vehicles offered by Porsche are type-approved </w:t>
      </w:r>
      <w:r w:rsidR="0018648C" w:rsidRPr="007A6C04">
        <w:rPr>
          <w:lang w:val="en-GB"/>
        </w:rPr>
        <w:t xml:space="preserve">in </w:t>
      </w:r>
      <w:r w:rsidRPr="007A6C04">
        <w:rPr>
          <w:lang w:val="en-GB"/>
        </w:rPr>
        <w:t>accord</w:t>
      </w:r>
      <w:r w:rsidR="0018648C" w:rsidRPr="007A6C04">
        <w:rPr>
          <w:lang w:val="en-GB"/>
        </w:rPr>
        <w:t>ance with the</w:t>
      </w:r>
      <w:r w:rsidRPr="007A6C04">
        <w:rPr>
          <w:lang w:val="en-GB"/>
        </w:rPr>
        <w:t xml:space="preserve"> WLTP</w:t>
      </w:r>
      <w:r w:rsidR="00437932">
        <w:rPr>
          <w:lang w:val="en-GB"/>
        </w:rPr>
        <w:t xml:space="preserve"> and is the reason</w:t>
      </w:r>
      <w:r w:rsidRPr="007A6C04">
        <w:rPr>
          <w:lang w:val="en-GB"/>
        </w:rPr>
        <w:t xml:space="preserve"> why the NEDC values </w:t>
      </w:r>
      <w:r w:rsidR="00EE7CA4" w:rsidRPr="007A6C04">
        <w:rPr>
          <w:lang w:val="en-GB"/>
        </w:rPr>
        <w:t>indicated</w:t>
      </w:r>
      <w:r w:rsidRPr="007A6C04">
        <w:rPr>
          <w:lang w:val="en-GB"/>
        </w:rPr>
        <w:t xml:space="preserve"> were derived from the WLTP values.</w:t>
      </w:r>
    </w:p>
    <w:p w14:paraId="1DD8BC81" w14:textId="2A933708" w:rsidR="00561738" w:rsidRPr="007A6C04" w:rsidRDefault="004F0ABD">
      <w:pPr>
        <w:pStyle w:val="PAGParagraphNormal"/>
        <w:spacing w:after="0" w:line="360" w:lineRule="exact"/>
        <w:rPr>
          <w:lang w:val="en-GB"/>
        </w:rPr>
      </w:pPr>
      <w:r w:rsidRPr="007A6C04">
        <w:rPr>
          <w:lang w:val="en-GB"/>
        </w:rPr>
        <w:t xml:space="preserve">Further information on the official fuel consumption and the official specific </w:t>
      </w:r>
      <w:r w:rsidR="00EE7CA4" w:rsidRPr="007A6C04">
        <w:rPr>
          <w:spacing w:val="-2"/>
          <w:kern w:val="24"/>
          <w:lang w:val="en-GB"/>
        </w:rPr>
        <w:t>CO</w:t>
      </w:r>
      <w:r w:rsidR="00EE7CA4" w:rsidRPr="007A6C04">
        <w:rPr>
          <w:spacing w:val="-2"/>
          <w:kern w:val="24"/>
          <w:vertAlign w:val="subscript"/>
          <w:lang w:val="en-GB"/>
        </w:rPr>
        <w:t>2</w:t>
      </w:r>
      <w:r w:rsidR="0018648C" w:rsidRPr="007A6C04">
        <w:rPr>
          <w:spacing w:val="-2"/>
          <w:kern w:val="24"/>
          <w:lang w:val="en-GB"/>
        </w:rPr>
        <w:t xml:space="preserve"> emissions of</w:t>
      </w:r>
      <w:r w:rsidRPr="007A6C04">
        <w:rPr>
          <w:vertAlign w:val="subscript"/>
          <w:lang w:val="en-GB"/>
        </w:rPr>
        <w:t xml:space="preserve"> </w:t>
      </w:r>
      <w:r w:rsidRPr="007A6C04">
        <w:rPr>
          <w:lang w:val="en-GB"/>
        </w:rPr>
        <w:t xml:space="preserve">new passenger cars can be found in the "Guide to </w:t>
      </w:r>
      <w:r w:rsidR="009C0D95" w:rsidRPr="007A6C04">
        <w:rPr>
          <w:lang w:val="en-GB"/>
        </w:rPr>
        <w:t>f</w:t>
      </w:r>
      <w:r w:rsidRPr="007A6C04">
        <w:rPr>
          <w:lang w:val="en-GB"/>
        </w:rPr>
        <w:t xml:space="preserve">uel </w:t>
      </w:r>
      <w:r w:rsidR="009C0D95" w:rsidRPr="007A6C04">
        <w:rPr>
          <w:lang w:val="en-GB"/>
        </w:rPr>
        <w:t>c</w:t>
      </w:r>
      <w:r w:rsidRPr="007A6C04">
        <w:rPr>
          <w:lang w:val="en-GB"/>
        </w:rPr>
        <w:t xml:space="preserve">onsumption, </w:t>
      </w:r>
      <w:r w:rsidR="0018648C" w:rsidRPr="007A6C04">
        <w:rPr>
          <w:spacing w:val="-2"/>
          <w:kern w:val="24"/>
          <w:lang w:val="en-GB"/>
        </w:rPr>
        <w:t>CO</w:t>
      </w:r>
      <w:r w:rsidR="0018648C" w:rsidRPr="007A6C04">
        <w:rPr>
          <w:spacing w:val="-2"/>
          <w:kern w:val="24"/>
          <w:vertAlign w:val="subscript"/>
          <w:lang w:val="en-GB"/>
        </w:rPr>
        <w:t>2</w:t>
      </w:r>
      <w:r w:rsidR="0018648C" w:rsidRPr="007A6C04">
        <w:rPr>
          <w:spacing w:val="-2"/>
          <w:kern w:val="24"/>
          <w:lang w:val="en-GB"/>
        </w:rPr>
        <w:t xml:space="preserve"> emissions</w:t>
      </w:r>
      <w:r w:rsidRPr="007A6C04">
        <w:rPr>
          <w:vertAlign w:val="subscript"/>
          <w:lang w:val="en-GB"/>
        </w:rPr>
        <w:t xml:space="preserve"> </w:t>
      </w:r>
      <w:r w:rsidRPr="007A6C04">
        <w:rPr>
          <w:lang w:val="en-GB"/>
        </w:rPr>
        <w:t xml:space="preserve">and </w:t>
      </w:r>
      <w:r w:rsidR="009C0D95" w:rsidRPr="007A6C04">
        <w:rPr>
          <w:lang w:val="en-GB"/>
        </w:rPr>
        <w:t>e</w:t>
      </w:r>
      <w:r w:rsidRPr="007A6C04">
        <w:rPr>
          <w:lang w:val="en-GB"/>
        </w:rPr>
        <w:t xml:space="preserve">lectricity </w:t>
      </w:r>
      <w:r w:rsidR="009C0D95" w:rsidRPr="007A6C04">
        <w:rPr>
          <w:lang w:val="en-GB"/>
        </w:rPr>
        <w:t>c</w:t>
      </w:r>
      <w:r w:rsidRPr="007A6C04">
        <w:rPr>
          <w:lang w:val="en-GB"/>
        </w:rPr>
        <w:t xml:space="preserve">onsumption of </w:t>
      </w:r>
      <w:r w:rsidR="009C0D95" w:rsidRPr="007A6C04">
        <w:rPr>
          <w:lang w:val="en-GB"/>
        </w:rPr>
        <w:t>n</w:t>
      </w:r>
      <w:r w:rsidRPr="007A6C04">
        <w:rPr>
          <w:lang w:val="en-GB"/>
        </w:rPr>
        <w:t xml:space="preserve">ew </w:t>
      </w:r>
      <w:r w:rsidR="009C0D95" w:rsidRPr="007A6C04">
        <w:rPr>
          <w:lang w:val="en-GB"/>
        </w:rPr>
        <w:t>p</w:t>
      </w:r>
      <w:r w:rsidRPr="007A6C04">
        <w:rPr>
          <w:lang w:val="en-GB"/>
        </w:rPr>
        <w:t xml:space="preserve">assenger </w:t>
      </w:r>
      <w:r w:rsidR="009C0D95" w:rsidRPr="007A6C04">
        <w:rPr>
          <w:lang w:val="en-GB"/>
        </w:rPr>
        <w:t>c</w:t>
      </w:r>
      <w:r w:rsidRPr="007A6C04">
        <w:rPr>
          <w:lang w:val="en-GB"/>
        </w:rPr>
        <w:t xml:space="preserve">ars", which is available free of charge at all </w:t>
      </w:r>
      <w:r w:rsidR="009C0D95" w:rsidRPr="007A6C04">
        <w:rPr>
          <w:lang w:val="en-GB"/>
        </w:rPr>
        <w:t xml:space="preserve">points of </w:t>
      </w:r>
      <w:r w:rsidRPr="007A6C04">
        <w:rPr>
          <w:lang w:val="en-GB"/>
        </w:rPr>
        <w:t>sale and from DAT, Hellmuth-Hirth-Straße 1, 73760 Ostfildern.</w:t>
      </w:r>
    </w:p>
    <w:p w14:paraId="1EC45ED5" w14:textId="77777777" w:rsidR="00561738" w:rsidRPr="007A6C04" w:rsidRDefault="004F0ABD">
      <w:pPr>
        <w:pStyle w:val="PAGColumn-Title"/>
        <w:rPr>
          <w:lang w:val="en-GB"/>
        </w:rPr>
      </w:pPr>
      <w:bookmarkStart w:id="6" w:name="_Toc81607464"/>
      <w:bookmarkStart w:id="7" w:name="_Toc33041811"/>
      <w:r w:rsidRPr="007A6C04">
        <w:rPr>
          <w:rFonts w:eastAsia="Noto Sans CJK SC"/>
          <w:lang w:val="en-GB"/>
        </w:rPr>
        <w:lastRenderedPageBreak/>
        <w:t>Highlights</w:t>
      </w:r>
      <w:bookmarkEnd w:id="6"/>
      <w:r w:rsidRPr="007A6C04">
        <w:rPr>
          <w:rFonts w:eastAsia="Noto Sans CJK SC"/>
          <w:lang w:val="en-GB"/>
        </w:rPr>
        <w:t xml:space="preserve"> </w:t>
      </w:r>
      <w:bookmarkEnd w:id="7"/>
    </w:p>
    <w:p w14:paraId="6E76CD2B" w14:textId="79075FA9" w:rsidR="00561738" w:rsidRPr="007A6C04" w:rsidRDefault="00726DE3">
      <w:pPr>
        <w:pStyle w:val="PAGHeadline-1-Chapter"/>
        <w:keepNext w:val="0"/>
        <w:rPr>
          <w:rFonts w:ascii="Calibri Light" w:hAnsi="Calibri Light" w:cs="Mangal"/>
          <w:lang w:val="en-GB"/>
        </w:rPr>
      </w:pPr>
      <w:bookmarkStart w:id="8" w:name="_Toc33041812"/>
      <w:bookmarkStart w:id="9" w:name="_Toc81607465"/>
      <w:r w:rsidRPr="007A6C04">
        <w:rPr>
          <w:lang w:val="en-GB"/>
        </w:rPr>
        <w:t xml:space="preserve">The </w:t>
      </w:r>
      <w:r w:rsidR="008F4E95" w:rsidRPr="007A6C04">
        <w:rPr>
          <w:lang w:val="en-GB"/>
        </w:rPr>
        <w:t xml:space="preserve">Porsche </w:t>
      </w:r>
      <w:bookmarkEnd w:id="8"/>
      <w:r w:rsidR="004F0ABD" w:rsidRPr="007A6C04">
        <w:rPr>
          <w:lang w:val="en-GB"/>
        </w:rPr>
        <w:t>Mission R</w:t>
      </w:r>
      <w:bookmarkEnd w:id="9"/>
      <w:r w:rsidR="004F0ABD" w:rsidRPr="007A6C04">
        <w:rPr>
          <w:lang w:val="en-GB"/>
        </w:rPr>
        <w:t xml:space="preserve"> </w:t>
      </w:r>
    </w:p>
    <w:p w14:paraId="5EA9E8E0" w14:textId="07E350D8" w:rsidR="00561738" w:rsidRPr="007A6C04" w:rsidRDefault="004F0ABD">
      <w:pPr>
        <w:pStyle w:val="PAGParagraphListingHighlights"/>
        <w:rPr>
          <w:lang w:val="en-GB"/>
        </w:rPr>
      </w:pPr>
      <w:r w:rsidRPr="007A6C04">
        <w:rPr>
          <w:lang w:val="en-GB"/>
        </w:rPr>
        <w:t xml:space="preserve">A look into the future of customer </w:t>
      </w:r>
      <w:r w:rsidR="002B347D" w:rsidRPr="007A6C04">
        <w:rPr>
          <w:rFonts w:eastAsia="Times New Roman"/>
          <w:color w:val="000000"/>
          <w:kern w:val="0"/>
          <w:shd w:val="clear" w:color="auto" w:fill="FFFFFF"/>
          <w:lang w:val="en-GB" w:eastAsia="de-DE" w:bidi="ar-SA"/>
        </w:rPr>
        <w:t>motorsport</w:t>
      </w:r>
      <w:r w:rsidR="009C0D95" w:rsidRPr="007A6C04">
        <w:rPr>
          <w:rFonts w:eastAsia="Times New Roman"/>
          <w:color w:val="000000"/>
          <w:kern w:val="0"/>
          <w:shd w:val="clear" w:color="auto" w:fill="FFFFFF"/>
          <w:lang w:val="en-GB" w:eastAsia="de-DE" w:bidi="ar-SA"/>
        </w:rPr>
        <w:t>s</w:t>
      </w:r>
      <w:r w:rsidR="002B347D" w:rsidRPr="007A6C04">
        <w:rPr>
          <w:rFonts w:eastAsia="Times New Roman"/>
          <w:color w:val="000000"/>
          <w:kern w:val="0"/>
          <w:shd w:val="clear" w:color="auto" w:fill="FFFFFF"/>
          <w:lang w:val="en-GB" w:eastAsia="de-DE" w:bidi="ar-SA"/>
        </w:rPr>
        <w:t>.</w:t>
      </w:r>
    </w:p>
    <w:p w14:paraId="3757B5C3" w14:textId="15622C2D" w:rsidR="00561738" w:rsidRPr="007A6C04" w:rsidRDefault="00726DE3">
      <w:pPr>
        <w:suppressAutoHyphens w:val="0"/>
        <w:autoSpaceDE w:val="0"/>
        <w:autoSpaceDN w:val="0"/>
        <w:adjustRightInd w:val="0"/>
        <w:spacing w:after="340" w:line="360" w:lineRule="auto"/>
        <w:jc w:val="both"/>
        <w:rPr>
          <w:rFonts w:ascii="Arial" w:eastAsia="Times New Roman" w:hAnsi="Arial" w:cs="Arial"/>
          <w:bCs/>
          <w:kern w:val="0"/>
          <w:szCs w:val="20"/>
          <w:lang w:val="en-GB" w:eastAsia="de-DE" w:bidi="ar-SA"/>
        </w:rPr>
      </w:pPr>
      <w:r w:rsidRPr="007A6C04">
        <w:rPr>
          <w:rFonts w:ascii="Arial" w:eastAsia="Times New Roman" w:hAnsi="Arial" w:cs="Arial"/>
          <w:bCs/>
          <w:kern w:val="0"/>
          <w:szCs w:val="20"/>
          <w:lang w:val="en-GB" w:eastAsia="de-DE" w:bidi="ar-SA"/>
        </w:rPr>
        <w:t xml:space="preserve">The </w:t>
      </w:r>
      <w:r w:rsidR="004F0ABD" w:rsidRPr="007A6C04">
        <w:rPr>
          <w:rFonts w:ascii="Arial" w:eastAsia="Times New Roman" w:hAnsi="Arial" w:cs="Arial"/>
          <w:bCs/>
          <w:kern w:val="0"/>
          <w:szCs w:val="20"/>
          <w:lang w:val="en-GB" w:eastAsia="de-DE" w:bidi="ar-SA"/>
        </w:rPr>
        <w:t xml:space="preserve">Porsche Mission R is the vision of an all-electric </w:t>
      </w:r>
      <w:r w:rsidR="00AF0477" w:rsidRPr="007A6C04">
        <w:rPr>
          <w:rFonts w:ascii="Arial" w:eastAsia="Times New Roman" w:hAnsi="Arial" w:cs="Arial"/>
          <w:bCs/>
          <w:kern w:val="0"/>
          <w:szCs w:val="20"/>
          <w:lang w:val="en-GB" w:eastAsia="de-DE" w:bidi="ar-SA"/>
        </w:rPr>
        <w:t xml:space="preserve">vehicle for </w:t>
      </w:r>
      <w:r w:rsidR="004F0ABD" w:rsidRPr="007A6C04">
        <w:rPr>
          <w:rFonts w:ascii="Arial" w:eastAsia="Times New Roman" w:hAnsi="Arial" w:cs="Arial"/>
          <w:bCs/>
          <w:kern w:val="0"/>
          <w:szCs w:val="20"/>
          <w:lang w:val="en-GB" w:eastAsia="de-DE" w:bidi="ar-SA"/>
        </w:rPr>
        <w:t>customer motorsport</w:t>
      </w:r>
      <w:r w:rsidR="009C0D95" w:rsidRPr="007A6C04">
        <w:rPr>
          <w:rFonts w:ascii="Arial" w:eastAsia="Times New Roman" w:hAnsi="Arial" w:cs="Arial"/>
          <w:bCs/>
          <w:kern w:val="0"/>
          <w:szCs w:val="20"/>
          <w:lang w:val="en-GB" w:eastAsia="de-DE" w:bidi="ar-SA"/>
        </w:rPr>
        <w:t>s</w:t>
      </w:r>
      <w:r w:rsidR="004F0ABD" w:rsidRPr="007A6C04">
        <w:rPr>
          <w:rFonts w:ascii="Arial" w:eastAsia="Times New Roman" w:hAnsi="Arial" w:cs="Arial"/>
          <w:bCs/>
          <w:kern w:val="0"/>
          <w:szCs w:val="20"/>
          <w:lang w:val="en-GB" w:eastAsia="de-DE" w:bidi="ar-SA"/>
        </w:rPr>
        <w:t>. The development of a brand</w:t>
      </w:r>
      <w:r w:rsidR="007C1654" w:rsidRPr="007A6C04">
        <w:rPr>
          <w:rFonts w:ascii="Arial" w:eastAsia="Times New Roman" w:hAnsi="Arial" w:cs="Arial"/>
          <w:bCs/>
          <w:kern w:val="0"/>
          <w:szCs w:val="20"/>
          <w:lang w:val="en-GB" w:eastAsia="de-DE" w:bidi="ar-SA"/>
        </w:rPr>
        <w:t>-link</w:t>
      </w:r>
      <w:r w:rsidR="004F0ABD" w:rsidRPr="007A6C04">
        <w:rPr>
          <w:rFonts w:ascii="Arial" w:eastAsia="Times New Roman" w:hAnsi="Arial" w:cs="Arial"/>
          <w:bCs/>
          <w:kern w:val="0"/>
          <w:szCs w:val="20"/>
          <w:lang w:val="en-GB" w:eastAsia="de-DE" w:bidi="ar-SA"/>
        </w:rPr>
        <w:t xml:space="preserve">ed, all-electric customer racing platform is </w:t>
      </w:r>
      <w:r w:rsidR="00EE7CA4" w:rsidRPr="007A6C04">
        <w:rPr>
          <w:rFonts w:ascii="Arial" w:eastAsia="Times New Roman" w:hAnsi="Arial" w:cs="Arial"/>
          <w:bCs/>
          <w:kern w:val="0"/>
          <w:szCs w:val="20"/>
          <w:lang w:val="en-GB" w:eastAsia="de-DE" w:bidi="ar-SA"/>
        </w:rPr>
        <w:t>yet another</w:t>
      </w:r>
      <w:r w:rsidR="004F0ABD" w:rsidRPr="007A6C04">
        <w:rPr>
          <w:rFonts w:ascii="Arial" w:eastAsia="Times New Roman" w:hAnsi="Arial" w:cs="Arial"/>
          <w:bCs/>
          <w:kern w:val="0"/>
          <w:szCs w:val="20"/>
          <w:lang w:val="en-GB" w:eastAsia="de-DE" w:bidi="ar-SA"/>
        </w:rPr>
        <w:t xml:space="preserve"> logical step </w:t>
      </w:r>
      <w:r w:rsidR="007C1654" w:rsidRPr="007A6C04">
        <w:rPr>
          <w:rFonts w:ascii="Arial" w:eastAsia="Times New Roman" w:hAnsi="Arial" w:cs="Arial"/>
          <w:bCs/>
          <w:kern w:val="0"/>
          <w:szCs w:val="20"/>
          <w:lang w:val="en-GB" w:eastAsia="de-DE" w:bidi="ar-SA"/>
        </w:rPr>
        <w:t xml:space="preserve">being taken </w:t>
      </w:r>
      <w:r w:rsidR="004F0ABD" w:rsidRPr="007A6C04">
        <w:rPr>
          <w:rFonts w:ascii="Arial" w:eastAsia="Times New Roman" w:hAnsi="Arial" w:cs="Arial"/>
          <w:bCs/>
          <w:kern w:val="0"/>
          <w:szCs w:val="20"/>
          <w:lang w:val="en-GB" w:eastAsia="de-DE" w:bidi="ar-SA"/>
        </w:rPr>
        <w:t xml:space="preserve">by Porsche </w:t>
      </w:r>
      <w:r w:rsidR="007C1654" w:rsidRPr="007A6C04">
        <w:rPr>
          <w:rFonts w:ascii="Arial" w:eastAsia="Times New Roman" w:hAnsi="Arial" w:cs="Arial"/>
          <w:bCs/>
          <w:kern w:val="0"/>
          <w:szCs w:val="20"/>
          <w:lang w:val="en-GB" w:eastAsia="de-DE" w:bidi="ar-SA"/>
        </w:rPr>
        <w:t xml:space="preserve">on </w:t>
      </w:r>
      <w:r w:rsidR="007A790C" w:rsidRPr="007A6C04">
        <w:rPr>
          <w:rFonts w:ascii="Arial" w:eastAsia="Times New Roman" w:hAnsi="Arial" w:cs="Arial"/>
          <w:bCs/>
          <w:kern w:val="0"/>
          <w:szCs w:val="20"/>
          <w:lang w:val="en-GB" w:eastAsia="de-DE" w:bidi="ar-SA"/>
        </w:rPr>
        <w:t>the</w:t>
      </w:r>
      <w:r w:rsidR="007C1654" w:rsidRPr="007A6C04">
        <w:rPr>
          <w:rFonts w:ascii="Arial" w:eastAsia="Times New Roman" w:hAnsi="Arial" w:cs="Arial"/>
          <w:bCs/>
          <w:kern w:val="0"/>
          <w:szCs w:val="20"/>
          <w:lang w:val="en-GB" w:eastAsia="de-DE" w:bidi="ar-SA"/>
        </w:rPr>
        <w:t xml:space="preserve"> way to</w:t>
      </w:r>
      <w:r w:rsidR="004F0ABD" w:rsidRPr="007A6C04">
        <w:rPr>
          <w:rFonts w:ascii="Arial" w:eastAsia="Times New Roman" w:hAnsi="Arial" w:cs="Arial"/>
          <w:bCs/>
          <w:kern w:val="0"/>
          <w:szCs w:val="20"/>
          <w:lang w:val="en-GB" w:eastAsia="de-DE" w:bidi="ar-SA"/>
        </w:rPr>
        <w:t xml:space="preserve"> a sustainable motorsport</w:t>
      </w:r>
      <w:r w:rsidR="007C1654" w:rsidRPr="007A6C04">
        <w:rPr>
          <w:rFonts w:ascii="Arial" w:eastAsia="Times New Roman" w:hAnsi="Arial" w:cs="Arial"/>
          <w:bCs/>
          <w:kern w:val="0"/>
          <w:szCs w:val="20"/>
          <w:lang w:val="en-GB" w:eastAsia="de-DE" w:bidi="ar-SA"/>
        </w:rPr>
        <w:t>s</w:t>
      </w:r>
      <w:r w:rsidR="004F0ABD" w:rsidRPr="007A6C04">
        <w:rPr>
          <w:rFonts w:ascii="Arial" w:eastAsia="Times New Roman" w:hAnsi="Arial" w:cs="Arial"/>
          <w:bCs/>
          <w:kern w:val="0"/>
          <w:szCs w:val="20"/>
          <w:lang w:val="en-GB" w:eastAsia="de-DE" w:bidi="ar-SA"/>
        </w:rPr>
        <w:t xml:space="preserve"> future. With 30 one-make </w:t>
      </w:r>
      <w:r w:rsidR="007C1654" w:rsidRPr="007A6C04">
        <w:rPr>
          <w:rFonts w:ascii="Arial" w:eastAsia="Times New Roman" w:hAnsi="Arial" w:cs="Arial"/>
          <w:bCs/>
          <w:kern w:val="0"/>
          <w:szCs w:val="20"/>
          <w:lang w:val="en-GB" w:eastAsia="de-DE" w:bidi="ar-SA"/>
        </w:rPr>
        <w:t>series</w:t>
      </w:r>
      <w:r w:rsidR="004F0ABD" w:rsidRPr="007A6C04">
        <w:rPr>
          <w:rFonts w:ascii="Arial" w:eastAsia="Times New Roman" w:hAnsi="Arial" w:cs="Arial"/>
          <w:bCs/>
          <w:kern w:val="0"/>
          <w:szCs w:val="20"/>
          <w:lang w:val="en-GB" w:eastAsia="de-DE" w:bidi="ar-SA"/>
        </w:rPr>
        <w:t xml:space="preserve"> worldwide, more than 4,400 </w:t>
      </w:r>
      <w:r w:rsidR="007C1654" w:rsidRPr="007A6C04">
        <w:rPr>
          <w:rFonts w:ascii="Arial" w:eastAsia="Times New Roman" w:hAnsi="Arial" w:cs="Arial"/>
          <w:bCs/>
          <w:kern w:val="0"/>
          <w:szCs w:val="20"/>
          <w:lang w:val="en-GB" w:eastAsia="de-DE" w:bidi="ar-SA"/>
        </w:rPr>
        <w:t xml:space="preserve">911-based </w:t>
      </w:r>
      <w:r w:rsidR="00C26750" w:rsidRPr="007A6C04">
        <w:rPr>
          <w:rFonts w:ascii="Arial" w:eastAsia="Times New Roman" w:hAnsi="Arial" w:cs="Arial"/>
          <w:bCs/>
          <w:kern w:val="0"/>
          <w:szCs w:val="20"/>
          <w:lang w:val="en-GB" w:eastAsia="de-DE" w:bidi="ar-SA"/>
        </w:rPr>
        <w:t>C</w:t>
      </w:r>
      <w:r w:rsidR="007C1654" w:rsidRPr="007A6C04">
        <w:rPr>
          <w:rFonts w:ascii="Arial" w:eastAsia="Times New Roman" w:hAnsi="Arial" w:cs="Arial"/>
          <w:bCs/>
          <w:kern w:val="0"/>
          <w:szCs w:val="20"/>
          <w:lang w:val="en-GB" w:eastAsia="de-DE" w:bidi="ar-SA"/>
        </w:rPr>
        <w:t xml:space="preserve">up cars produced </w:t>
      </w:r>
      <w:r w:rsidR="007A790C" w:rsidRPr="007A6C04">
        <w:rPr>
          <w:rFonts w:ascii="Arial" w:eastAsia="Times New Roman" w:hAnsi="Arial" w:cs="Arial"/>
          <w:bCs/>
          <w:kern w:val="0"/>
          <w:szCs w:val="20"/>
          <w:lang w:val="en-GB" w:eastAsia="de-DE" w:bidi="ar-SA"/>
        </w:rPr>
        <w:t xml:space="preserve">to date </w:t>
      </w:r>
      <w:r w:rsidR="004F0ABD" w:rsidRPr="007A6C04">
        <w:rPr>
          <w:rFonts w:ascii="Arial" w:eastAsia="Times New Roman" w:hAnsi="Arial" w:cs="Arial"/>
          <w:bCs/>
          <w:kern w:val="0"/>
          <w:szCs w:val="20"/>
          <w:lang w:val="en-GB" w:eastAsia="de-DE" w:bidi="ar-SA"/>
        </w:rPr>
        <w:t xml:space="preserve">and </w:t>
      </w:r>
      <w:r w:rsidR="007C1654" w:rsidRPr="007A6C04">
        <w:rPr>
          <w:rFonts w:ascii="Arial" w:eastAsia="Times New Roman" w:hAnsi="Arial" w:cs="Arial"/>
          <w:bCs/>
          <w:kern w:val="0"/>
          <w:szCs w:val="20"/>
          <w:lang w:val="en-GB" w:eastAsia="de-DE" w:bidi="ar-SA"/>
        </w:rPr>
        <w:t>with the</w:t>
      </w:r>
      <w:r w:rsidR="004F0ABD" w:rsidRPr="007A6C04">
        <w:rPr>
          <w:rFonts w:ascii="Arial" w:eastAsia="Times New Roman" w:hAnsi="Arial" w:cs="Arial"/>
          <w:bCs/>
          <w:kern w:val="0"/>
          <w:szCs w:val="20"/>
          <w:lang w:val="en-GB" w:eastAsia="de-DE" w:bidi="ar-SA"/>
        </w:rPr>
        <w:t xml:space="preserve"> Carrera Cup </w:t>
      </w:r>
      <w:r w:rsidR="009F260F">
        <w:rPr>
          <w:rFonts w:ascii="Arial" w:eastAsia="Times New Roman" w:hAnsi="Arial" w:cs="Arial"/>
          <w:bCs/>
          <w:kern w:val="0"/>
          <w:szCs w:val="20"/>
          <w:lang w:val="en-GB" w:eastAsia="de-DE" w:bidi="ar-SA"/>
        </w:rPr>
        <w:t>Germany</w:t>
      </w:r>
      <w:r w:rsidR="007C1654" w:rsidRPr="007A6C04">
        <w:rPr>
          <w:rFonts w:ascii="Arial" w:eastAsia="Times New Roman" w:hAnsi="Arial" w:cs="Arial"/>
          <w:bCs/>
          <w:kern w:val="0"/>
          <w:szCs w:val="20"/>
          <w:lang w:val="en-GB" w:eastAsia="de-DE" w:bidi="ar-SA"/>
        </w:rPr>
        <w:t xml:space="preserve"> now in </w:t>
      </w:r>
      <w:r w:rsidR="007A790C" w:rsidRPr="007A6C04">
        <w:rPr>
          <w:rFonts w:ascii="Arial" w:eastAsia="Times New Roman" w:hAnsi="Arial" w:cs="Arial"/>
          <w:bCs/>
          <w:kern w:val="0"/>
          <w:szCs w:val="20"/>
          <w:lang w:val="en-GB" w:eastAsia="de-DE" w:bidi="ar-SA"/>
        </w:rPr>
        <w:t>its</w:t>
      </w:r>
      <w:r w:rsidR="007C1654" w:rsidRPr="007A6C04">
        <w:rPr>
          <w:rFonts w:ascii="Arial" w:eastAsia="Times New Roman" w:hAnsi="Arial" w:cs="Arial"/>
          <w:bCs/>
          <w:kern w:val="0"/>
          <w:szCs w:val="20"/>
          <w:lang w:val="en-GB" w:eastAsia="de-DE" w:bidi="ar-SA"/>
        </w:rPr>
        <w:t xml:space="preserve"> 31st year</w:t>
      </w:r>
      <w:r w:rsidR="004F0ABD" w:rsidRPr="007A6C04">
        <w:rPr>
          <w:rFonts w:ascii="Arial" w:eastAsia="Times New Roman" w:hAnsi="Arial" w:cs="Arial"/>
          <w:bCs/>
          <w:kern w:val="0"/>
          <w:szCs w:val="20"/>
          <w:lang w:val="en-GB" w:eastAsia="de-DE" w:bidi="ar-SA"/>
        </w:rPr>
        <w:t>, Porsche is currently the most successful brand in customer motorsport</w:t>
      </w:r>
      <w:r w:rsidR="007C1654" w:rsidRPr="007A6C04">
        <w:rPr>
          <w:rFonts w:ascii="Arial" w:eastAsia="Times New Roman" w:hAnsi="Arial" w:cs="Arial"/>
          <w:bCs/>
          <w:kern w:val="0"/>
          <w:szCs w:val="20"/>
          <w:lang w:val="en-GB" w:eastAsia="de-DE" w:bidi="ar-SA"/>
        </w:rPr>
        <w:t>s</w:t>
      </w:r>
      <w:r w:rsidR="004F0ABD" w:rsidRPr="007A6C04">
        <w:rPr>
          <w:rFonts w:ascii="Arial" w:eastAsia="Times New Roman" w:hAnsi="Arial" w:cs="Arial"/>
          <w:bCs/>
          <w:kern w:val="0"/>
          <w:szCs w:val="20"/>
          <w:lang w:val="en-GB" w:eastAsia="de-DE" w:bidi="ar-SA"/>
        </w:rPr>
        <w:t xml:space="preserve">. </w:t>
      </w:r>
      <w:r w:rsidR="00EE7CA4" w:rsidRPr="007A6C04">
        <w:rPr>
          <w:rFonts w:ascii="Arial" w:eastAsia="Times New Roman" w:hAnsi="Arial" w:cs="Arial"/>
          <w:bCs/>
          <w:kern w:val="0"/>
          <w:szCs w:val="20"/>
          <w:lang w:val="en-GB" w:eastAsia="de-DE" w:bidi="ar-SA"/>
        </w:rPr>
        <w:t xml:space="preserve">Motor racing </w:t>
      </w:r>
      <w:r w:rsidR="007C1654" w:rsidRPr="007A6C04">
        <w:rPr>
          <w:rFonts w:ascii="Arial" w:eastAsia="Times New Roman" w:hAnsi="Arial" w:cs="Arial"/>
          <w:bCs/>
          <w:kern w:val="0"/>
          <w:szCs w:val="20"/>
          <w:lang w:val="en-GB" w:eastAsia="de-DE" w:bidi="ar-SA"/>
        </w:rPr>
        <w:t xml:space="preserve">has </w:t>
      </w:r>
      <w:r w:rsidR="007A790C" w:rsidRPr="007A6C04">
        <w:rPr>
          <w:rFonts w:ascii="Arial" w:eastAsia="Times New Roman" w:hAnsi="Arial" w:cs="Arial"/>
          <w:bCs/>
          <w:kern w:val="0"/>
          <w:szCs w:val="20"/>
          <w:lang w:val="en-GB" w:eastAsia="de-DE" w:bidi="ar-SA"/>
        </w:rPr>
        <w:t xml:space="preserve">traditionally </w:t>
      </w:r>
      <w:r w:rsidR="00EE7CA4" w:rsidRPr="007A6C04">
        <w:rPr>
          <w:rFonts w:ascii="Arial" w:eastAsia="Times New Roman" w:hAnsi="Arial" w:cs="Arial"/>
          <w:bCs/>
          <w:kern w:val="0"/>
          <w:szCs w:val="20"/>
          <w:lang w:val="en-GB" w:eastAsia="de-DE" w:bidi="ar-SA"/>
        </w:rPr>
        <w:t xml:space="preserve">been </w:t>
      </w:r>
      <w:r w:rsidR="004F0ABD" w:rsidRPr="007A6C04">
        <w:rPr>
          <w:rFonts w:ascii="Arial" w:eastAsia="Times New Roman" w:hAnsi="Arial" w:cs="Arial"/>
          <w:bCs/>
          <w:kern w:val="0"/>
          <w:szCs w:val="20"/>
          <w:lang w:val="en-GB" w:eastAsia="de-DE" w:bidi="ar-SA"/>
        </w:rPr>
        <w:t>use</w:t>
      </w:r>
      <w:r w:rsidR="007C1654" w:rsidRPr="007A6C04">
        <w:rPr>
          <w:rFonts w:ascii="Arial" w:eastAsia="Times New Roman" w:hAnsi="Arial" w:cs="Arial"/>
          <w:bCs/>
          <w:kern w:val="0"/>
          <w:szCs w:val="20"/>
          <w:lang w:val="en-GB" w:eastAsia="de-DE" w:bidi="ar-SA"/>
        </w:rPr>
        <w:t>d</w:t>
      </w:r>
      <w:r w:rsidR="004F0ABD" w:rsidRPr="007A6C04">
        <w:rPr>
          <w:rFonts w:ascii="Arial" w:eastAsia="Times New Roman" w:hAnsi="Arial" w:cs="Arial"/>
          <w:bCs/>
          <w:kern w:val="0"/>
          <w:szCs w:val="20"/>
          <w:lang w:val="en-GB" w:eastAsia="de-DE" w:bidi="ar-SA"/>
        </w:rPr>
        <w:t xml:space="preserve"> </w:t>
      </w:r>
      <w:r w:rsidR="00EE7CA4" w:rsidRPr="007A6C04">
        <w:rPr>
          <w:rFonts w:ascii="Arial" w:eastAsia="Times New Roman" w:hAnsi="Arial" w:cs="Arial"/>
          <w:bCs/>
          <w:kern w:val="0"/>
          <w:szCs w:val="20"/>
          <w:lang w:val="en-GB" w:eastAsia="de-DE" w:bidi="ar-SA"/>
        </w:rPr>
        <w:t xml:space="preserve">by the company </w:t>
      </w:r>
      <w:r w:rsidR="004F0ABD" w:rsidRPr="007A6C04">
        <w:rPr>
          <w:rFonts w:ascii="Arial" w:eastAsia="Times New Roman" w:hAnsi="Arial" w:cs="Arial"/>
          <w:bCs/>
          <w:kern w:val="0"/>
          <w:szCs w:val="20"/>
          <w:lang w:val="en-GB" w:eastAsia="de-DE" w:bidi="ar-SA"/>
        </w:rPr>
        <w:t xml:space="preserve">as </w:t>
      </w:r>
      <w:r w:rsidR="007C1654" w:rsidRPr="007A6C04">
        <w:rPr>
          <w:rFonts w:ascii="Arial" w:eastAsia="Times New Roman" w:hAnsi="Arial" w:cs="Arial"/>
          <w:bCs/>
          <w:kern w:val="0"/>
          <w:szCs w:val="20"/>
          <w:lang w:val="en-GB" w:eastAsia="de-DE" w:bidi="ar-SA"/>
        </w:rPr>
        <w:t>a</w:t>
      </w:r>
      <w:r w:rsidR="004F0ABD" w:rsidRPr="007A6C04">
        <w:rPr>
          <w:rFonts w:ascii="Arial" w:eastAsia="Times New Roman" w:hAnsi="Arial" w:cs="Arial"/>
          <w:bCs/>
          <w:kern w:val="0"/>
          <w:szCs w:val="20"/>
          <w:lang w:val="en-GB" w:eastAsia="de-DE" w:bidi="ar-SA"/>
        </w:rPr>
        <w:t xml:space="preserve"> test</w:t>
      </w:r>
      <w:r w:rsidR="007C1654" w:rsidRPr="007A6C04">
        <w:rPr>
          <w:rFonts w:ascii="Arial" w:eastAsia="Times New Roman" w:hAnsi="Arial" w:cs="Arial"/>
          <w:bCs/>
          <w:kern w:val="0"/>
          <w:szCs w:val="20"/>
          <w:lang w:val="en-GB" w:eastAsia="de-DE" w:bidi="ar-SA"/>
        </w:rPr>
        <w:t>ing</w:t>
      </w:r>
      <w:r w:rsidR="004F0ABD" w:rsidRPr="007A6C04">
        <w:rPr>
          <w:rFonts w:ascii="Arial" w:eastAsia="Times New Roman" w:hAnsi="Arial" w:cs="Arial"/>
          <w:bCs/>
          <w:kern w:val="0"/>
          <w:szCs w:val="20"/>
          <w:lang w:val="en-GB" w:eastAsia="de-DE" w:bidi="ar-SA"/>
        </w:rPr>
        <w:t xml:space="preserve"> </w:t>
      </w:r>
      <w:r w:rsidR="007C1654" w:rsidRPr="007A6C04">
        <w:rPr>
          <w:rFonts w:ascii="Arial" w:eastAsia="Times New Roman" w:hAnsi="Arial" w:cs="Arial"/>
          <w:bCs/>
          <w:kern w:val="0"/>
          <w:szCs w:val="20"/>
          <w:lang w:val="en-GB" w:eastAsia="de-DE" w:bidi="ar-SA"/>
        </w:rPr>
        <w:t>ground, w</w:t>
      </w:r>
      <w:r w:rsidR="004F0ABD" w:rsidRPr="007A6C04">
        <w:rPr>
          <w:rFonts w:ascii="Arial" w:eastAsia="Times New Roman" w:hAnsi="Arial" w:cs="Arial"/>
          <w:bCs/>
          <w:kern w:val="0"/>
          <w:szCs w:val="20"/>
          <w:lang w:val="en-GB" w:eastAsia="de-DE" w:bidi="ar-SA"/>
        </w:rPr>
        <w:t xml:space="preserve">here innovative solutions </w:t>
      </w:r>
      <w:r w:rsidR="00AF0477" w:rsidRPr="007A6C04">
        <w:rPr>
          <w:rFonts w:ascii="Arial" w:eastAsia="Times New Roman" w:hAnsi="Arial" w:cs="Arial"/>
          <w:bCs/>
          <w:kern w:val="0"/>
          <w:szCs w:val="20"/>
          <w:lang w:val="en-GB" w:eastAsia="de-DE" w:bidi="ar-SA"/>
        </w:rPr>
        <w:t xml:space="preserve">and technologies have </w:t>
      </w:r>
      <w:r w:rsidR="004F0ABD" w:rsidRPr="007A6C04">
        <w:rPr>
          <w:rFonts w:ascii="Arial" w:eastAsia="Times New Roman" w:hAnsi="Arial" w:cs="Arial"/>
          <w:bCs/>
          <w:kern w:val="0"/>
          <w:szCs w:val="20"/>
          <w:lang w:val="en-GB" w:eastAsia="de-DE" w:bidi="ar-SA"/>
        </w:rPr>
        <w:t xml:space="preserve">to prove themselves under the toughest conditions </w:t>
      </w:r>
      <w:r w:rsidR="00C30B87" w:rsidRPr="007A6C04">
        <w:rPr>
          <w:rFonts w:ascii="Arial" w:eastAsia="Times New Roman" w:hAnsi="Arial" w:cs="Arial"/>
          <w:bCs/>
          <w:kern w:val="0"/>
          <w:szCs w:val="20"/>
          <w:lang w:val="en-GB" w:eastAsia="de-DE" w:bidi="ar-SA"/>
        </w:rPr>
        <w:t xml:space="preserve">before they </w:t>
      </w:r>
      <w:r w:rsidR="007A790C" w:rsidRPr="007A6C04">
        <w:rPr>
          <w:rFonts w:ascii="Arial" w:eastAsia="Times New Roman" w:hAnsi="Arial" w:cs="Arial"/>
          <w:bCs/>
          <w:kern w:val="0"/>
          <w:szCs w:val="20"/>
          <w:lang w:val="en-GB" w:eastAsia="de-DE" w:bidi="ar-SA"/>
        </w:rPr>
        <w:t>go</w:t>
      </w:r>
      <w:r w:rsidR="00C30B87" w:rsidRPr="007A6C04">
        <w:rPr>
          <w:rFonts w:ascii="Arial" w:eastAsia="Times New Roman" w:hAnsi="Arial" w:cs="Arial"/>
          <w:bCs/>
          <w:kern w:val="0"/>
          <w:szCs w:val="20"/>
          <w:lang w:val="en-GB" w:eastAsia="de-DE" w:bidi="ar-SA"/>
        </w:rPr>
        <w:t xml:space="preserve"> into</w:t>
      </w:r>
      <w:r w:rsidR="00AF0477" w:rsidRPr="007A6C04">
        <w:rPr>
          <w:rFonts w:ascii="Arial" w:eastAsia="Times New Roman" w:hAnsi="Arial" w:cs="Arial"/>
          <w:bCs/>
          <w:kern w:val="0"/>
          <w:szCs w:val="20"/>
          <w:lang w:val="en-GB" w:eastAsia="de-DE" w:bidi="ar-SA"/>
        </w:rPr>
        <w:t xml:space="preserve"> series production.</w:t>
      </w:r>
    </w:p>
    <w:p w14:paraId="3AE4D242" w14:textId="64FBD14E" w:rsidR="00561738" w:rsidRPr="007A6C04" w:rsidRDefault="004F0ABD">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lang w:val="en-GB" w:eastAsia="de-DE" w:bidi="ar-SA"/>
        </w:rPr>
      </w:pPr>
      <w:r w:rsidRPr="007A6C04">
        <w:rPr>
          <w:rFonts w:ascii="Arial" w:eastAsia="Times New Roman" w:hAnsi="Arial" w:cs="Arial"/>
          <w:b/>
          <w:color w:val="000000"/>
          <w:kern w:val="0"/>
          <w:shd w:val="clear" w:color="auto" w:fill="FFFFFF"/>
          <w:lang w:val="en-GB" w:eastAsia="de-DE" w:bidi="ar-SA"/>
        </w:rPr>
        <w:t>Sustainability as an essential part of corporate strategy</w:t>
      </w:r>
      <w:r w:rsidR="002B347D" w:rsidRPr="007A6C04">
        <w:rPr>
          <w:rFonts w:ascii="Arial" w:eastAsia="Times New Roman" w:hAnsi="Arial" w:cs="Arial"/>
          <w:b/>
          <w:color w:val="000000"/>
          <w:kern w:val="0"/>
          <w:shd w:val="clear" w:color="auto" w:fill="FFFFFF"/>
          <w:lang w:val="en-GB" w:eastAsia="de-DE" w:bidi="ar-SA"/>
        </w:rPr>
        <w:t>.</w:t>
      </w:r>
    </w:p>
    <w:p w14:paraId="7762EE56" w14:textId="7B2D5978" w:rsidR="00561738" w:rsidRPr="007A6C04" w:rsidRDefault="004F0ABD">
      <w:pPr>
        <w:suppressAutoHyphens w:val="0"/>
        <w:autoSpaceDE w:val="0"/>
        <w:autoSpaceDN w:val="0"/>
        <w:adjustRightInd w:val="0"/>
        <w:spacing w:after="340" w:line="360" w:lineRule="auto"/>
        <w:jc w:val="both"/>
        <w:rPr>
          <w:rFonts w:ascii="Arial" w:eastAsia="Times New Roman" w:hAnsi="Arial" w:cs="Arial"/>
          <w:bCs/>
          <w:kern w:val="0"/>
          <w:szCs w:val="20"/>
          <w:lang w:val="en-GB" w:eastAsia="de-DE" w:bidi="ar-SA"/>
        </w:rPr>
      </w:pPr>
      <w:r w:rsidRPr="007A6C04">
        <w:rPr>
          <w:rFonts w:ascii="Arial" w:eastAsia="Times New Roman" w:hAnsi="Arial" w:cs="Arial"/>
          <w:bCs/>
          <w:kern w:val="0"/>
          <w:szCs w:val="20"/>
          <w:lang w:val="en-GB" w:eastAsia="de-DE" w:bidi="ar-SA"/>
        </w:rPr>
        <w:t xml:space="preserve">Porsche </w:t>
      </w:r>
      <w:r w:rsidR="00EE7CA4" w:rsidRPr="007A6C04">
        <w:rPr>
          <w:rFonts w:ascii="Arial" w:eastAsia="Times New Roman" w:hAnsi="Arial" w:cs="Arial"/>
          <w:bCs/>
          <w:kern w:val="0"/>
          <w:szCs w:val="20"/>
          <w:lang w:val="en-GB" w:eastAsia="de-DE" w:bidi="ar-SA"/>
        </w:rPr>
        <w:t>aims</w:t>
      </w:r>
      <w:r w:rsidR="00C30B87" w:rsidRPr="007A6C04">
        <w:rPr>
          <w:rFonts w:ascii="Arial" w:eastAsia="Times New Roman" w:hAnsi="Arial" w:cs="Arial"/>
          <w:bCs/>
          <w:kern w:val="0"/>
          <w:szCs w:val="20"/>
          <w:lang w:val="en-GB" w:eastAsia="de-DE" w:bidi="ar-SA"/>
        </w:rPr>
        <w:t xml:space="preserve"> </w:t>
      </w:r>
      <w:r w:rsidRPr="007A6C04">
        <w:rPr>
          <w:rFonts w:ascii="Arial" w:eastAsia="Times New Roman" w:hAnsi="Arial" w:cs="Arial"/>
          <w:bCs/>
          <w:kern w:val="0"/>
          <w:szCs w:val="20"/>
          <w:lang w:val="en-GB" w:eastAsia="de-DE" w:bidi="ar-SA"/>
        </w:rPr>
        <w:t>to be</w:t>
      </w:r>
      <w:r w:rsidR="00C30B87" w:rsidRPr="007A6C04">
        <w:rPr>
          <w:rFonts w:ascii="Arial" w:eastAsia="Times New Roman" w:hAnsi="Arial" w:cs="Arial"/>
          <w:bCs/>
          <w:kern w:val="0"/>
          <w:szCs w:val="20"/>
          <w:lang w:val="en-GB" w:eastAsia="de-DE" w:bidi="ar-SA"/>
        </w:rPr>
        <w:t xml:space="preserve"> CO</w:t>
      </w:r>
      <w:r w:rsidR="00C30B87" w:rsidRPr="007A6C04">
        <w:rPr>
          <w:rFonts w:ascii="Arial" w:eastAsia="Times New Roman" w:hAnsi="Arial" w:cs="Arial"/>
          <w:bCs/>
          <w:kern w:val="0"/>
          <w:szCs w:val="20"/>
          <w:vertAlign w:val="subscript"/>
          <w:lang w:val="en-GB" w:eastAsia="de-DE" w:bidi="ar-SA"/>
        </w:rPr>
        <w:t>2</w:t>
      </w:r>
      <w:r w:rsidR="00C30B87" w:rsidRPr="007A6C04">
        <w:rPr>
          <w:rFonts w:ascii="Arial" w:eastAsia="Times New Roman" w:hAnsi="Arial" w:cs="Arial"/>
          <w:bCs/>
          <w:kern w:val="0"/>
          <w:szCs w:val="20"/>
          <w:lang w:val="en-GB" w:eastAsia="de-DE" w:bidi="ar-SA"/>
        </w:rPr>
        <w:t xml:space="preserve"> </w:t>
      </w:r>
      <w:r w:rsidRPr="007A6C04">
        <w:rPr>
          <w:rFonts w:ascii="Arial" w:eastAsia="Times New Roman" w:hAnsi="Arial" w:cs="Arial"/>
          <w:bCs/>
          <w:kern w:val="0"/>
          <w:szCs w:val="20"/>
          <w:lang w:val="en-GB" w:eastAsia="de-DE" w:bidi="ar-SA"/>
        </w:rPr>
        <w:t xml:space="preserve">neutral </w:t>
      </w:r>
      <w:r w:rsidR="00C30B87" w:rsidRPr="007A6C04">
        <w:rPr>
          <w:rFonts w:ascii="Arial" w:eastAsia="Times New Roman" w:hAnsi="Arial" w:cs="Arial"/>
          <w:bCs/>
          <w:kern w:val="0"/>
          <w:szCs w:val="20"/>
          <w:lang w:val="en-GB" w:eastAsia="de-DE" w:bidi="ar-SA"/>
        </w:rPr>
        <w:t>by</w:t>
      </w:r>
      <w:r w:rsidRPr="007A6C04">
        <w:rPr>
          <w:rFonts w:ascii="Arial" w:eastAsia="Times New Roman" w:hAnsi="Arial" w:cs="Arial"/>
          <w:bCs/>
          <w:kern w:val="0"/>
          <w:szCs w:val="20"/>
          <w:lang w:val="en-GB" w:eastAsia="de-DE" w:bidi="ar-SA"/>
        </w:rPr>
        <w:t xml:space="preserve"> 2030. </w:t>
      </w:r>
      <w:r w:rsidR="00C30B87" w:rsidRPr="007A6C04">
        <w:rPr>
          <w:rFonts w:ascii="Arial" w:eastAsia="Times New Roman" w:hAnsi="Arial" w:cs="Arial"/>
          <w:bCs/>
          <w:kern w:val="0"/>
          <w:szCs w:val="20"/>
          <w:lang w:val="en-GB" w:eastAsia="de-DE" w:bidi="ar-SA"/>
        </w:rPr>
        <w:t>By then</w:t>
      </w:r>
      <w:r w:rsidRPr="007A6C04">
        <w:rPr>
          <w:rFonts w:ascii="Arial" w:eastAsia="Times New Roman" w:hAnsi="Arial" w:cs="Arial"/>
          <w:bCs/>
          <w:kern w:val="0"/>
          <w:szCs w:val="20"/>
          <w:lang w:val="en-GB" w:eastAsia="de-DE" w:bidi="ar-SA"/>
        </w:rPr>
        <w:t xml:space="preserve">, the sports car manufacturer plans to offer more than 80 per cent of its vehicles </w:t>
      </w:r>
      <w:r w:rsidR="007A790C" w:rsidRPr="007A6C04">
        <w:rPr>
          <w:rFonts w:ascii="Arial" w:eastAsia="Times New Roman" w:hAnsi="Arial" w:cs="Arial"/>
          <w:bCs/>
          <w:kern w:val="0"/>
          <w:szCs w:val="20"/>
          <w:lang w:val="en-GB" w:eastAsia="de-DE" w:bidi="ar-SA"/>
        </w:rPr>
        <w:t xml:space="preserve">equipped </w:t>
      </w:r>
      <w:r w:rsidRPr="007A6C04">
        <w:rPr>
          <w:rFonts w:ascii="Arial" w:eastAsia="Times New Roman" w:hAnsi="Arial" w:cs="Arial"/>
          <w:bCs/>
          <w:kern w:val="0"/>
          <w:szCs w:val="20"/>
          <w:lang w:val="en-GB" w:eastAsia="de-DE" w:bidi="ar-SA"/>
        </w:rPr>
        <w:t xml:space="preserve">with an electric motor. </w:t>
      </w:r>
      <w:r w:rsidR="00726DE3" w:rsidRPr="007A6C04">
        <w:rPr>
          <w:rFonts w:ascii="Arial" w:eastAsia="Times New Roman" w:hAnsi="Arial" w:cs="Arial"/>
          <w:bCs/>
          <w:kern w:val="0"/>
          <w:szCs w:val="20"/>
          <w:lang w:val="en-GB" w:eastAsia="de-DE" w:bidi="ar-SA"/>
        </w:rPr>
        <w:t xml:space="preserve">To achieve this goal, </w:t>
      </w:r>
      <w:r w:rsidRPr="007A6C04">
        <w:rPr>
          <w:rFonts w:ascii="Arial" w:eastAsia="Times New Roman" w:hAnsi="Arial" w:cs="Arial"/>
          <w:bCs/>
          <w:kern w:val="0"/>
          <w:szCs w:val="20"/>
          <w:lang w:val="en-GB" w:eastAsia="de-DE" w:bidi="ar-SA"/>
        </w:rPr>
        <w:t xml:space="preserve">the company will </w:t>
      </w:r>
      <w:r w:rsidR="00C30B87" w:rsidRPr="007A6C04">
        <w:rPr>
          <w:rFonts w:ascii="Arial" w:eastAsia="Times New Roman" w:hAnsi="Arial" w:cs="Arial"/>
          <w:bCs/>
          <w:kern w:val="0"/>
          <w:szCs w:val="20"/>
          <w:lang w:val="en-GB" w:eastAsia="de-DE" w:bidi="ar-SA"/>
        </w:rPr>
        <w:t xml:space="preserve">be </w:t>
      </w:r>
      <w:r w:rsidRPr="007A6C04">
        <w:rPr>
          <w:rFonts w:ascii="Arial" w:eastAsia="Times New Roman" w:hAnsi="Arial" w:cs="Arial"/>
          <w:bCs/>
          <w:kern w:val="0"/>
          <w:szCs w:val="20"/>
          <w:lang w:val="en-GB" w:eastAsia="de-DE" w:bidi="ar-SA"/>
        </w:rPr>
        <w:t>invest</w:t>
      </w:r>
      <w:r w:rsidR="00C30B87" w:rsidRPr="007A6C04">
        <w:rPr>
          <w:rFonts w:ascii="Arial" w:eastAsia="Times New Roman" w:hAnsi="Arial" w:cs="Arial"/>
          <w:bCs/>
          <w:kern w:val="0"/>
          <w:szCs w:val="20"/>
          <w:lang w:val="en-GB" w:eastAsia="de-DE" w:bidi="ar-SA"/>
        </w:rPr>
        <w:t>ing</w:t>
      </w:r>
      <w:r w:rsidRPr="007A6C04">
        <w:rPr>
          <w:rFonts w:ascii="Arial" w:eastAsia="Times New Roman" w:hAnsi="Arial" w:cs="Arial"/>
          <w:bCs/>
          <w:kern w:val="0"/>
          <w:szCs w:val="20"/>
          <w:lang w:val="en-GB" w:eastAsia="de-DE" w:bidi="ar-SA"/>
        </w:rPr>
        <w:t xml:space="preserve"> more than one billion euros in decarbonisation</w:t>
      </w:r>
      <w:r w:rsidR="00726DE3" w:rsidRPr="007A6C04">
        <w:rPr>
          <w:rFonts w:ascii="Arial" w:eastAsia="Times New Roman" w:hAnsi="Arial" w:cs="Arial"/>
          <w:bCs/>
          <w:kern w:val="0"/>
          <w:szCs w:val="20"/>
          <w:lang w:val="en-GB" w:eastAsia="de-DE" w:bidi="ar-SA"/>
        </w:rPr>
        <w:t xml:space="preserve"> in the course of the next ten years</w:t>
      </w:r>
      <w:r w:rsidRPr="007A6C04">
        <w:rPr>
          <w:rFonts w:ascii="Arial" w:eastAsia="Times New Roman" w:hAnsi="Arial" w:cs="Arial"/>
          <w:bCs/>
          <w:kern w:val="0"/>
          <w:szCs w:val="20"/>
          <w:lang w:val="en-GB" w:eastAsia="de-DE" w:bidi="ar-SA"/>
        </w:rPr>
        <w:t xml:space="preserve">. </w:t>
      </w:r>
      <w:r w:rsidR="00726DE3" w:rsidRPr="007A6C04">
        <w:rPr>
          <w:rFonts w:ascii="Arial" w:eastAsia="Times New Roman" w:hAnsi="Arial" w:cs="Arial"/>
          <w:bCs/>
          <w:kern w:val="0"/>
          <w:szCs w:val="20"/>
          <w:lang w:val="en-GB" w:eastAsia="de-DE" w:bidi="ar-SA"/>
        </w:rPr>
        <w:t>The</w:t>
      </w:r>
      <w:r w:rsidR="00C30B87" w:rsidRPr="007A6C04">
        <w:rPr>
          <w:rFonts w:ascii="Arial" w:eastAsia="Times New Roman" w:hAnsi="Arial" w:cs="Arial"/>
          <w:bCs/>
          <w:kern w:val="0"/>
          <w:szCs w:val="20"/>
          <w:lang w:val="en-GB" w:eastAsia="de-DE" w:bidi="ar-SA"/>
        </w:rPr>
        <w:t xml:space="preserve"> m</w:t>
      </w:r>
      <w:r w:rsidRPr="007A6C04">
        <w:rPr>
          <w:rFonts w:ascii="Arial" w:eastAsia="Times New Roman" w:hAnsi="Arial" w:cs="Arial"/>
          <w:bCs/>
          <w:kern w:val="0"/>
          <w:szCs w:val="20"/>
          <w:lang w:val="en-GB" w:eastAsia="de-DE" w:bidi="ar-SA"/>
        </w:rPr>
        <w:t xml:space="preserve">easures </w:t>
      </w:r>
      <w:r w:rsidR="00726DE3" w:rsidRPr="007A6C04">
        <w:rPr>
          <w:rFonts w:ascii="Arial" w:eastAsia="Times New Roman" w:hAnsi="Arial" w:cs="Arial"/>
          <w:bCs/>
          <w:kern w:val="0"/>
          <w:szCs w:val="20"/>
          <w:lang w:val="en-GB" w:eastAsia="de-DE" w:bidi="ar-SA"/>
        </w:rPr>
        <w:t xml:space="preserve">to be taken </w:t>
      </w:r>
      <w:r w:rsidRPr="007A6C04">
        <w:rPr>
          <w:rFonts w:ascii="Arial" w:eastAsia="Times New Roman" w:hAnsi="Arial" w:cs="Arial"/>
          <w:bCs/>
          <w:kern w:val="0"/>
          <w:szCs w:val="20"/>
          <w:lang w:val="en-GB" w:eastAsia="de-DE" w:bidi="ar-SA"/>
        </w:rPr>
        <w:t xml:space="preserve">include the development of high-performance batteries and </w:t>
      </w:r>
      <w:r w:rsidR="00610F00" w:rsidRPr="007A6C04">
        <w:rPr>
          <w:rFonts w:ascii="Arial" w:eastAsia="Times New Roman" w:hAnsi="Arial" w:cs="Arial"/>
          <w:bCs/>
          <w:kern w:val="0"/>
          <w:szCs w:val="20"/>
          <w:lang w:val="en-GB" w:eastAsia="de-DE" w:bidi="ar-SA"/>
        </w:rPr>
        <w:t>eFuel</w:t>
      </w:r>
      <w:r w:rsidRPr="007A6C04">
        <w:rPr>
          <w:rFonts w:ascii="Arial" w:eastAsia="Times New Roman" w:hAnsi="Arial" w:cs="Arial"/>
          <w:bCs/>
          <w:kern w:val="0"/>
          <w:szCs w:val="20"/>
          <w:lang w:val="en-GB" w:eastAsia="de-DE" w:bidi="ar-SA"/>
        </w:rPr>
        <w:t xml:space="preserve">s with significantly reduced </w:t>
      </w:r>
      <w:r w:rsidR="0018648C" w:rsidRPr="007A6C04">
        <w:rPr>
          <w:rFonts w:ascii="Arial" w:hAnsi="Arial" w:cs="Arial"/>
          <w:spacing w:val="-2"/>
          <w:kern w:val="24"/>
          <w:lang w:val="en-GB"/>
        </w:rPr>
        <w:t>CO</w:t>
      </w:r>
      <w:r w:rsidR="0018648C" w:rsidRPr="007A6C04">
        <w:rPr>
          <w:rFonts w:ascii="Arial" w:hAnsi="Arial" w:cs="Arial"/>
          <w:spacing w:val="-2"/>
          <w:kern w:val="24"/>
          <w:vertAlign w:val="subscript"/>
          <w:lang w:val="en-GB"/>
        </w:rPr>
        <w:t>2</w:t>
      </w:r>
      <w:r w:rsidR="0018648C" w:rsidRPr="007A6C04">
        <w:rPr>
          <w:rFonts w:ascii="Arial" w:hAnsi="Arial" w:cs="Arial"/>
          <w:spacing w:val="-2"/>
          <w:kern w:val="24"/>
          <w:lang w:val="en-GB"/>
        </w:rPr>
        <w:t xml:space="preserve"> emissions</w:t>
      </w:r>
      <w:r w:rsidRPr="007A6C04">
        <w:rPr>
          <w:rFonts w:ascii="Arial" w:eastAsia="Times New Roman" w:hAnsi="Arial" w:cs="Arial"/>
          <w:bCs/>
          <w:kern w:val="0"/>
          <w:szCs w:val="20"/>
          <w:lang w:val="en-GB" w:eastAsia="de-DE" w:bidi="ar-SA"/>
        </w:rPr>
        <w:t xml:space="preserve">. Porsche is </w:t>
      </w:r>
      <w:r w:rsidR="00726DE3" w:rsidRPr="007A6C04">
        <w:rPr>
          <w:rFonts w:ascii="Arial" w:eastAsia="Times New Roman" w:hAnsi="Arial" w:cs="Arial"/>
          <w:bCs/>
          <w:kern w:val="0"/>
          <w:szCs w:val="20"/>
          <w:lang w:val="en-GB" w:eastAsia="de-DE" w:bidi="ar-SA"/>
        </w:rPr>
        <w:t xml:space="preserve">currently </w:t>
      </w:r>
      <w:r w:rsidRPr="007A6C04">
        <w:rPr>
          <w:rFonts w:ascii="Arial" w:eastAsia="Times New Roman" w:hAnsi="Arial" w:cs="Arial"/>
          <w:bCs/>
          <w:kern w:val="0"/>
          <w:szCs w:val="20"/>
          <w:lang w:val="en-GB" w:eastAsia="de-DE" w:bidi="ar-SA"/>
        </w:rPr>
        <w:t>testing these synthetically produced fuels in motorsport</w:t>
      </w:r>
      <w:r w:rsidR="00C30B87" w:rsidRPr="007A6C04">
        <w:rPr>
          <w:rFonts w:ascii="Arial" w:eastAsia="Times New Roman" w:hAnsi="Arial" w:cs="Arial"/>
          <w:bCs/>
          <w:kern w:val="0"/>
          <w:szCs w:val="20"/>
          <w:lang w:val="en-GB" w:eastAsia="de-DE" w:bidi="ar-SA"/>
        </w:rPr>
        <w:t>s</w:t>
      </w:r>
      <w:r w:rsidRPr="007A6C04">
        <w:rPr>
          <w:rFonts w:ascii="Arial" w:eastAsia="Times New Roman" w:hAnsi="Arial" w:cs="Arial"/>
          <w:bCs/>
          <w:kern w:val="0"/>
          <w:szCs w:val="20"/>
          <w:lang w:val="en-GB" w:eastAsia="de-DE" w:bidi="ar-SA"/>
        </w:rPr>
        <w:t xml:space="preserve"> together with ExxonMobil. </w:t>
      </w:r>
      <w:r w:rsidR="00C30B87" w:rsidRPr="007A6C04">
        <w:rPr>
          <w:rFonts w:ascii="Arial" w:eastAsia="Times New Roman" w:hAnsi="Arial" w:cs="Arial"/>
          <w:bCs/>
          <w:kern w:val="0"/>
          <w:szCs w:val="20"/>
          <w:lang w:val="en-GB" w:eastAsia="de-DE" w:bidi="ar-SA"/>
        </w:rPr>
        <w:t xml:space="preserve">Why? </w:t>
      </w:r>
      <w:r w:rsidRPr="007A6C04">
        <w:rPr>
          <w:rFonts w:ascii="Arial" w:eastAsia="Times New Roman" w:hAnsi="Arial" w:cs="Arial"/>
          <w:bCs/>
          <w:kern w:val="0"/>
          <w:szCs w:val="20"/>
          <w:lang w:val="en-GB" w:eastAsia="de-DE" w:bidi="ar-SA"/>
        </w:rPr>
        <w:t>Because motorsport</w:t>
      </w:r>
      <w:r w:rsidR="00C30B87" w:rsidRPr="007A6C04">
        <w:rPr>
          <w:rFonts w:ascii="Arial" w:eastAsia="Times New Roman" w:hAnsi="Arial" w:cs="Arial"/>
          <w:bCs/>
          <w:kern w:val="0"/>
          <w:szCs w:val="20"/>
          <w:lang w:val="en-GB" w:eastAsia="de-DE" w:bidi="ar-SA"/>
        </w:rPr>
        <w:t>s</w:t>
      </w:r>
      <w:r w:rsidRPr="007A6C04">
        <w:rPr>
          <w:rFonts w:ascii="Arial" w:eastAsia="Times New Roman" w:hAnsi="Arial" w:cs="Arial"/>
          <w:bCs/>
          <w:kern w:val="0"/>
          <w:szCs w:val="20"/>
          <w:lang w:val="en-GB" w:eastAsia="de-DE" w:bidi="ar-SA"/>
        </w:rPr>
        <w:t xml:space="preserve"> </w:t>
      </w:r>
      <w:r w:rsidR="00C30B87" w:rsidRPr="007A6C04">
        <w:rPr>
          <w:rFonts w:ascii="Arial" w:eastAsia="Times New Roman" w:hAnsi="Arial" w:cs="Arial"/>
          <w:bCs/>
          <w:kern w:val="0"/>
          <w:szCs w:val="20"/>
          <w:lang w:val="en-GB" w:eastAsia="de-DE" w:bidi="ar-SA"/>
        </w:rPr>
        <w:t>are</w:t>
      </w:r>
      <w:r w:rsidRPr="007A6C04">
        <w:rPr>
          <w:rFonts w:ascii="Arial" w:eastAsia="Times New Roman" w:hAnsi="Arial" w:cs="Arial"/>
          <w:bCs/>
          <w:kern w:val="0"/>
          <w:szCs w:val="20"/>
          <w:lang w:val="en-GB" w:eastAsia="de-DE" w:bidi="ar-SA"/>
        </w:rPr>
        <w:t xml:space="preserve"> also becoming </w:t>
      </w:r>
      <w:r w:rsidR="00437932">
        <w:rPr>
          <w:rFonts w:ascii="Arial" w:eastAsia="Times New Roman" w:hAnsi="Arial" w:cs="Arial"/>
          <w:bCs/>
          <w:kern w:val="0"/>
          <w:szCs w:val="20"/>
          <w:lang w:val="en-GB" w:eastAsia="de-DE" w:bidi="ar-SA"/>
        </w:rPr>
        <w:t>increasingly</w:t>
      </w:r>
      <w:r w:rsidRPr="007A6C04">
        <w:rPr>
          <w:rFonts w:ascii="Arial" w:eastAsia="Times New Roman" w:hAnsi="Arial" w:cs="Arial"/>
          <w:bCs/>
          <w:kern w:val="0"/>
          <w:szCs w:val="20"/>
          <w:lang w:val="en-GB" w:eastAsia="de-DE" w:bidi="ar-SA"/>
        </w:rPr>
        <w:t xml:space="preserve"> </w:t>
      </w:r>
      <w:r w:rsidR="00437932">
        <w:rPr>
          <w:rFonts w:ascii="Arial" w:eastAsia="Times New Roman" w:hAnsi="Arial" w:cs="Arial"/>
          <w:bCs/>
          <w:kern w:val="0"/>
          <w:szCs w:val="20"/>
          <w:lang w:val="en-GB" w:eastAsia="de-DE" w:bidi="ar-SA"/>
        </w:rPr>
        <w:t xml:space="preserve">more </w:t>
      </w:r>
      <w:r w:rsidRPr="007A6C04">
        <w:rPr>
          <w:rFonts w:ascii="Arial" w:eastAsia="Times New Roman" w:hAnsi="Arial" w:cs="Arial"/>
          <w:bCs/>
          <w:kern w:val="0"/>
          <w:szCs w:val="20"/>
          <w:lang w:val="en-GB" w:eastAsia="de-DE" w:bidi="ar-SA"/>
        </w:rPr>
        <w:t>sustainable</w:t>
      </w:r>
      <w:r w:rsidR="002B347D" w:rsidRPr="007A6C04">
        <w:rPr>
          <w:rFonts w:ascii="Arial" w:eastAsia="Times New Roman" w:hAnsi="Arial" w:cs="Arial"/>
          <w:bCs/>
          <w:kern w:val="0"/>
          <w:szCs w:val="20"/>
          <w:lang w:val="en-GB" w:eastAsia="de-DE" w:bidi="ar-SA"/>
        </w:rPr>
        <w:t xml:space="preserve">. </w:t>
      </w:r>
    </w:p>
    <w:p w14:paraId="295E5A92" w14:textId="15CE4D6D" w:rsidR="00561738" w:rsidRPr="007A6C04" w:rsidRDefault="00DA6AFA">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lang w:val="en-GB" w:eastAsia="de-DE" w:bidi="ar-SA"/>
        </w:rPr>
      </w:pPr>
      <w:r w:rsidRPr="007A6C04">
        <w:rPr>
          <w:rFonts w:ascii="Arial" w:eastAsia="Times New Roman" w:hAnsi="Arial" w:cs="Arial"/>
          <w:b/>
          <w:color w:val="000000"/>
          <w:kern w:val="0"/>
          <w:shd w:val="clear" w:color="auto" w:fill="FFFFFF"/>
          <w:lang w:val="en-GB" w:eastAsia="de-DE" w:bidi="ar-SA"/>
        </w:rPr>
        <w:t>F</w:t>
      </w:r>
      <w:r w:rsidR="009E720F" w:rsidRPr="007A6C04">
        <w:rPr>
          <w:rFonts w:ascii="Arial" w:eastAsia="Times New Roman" w:hAnsi="Arial" w:cs="Arial"/>
          <w:b/>
          <w:color w:val="000000"/>
          <w:kern w:val="0"/>
          <w:shd w:val="clear" w:color="auto" w:fill="FFFFFF"/>
          <w:lang w:val="en-GB" w:eastAsia="de-DE" w:bidi="ar-SA"/>
        </w:rPr>
        <w:t>uture-driven</w:t>
      </w:r>
      <w:r w:rsidR="00437932">
        <w:rPr>
          <w:rFonts w:ascii="Arial" w:eastAsia="Times New Roman" w:hAnsi="Arial" w:cs="Arial"/>
          <w:b/>
          <w:color w:val="000000"/>
          <w:kern w:val="0"/>
          <w:shd w:val="clear" w:color="auto" w:fill="FFFFFF"/>
          <w:lang w:val="en-GB" w:eastAsia="de-DE" w:bidi="ar-SA"/>
        </w:rPr>
        <w:t>:</w:t>
      </w:r>
      <w:r w:rsidR="004F0ABD" w:rsidRPr="007A6C04">
        <w:rPr>
          <w:rFonts w:ascii="Arial" w:eastAsia="Times New Roman" w:hAnsi="Arial" w:cs="Arial"/>
          <w:b/>
          <w:color w:val="000000"/>
          <w:kern w:val="0"/>
          <w:shd w:val="clear" w:color="auto" w:fill="FFFFFF"/>
          <w:lang w:val="en-GB" w:eastAsia="de-DE" w:bidi="ar-SA"/>
        </w:rPr>
        <w:t xml:space="preserve"> drive concept with innovative e</w:t>
      </w:r>
      <w:r w:rsidR="00C30B87" w:rsidRPr="007A6C04">
        <w:rPr>
          <w:rFonts w:ascii="Arial" w:eastAsia="Times New Roman" w:hAnsi="Arial" w:cs="Arial"/>
          <w:b/>
          <w:color w:val="000000"/>
          <w:kern w:val="0"/>
          <w:shd w:val="clear" w:color="auto" w:fill="FFFFFF"/>
          <w:lang w:val="en-GB" w:eastAsia="de-DE" w:bidi="ar-SA"/>
        </w:rPr>
        <w:t xml:space="preserve">lectric </w:t>
      </w:r>
      <w:r w:rsidR="004F0ABD" w:rsidRPr="007A6C04">
        <w:rPr>
          <w:rFonts w:ascii="Arial" w:eastAsia="Times New Roman" w:hAnsi="Arial" w:cs="Arial"/>
          <w:b/>
          <w:color w:val="000000"/>
          <w:kern w:val="0"/>
          <w:shd w:val="clear" w:color="auto" w:fill="FFFFFF"/>
          <w:lang w:val="en-GB" w:eastAsia="de-DE" w:bidi="ar-SA"/>
        </w:rPr>
        <w:t>motors</w:t>
      </w:r>
      <w:r w:rsidR="002B347D" w:rsidRPr="007A6C04">
        <w:rPr>
          <w:rFonts w:ascii="Arial" w:eastAsia="Times New Roman" w:hAnsi="Arial" w:cs="Arial"/>
          <w:b/>
          <w:color w:val="000000"/>
          <w:kern w:val="0"/>
          <w:shd w:val="clear" w:color="auto" w:fill="FFFFFF"/>
          <w:lang w:val="en-GB" w:eastAsia="de-DE" w:bidi="ar-SA"/>
        </w:rPr>
        <w:t>.</w:t>
      </w:r>
    </w:p>
    <w:p w14:paraId="23C55A4C" w14:textId="63C44314" w:rsidR="00561738" w:rsidRPr="007A6C04" w:rsidRDefault="00726DE3">
      <w:pPr>
        <w:suppressAutoHyphens w:val="0"/>
        <w:autoSpaceDE w:val="0"/>
        <w:autoSpaceDN w:val="0"/>
        <w:adjustRightInd w:val="0"/>
        <w:spacing w:after="340" w:line="360" w:lineRule="auto"/>
        <w:jc w:val="both"/>
        <w:rPr>
          <w:rFonts w:ascii="Arial" w:eastAsia="Times New Roman" w:hAnsi="Arial" w:cs="Arial"/>
          <w:color w:val="000000"/>
          <w:kern w:val="0"/>
          <w:lang w:val="en-GB" w:eastAsia="de-DE" w:bidi="ar-SA"/>
        </w:rPr>
      </w:pPr>
      <w:r w:rsidRPr="007A6C04">
        <w:rPr>
          <w:rFonts w:ascii="Arial" w:hAnsi="Arial" w:cs="Arial"/>
          <w:color w:val="333333"/>
          <w:lang w:val="en-GB"/>
        </w:rPr>
        <w:t xml:space="preserve">The Porsche </w:t>
      </w:r>
      <w:r w:rsidR="004F0ABD" w:rsidRPr="007A6C04">
        <w:rPr>
          <w:rFonts w:ascii="Arial" w:hAnsi="Arial" w:cs="Arial"/>
          <w:color w:val="333333"/>
          <w:lang w:val="en-GB"/>
        </w:rPr>
        <w:t xml:space="preserve">Mission R </w:t>
      </w:r>
      <w:r w:rsidRPr="007A6C04">
        <w:rPr>
          <w:rFonts w:ascii="Arial" w:hAnsi="Arial" w:cs="Arial"/>
          <w:color w:val="333333"/>
          <w:lang w:val="en-GB"/>
        </w:rPr>
        <w:t>matches</w:t>
      </w:r>
      <w:r w:rsidR="004F0ABD" w:rsidRPr="007A6C04">
        <w:rPr>
          <w:rFonts w:ascii="Arial" w:hAnsi="Arial" w:cs="Arial"/>
          <w:color w:val="333333"/>
          <w:lang w:val="en-GB"/>
        </w:rPr>
        <w:t xml:space="preserve"> the performance level of the </w:t>
      </w:r>
      <w:r w:rsidR="00AF0477" w:rsidRPr="007A6C04">
        <w:rPr>
          <w:rFonts w:ascii="Arial" w:hAnsi="Arial" w:cs="Arial"/>
          <w:color w:val="333333"/>
          <w:lang w:val="en-GB"/>
        </w:rPr>
        <w:t xml:space="preserve">current </w:t>
      </w:r>
      <w:r w:rsidR="004F0ABD" w:rsidRPr="007A6C04">
        <w:rPr>
          <w:rFonts w:ascii="Arial" w:hAnsi="Arial" w:cs="Arial"/>
          <w:color w:val="333333"/>
          <w:lang w:val="en-GB"/>
        </w:rPr>
        <w:t xml:space="preserve">Porsche 911 GT3 Cup. </w:t>
      </w:r>
      <w:r w:rsidR="007A790C" w:rsidRPr="007A6C04">
        <w:rPr>
          <w:rFonts w:ascii="Arial" w:hAnsi="Arial" w:cs="Arial"/>
          <w:color w:val="333333"/>
          <w:lang w:val="en-GB"/>
        </w:rPr>
        <w:t>P</w:t>
      </w:r>
      <w:r w:rsidR="004F0ABD" w:rsidRPr="007A6C04">
        <w:rPr>
          <w:rFonts w:ascii="Arial" w:hAnsi="Arial" w:cs="Arial"/>
          <w:color w:val="333333"/>
          <w:lang w:val="en-GB"/>
        </w:rPr>
        <w:t xml:space="preserve">ower </w:t>
      </w:r>
      <w:r w:rsidR="007A790C" w:rsidRPr="007A6C04">
        <w:rPr>
          <w:rFonts w:ascii="Arial" w:hAnsi="Arial" w:cs="Arial"/>
          <w:color w:val="333333"/>
          <w:lang w:val="en-GB"/>
        </w:rPr>
        <w:t xml:space="preserve">output </w:t>
      </w:r>
      <w:r w:rsidR="004F0ABD" w:rsidRPr="007A6C04">
        <w:rPr>
          <w:rFonts w:ascii="Arial" w:hAnsi="Arial" w:cs="Arial"/>
          <w:color w:val="333333"/>
          <w:lang w:val="en-GB"/>
        </w:rPr>
        <w:t xml:space="preserve">remains constant </w:t>
      </w:r>
      <w:r w:rsidRPr="007A6C04">
        <w:rPr>
          <w:rFonts w:ascii="Arial" w:hAnsi="Arial" w:cs="Arial"/>
          <w:color w:val="333333"/>
          <w:lang w:val="en-GB"/>
        </w:rPr>
        <w:t xml:space="preserve">throughout </w:t>
      </w:r>
      <w:r w:rsidR="004F0ABD" w:rsidRPr="007A6C04">
        <w:rPr>
          <w:rFonts w:ascii="Arial" w:hAnsi="Arial" w:cs="Arial"/>
          <w:color w:val="333333"/>
          <w:lang w:val="en-GB"/>
        </w:rPr>
        <w:t xml:space="preserve">the </w:t>
      </w:r>
      <w:r w:rsidRPr="007A6C04">
        <w:rPr>
          <w:rFonts w:ascii="Arial" w:hAnsi="Arial" w:cs="Arial"/>
          <w:color w:val="333333"/>
          <w:lang w:val="en-GB"/>
        </w:rPr>
        <w:t xml:space="preserve">entire duration of the </w:t>
      </w:r>
      <w:r w:rsidR="004F0ABD" w:rsidRPr="007A6C04">
        <w:rPr>
          <w:rFonts w:ascii="Arial" w:hAnsi="Arial" w:cs="Arial"/>
          <w:color w:val="333333"/>
          <w:lang w:val="en-GB"/>
        </w:rPr>
        <w:t xml:space="preserve">race </w:t>
      </w:r>
      <w:r w:rsidRPr="007A6C04">
        <w:rPr>
          <w:rFonts w:ascii="Arial" w:hAnsi="Arial" w:cs="Arial"/>
          <w:color w:val="333333"/>
          <w:lang w:val="en-GB"/>
        </w:rPr>
        <w:t>–</w:t>
      </w:r>
      <w:r w:rsidR="00A74109">
        <w:rPr>
          <w:rFonts w:ascii="Arial" w:hAnsi="Arial" w:cs="Arial"/>
          <w:color w:val="333333"/>
          <w:lang w:val="en-GB"/>
        </w:rPr>
        <w:t xml:space="preserve"> </w:t>
      </w:r>
      <w:r w:rsidRPr="007A6C04">
        <w:rPr>
          <w:rFonts w:ascii="Arial" w:hAnsi="Arial" w:cs="Arial"/>
          <w:color w:val="333333"/>
          <w:lang w:val="en-GB"/>
        </w:rPr>
        <w:t xml:space="preserve">a </w:t>
      </w:r>
      <w:r w:rsidR="0011586D" w:rsidRPr="007A6C04">
        <w:rPr>
          <w:rFonts w:ascii="Arial" w:hAnsi="Arial" w:cs="Arial"/>
          <w:color w:val="333333"/>
          <w:lang w:val="en-GB"/>
        </w:rPr>
        <w:t xml:space="preserve">major </w:t>
      </w:r>
      <w:r w:rsidRPr="007A6C04">
        <w:rPr>
          <w:rFonts w:ascii="Arial" w:hAnsi="Arial" w:cs="Arial"/>
          <w:color w:val="333333"/>
          <w:lang w:val="en-GB"/>
        </w:rPr>
        <w:t>benefit</w:t>
      </w:r>
      <w:r w:rsidR="004F0ABD" w:rsidRPr="007A6C04">
        <w:rPr>
          <w:rFonts w:ascii="Arial" w:hAnsi="Arial" w:cs="Arial"/>
          <w:color w:val="333333"/>
          <w:lang w:val="en-GB"/>
        </w:rPr>
        <w:t xml:space="preserve"> </w:t>
      </w:r>
      <w:r w:rsidR="00A74109">
        <w:rPr>
          <w:rFonts w:ascii="Arial" w:hAnsi="Arial" w:cs="Arial"/>
          <w:color w:val="333333"/>
          <w:lang w:val="en-GB"/>
        </w:rPr>
        <w:t>of using</w:t>
      </w:r>
      <w:r w:rsidR="004F0ABD" w:rsidRPr="007A6C04">
        <w:rPr>
          <w:rFonts w:ascii="Arial" w:hAnsi="Arial" w:cs="Arial"/>
          <w:color w:val="333333"/>
          <w:lang w:val="en-GB"/>
        </w:rPr>
        <w:t xml:space="preserve"> the electric motors with </w:t>
      </w:r>
      <w:r w:rsidR="004F0ABD" w:rsidRPr="007A6C04">
        <w:rPr>
          <w:rFonts w:ascii="Arial" w:hAnsi="Arial" w:cs="Arial"/>
          <w:lang w:val="en-GB" w:eastAsia="en-US"/>
        </w:rPr>
        <w:t>direct oil cooling</w:t>
      </w:r>
      <w:r w:rsidRPr="007A6C04">
        <w:rPr>
          <w:rFonts w:ascii="Arial" w:hAnsi="Arial" w:cs="Arial"/>
          <w:lang w:val="en-GB" w:eastAsia="en-US"/>
        </w:rPr>
        <w:t xml:space="preserve"> </w:t>
      </w:r>
      <w:r w:rsidR="0011586D" w:rsidRPr="007A6C04">
        <w:rPr>
          <w:rFonts w:ascii="Arial" w:hAnsi="Arial" w:cs="Arial"/>
          <w:lang w:val="en-GB" w:eastAsia="en-US"/>
        </w:rPr>
        <w:t>develop</w:t>
      </w:r>
      <w:r w:rsidR="004F0ABD" w:rsidRPr="007A6C04">
        <w:rPr>
          <w:rFonts w:ascii="Arial" w:hAnsi="Arial" w:cs="Arial"/>
          <w:color w:val="333333"/>
          <w:lang w:val="en-GB"/>
        </w:rPr>
        <w:t xml:space="preserve">ed by Porsche. The capacity of the battery, which </w:t>
      </w:r>
      <w:r w:rsidRPr="007A6C04">
        <w:rPr>
          <w:rFonts w:ascii="Arial" w:hAnsi="Arial" w:cs="Arial"/>
          <w:color w:val="333333"/>
          <w:lang w:val="en-GB"/>
        </w:rPr>
        <w:t>incorporates</w:t>
      </w:r>
      <w:r w:rsidR="004F0ABD" w:rsidRPr="007A6C04">
        <w:rPr>
          <w:rFonts w:ascii="Arial" w:hAnsi="Arial" w:cs="Arial"/>
          <w:color w:val="333333"/>
          <w:lang w:val="en-GB"/>
        </w:rPr>
        <w:t xml:space="preserve"> high-end cells and also </w:t>
      </w:r>
      <w:r w:rsidRPr="007A6C04">
        <w:rPr>
          <w:rFonts w:ascii="Arial" w:hAnsi="Arial" w:cs="Arial"/>
          <w:color w:val="333333"/>
          <w:lang w:val="en-GB"/>
        </w:rPr>
        <w:t xml:space="preserve">has </w:t>
      </w:r>
      <w:r w:rsidR="004F0ABD" w:rsidRPr="007A6C04">
        <w:rPr>
          <w:rFonts w:ascii="Arial" w:hAnsi="Arial" w:cs="Arial"/>
          <w:color w:val="333333"/>
          <w:lang w:val="en-GB"/>
        </w:rPr>
        <w:t xml:space="preserve">direct oil cooling, is designed </w:t>
      </w:r>
      <w:r w:rsidRPr="007A6C04">
        <w:rPr>
          <w:rFonts w:ascii="Arial" w:hAnsi="Arial" w:cs="Arial"/>
          <w:color w:val="333333"/>
          <w:lang w:val="en-GB"/>
        </w:rPr>
        <w:t>to complete an entire</w:t>
      </w:r>
      <w:r w:rsidR="004F0ABD" w:rsidRPr="007A6C04">
        <w:rPr>
          <w:rFonts w:ascii="Arial" w:hAnsi="Arial" w:cs="Arial"/>
          <w:color w:val="333333"/>
          <w:lang w:val="en-GB"/>
        </w:rPr>
        <w:t xml:space="preserve"> race</w:t>
      </w:r>
      <w:r w:rsidR="00DA6AFA" w:rsidRPr="007A6C04">
        <w:rPr>
          <w:rFonts w:ascii="Arial" w:hAnsi="Arial" w:cs="Arial"/>
          <w:color w:val="333333"/>
          <w:lang w:val="en-GB"/>
        </w:rPr>
        <w:t xml:space="preserve"> in</w:t>
      </w:r>
      <w:r w:rsidR="004F0ABD" w:rsidRPr="007A6C04">
        <w:rPr>
          <w:rFonts w:ascii="Arial" w:hAnsi="Arial" w:cs="Arial"/>
          <w:color w:val="333333"/>
          <w:lang w:val="en-GB"/>
        </w:rPr>
        <w:t xml:space="preserve"> </w:t>
      </w:r>
      <w:r w:rsidR="00DA6AFA" w:rsidRPr="007A6C04">
        <w:rPr>
          <w:rFonts w:ascii="Arial" w:hAnsi="Arial" w:cs="Arial"/>
          <w:color w:val="333333"/>
          <w:lang w:val="en-GB"/>
        </w:rPr>
        <w:t xml:space="preserve">the new </w:t>
      </w:r>
      <w:r w:rsidR="004F0ABD" w:rsidRPr="007A6C04">
        <w:rPr>
          <w:rFonts w:ascii="Arial" w:hAnsi="Arial" w:cs="Arial"/>
          <w:color w:val="333333"/>
          <w:lang w:val="en-GB"/>
        </w:rPr>
        <w:t xml:space="preserve">sprint </w:t>
      </w:r>
      <w:r w:rsidR="00DA6AFA" w:rsidRPr="007A6C04">
        <w:rPr>
          <w:rFonts w:ascii="Arial" w:hAnsi="Arial" w:cs="Arial"/>
          <w:color w:val="333333"/>
          <w:lang w:val="en-GB"/>
        </w:rPr>
        <w:t xml:space="preserve">qualifying </w:t>
      </w:r>
      <w:r w:rsidR="004F0ABD" w:rsidRPr="007A6C04">
        <w:rPr>
          <w:rFonts w:ascii="Arial" w:hAnsi="Arial" w:cs="Arial"/>
          <w:color w:val="333333"/>
          <w:lang w:val="en-GB"/>
        </w:rPr>
        <w:t xml:space="preserve">format </w:t>
      </w:r>
      <w:r w:rsidR="00AF0477" w:rsidRPr="007A6C04">
        <w:rPr>
          <w:rFonts w:ascii="Arial" w:hAnsi="Arial" w:cs="Arial"/>
          <w:color w:val="333333"/>
          <w:lang w:val="en-GB"/>
        </w:rPr>
        <w:t xml:space="preserve">(30 minutes). </w:t>
      </w:r>
      <w:r w:rsidR="004F0ABD" w:rsidRPr="007A6C04">
        <w:rPr>
          <w:rFonts w:ascii="Arial" w:hAnsi="Arial" w:cs="Arial"/>
          <w:color w:val="000000"/>
          <w:lang w:val="en-GB"/>
        </w:rPr>
        <w:t xml:space="preserve">Thanks to </w:t>
      </w:r>
      <w:r w:rsidR="004F0ABD" w:rsidRPr="007A6C04">
        <w:rPr>
          <w:rFonts w:ascii="Arial" w:hAnsi="Arial" w:cs="Arial"/>
          <w:color w:val="333333"/>
          <w:lang w:val="en-GB"/>
        </w:rPr>
        <w:t xml:space="preserve">900-volt technology and fast-charging capability, </w:t>
      </w:r>
      <w:r w:rsidR="00DA6AFA" w:rsidRPr="007A6C04">
        <w:rPr>
          <w:rFonts w:ascii="Arial" w:hAnsi="Arial" w:cs="Arial"/>
          <w:color w:val="333333"/>
          <w:lang w:val="en-GB"/>
        </w:rPr>
        <w:t xml:space="preserve">it is possible to charge </w:t>
      </w:r>
      <w:r w:rsidR="004F0ABD" w:rsidRPr="007A6C04">
        <w:rPr>
          <w:rFonts w:ascii="Arial" w:hAnsi="Arial" w:cs="Arial"/>
          <w:color w:val="333333"/>
          <w:lang w:val="en-GB"/>
        </w:rPr>
        <w:t xml:space="preserve">the </w:t>
      </w:r>
      <w:r w:rsidR="004F0ABD" w:rsidRPr="007A6C04">
        <w:rPr>
          <w:rFonts w:ascii="Arial" w:hAnsi="Arial" w:cs="Arial"/>
          <w:color w:val="333333"/>
          <w:lang w:val="en-GB"/>
        </w:rPr>
        <w:lastRenderedPageBreak/>
        <w:t xml:space="preserve">battery </w:t>
      </w:r>
      <w:r w:rsidR="00DA6AFA" w:rsidRPr="007A6C04">
        <w:rPr>
          <w:rFonts w:ascii="Arial" w:hAnsi="Arial" w:cs="Arial"/>
          <w:color w:val="333333"/>
          <w:lang w:val="en-GB"/>
        </w:rPr>
        <w:t>from 5</w:t>
      </w:r>
      <w:r w:rsidR="001B3AE7" w:rsidRPr="007A6C04">
        <w:rPr>
          <w:rFonts w:ascii="Arial" w:hAnsi="Arial" w:cs="Arial"/>
          <w:color w:val="333333"/>
          <w:lang w:val="en-GB"/>
        </w:rPr>
        <w:t xml:space="preserve"> </w:t>
      </w:r>
      <w:r w:rsidR="004F0ABD" w:rsidRPr="007A6C04">
        <w:rPr>
          <w:rFonts w:ascii="Arial" w:hAnsi="Arial" w:cs="Arial"/>
          <w:color w:val="333333"/>
          <w:lang w:val="en-GB"/>
        </w:rPr>
        <w:t xml:space="preserve">to </w:t>
      </w:r>
      <w:r w:rsidR="009F260F">
        <w:rPr>
          <w:rFonts w:ascii="Arial" w:hAnsi="Arial" w:cs="Arial"/>
          <w:color w:val="000000"/>
          <w:lang w:val="en-GB"/>
        </w:rPr>
        <w:t>80 per cent SoC (State of C</w:t>
      </w:r>
      <w:r w:rsidR="004F0ABD" w:rsidRPr="007A6C04">
        <w:rPr>
          <w:rFonts w:ascii="Arial" w:hAnsi="Arial" w:cs="Arial"/>
          <w:color w:val="000000"/>
          <w:lang w:val="en-GB"/>
        </w:rPr>
        <w:t xml:space="preserve">harge) in about 15 minutes during </w:t>
      </w:r>
      <w:r w:rsidR="009327AB" w:rsidRPr="007A6C04">
        <w:rPr>
          <w:rFonts w:ascii="Arial" w:hAnsi="Arial" w:cs="Arial"/>
          <w:color w:val="000000"/>
          <w:lang w:val="en-GB"/>
        </w:rPr>
        <w:t>a</w:t>
      </w:r>
      <w:r w:rsidR="004F0ABD" w:rsidRPr="007A6C04">
        <w:rPr>
          <w:rFonts w:ascii="Arial" w:hAnsi="Arial" w:cs="Arial"/>
          <w:color w:val="000000"/>
          <w:lang w:val="en-GB"/>
        </w:rPr>
        <w:t xml:space="preserve"> </w:t>
      </w:r>
      <w:r w:rsidR="00DA6AFA" w:rsidRPr="007A6C04">
        <w:rPr>
          <w:rFonts w:ascii="Arial" w:hAnsi="Arial" w:cs="Arial"/>
          <w:color w:val="000000"/>
          <w:lang w:val="en-GB"/>
        </w:rPr>
        <w:t xml:space="preserve">break </w:t>
      </w:r>
      <w:r w:rsidR="009327AB" w:rsidRPr="007A6C04">
        <w:rPr>
          <w:rFonts w:ascii="Arial" w:hAnsi="Arial" w:cs="Arial"/>
          <w:color w:val="000000"/>
          <w:lang w:val="en-GB"/>
        </w:rPr>
        <w:t>from racing</w:t>
      </w:r>
      <w:r w:rsidR="004F0ABD" w:rsidRPr="007A6C04">
        <w:rPr>
          <w:rFonts w:ascii="Arial" w:hAnsi="Arial" w:cs="Arial"/>
          <w:color w:val="000000"/>
          <w:lang w:val="en-GB"/>
        </w:rPr>
        <w:t>.</w:t>
      </w:r>
    </w:p>
    <w:p w14:paraId="5D9D71B5" w14:textId="63486F97" w:rsidR="00561738" w:rsidRPr="007A6C04" w:rsidRDefault="00DA6AFA">
      <w:pPr>
        <w:keepNext/>
        <w:numPr>
          <w:ilvl w:val="0"/>
          <w:numId w:val="29"/>
        </w:numPr>
        <w:suppressAutoHyphens w:val="0"/>
        <w:spacing w:line="360" w:lineRule="auto"/>
        <w:ind w:left="357" w:hanging="357"/>
        <w:jc w:val="both"/>
        <w:rPr>
          <w:rFonts w:ascii="Arial" w:eastAsia="Times New Roman" w:hAnsi="Arial" w:cs="Arial"/>
          <w:b/>
          <w:color w:val="000000"/>
          <w:kern w:val="0"/>
          <w:shd w:val="clear" w:color="auto" w:fill="FFFFFF"/>
          <w:lang w:val="en-GB" w:eastAsia="de-DE" w:bidi="ar-SA"/>
        </w:rPr>
      </w:pPr>
      <w:r w:rsidRPr="007A6C04">
        <w:rPr>
          <w:rFonts w:ascii="Arial" w:eastAsia="Times New Roman" w:hAnsi="Arial" w:cs="Arial"/>
          <w:b/>
          <w:color w:val="000000"/>
          <w:kern w:val="0"/>
          <w:shd w:val="clear" w:color="auto" w:fill="FFFFFF"/>
          <w:lang w:val="en-GB" w:eastAsia="de-DE" w:bidi="ar-SA"/>
        </w:rPr>
        <w:t>Packed to the gills</w:t>
      </w:r>
      <w:r w:rsidR="004F0ABD" w:rsidRPr="007A6C04">
        <w:rPr>
          <w:rFonts w:ascii="Arial" w:eastAsia="Times New Roman" w:hAnsi="Arial" w:cs="Arial"/>
          <w:b/>
          <w:color w:val="000000"/>
          <w:kern w:val="0"/>
          <w:shd w:val="clear" w:color="auto" w:fill="FFFFFF"/>
          <w:lang w:val="en-GB" w:eastAsia="de-DE" w:bidi="ar-SA"/>
        </w:rPr>
        <w:t xml:space="preserve"> with </w:t>
      </w:r>
      <w:r w:rsidR="002A739A" w:rsidRPr="007A6C04">
        <w:rPr>
          <w:rFonts w:ascii="Arial" w:eastAsia="Times New Roman" w:hAnsi="Arial" w:cs="Arial"/>
          <w:b/>
          <w:color w:val="000000"/>
          <w:kern w:val="0"/>
          <w:shd w:val="clear" w:color="auto" w:fill="FFFFFF"/>
          <w:lang w:val="en-GB" w:eastAsia="de-DE" w:bidi="ar-SA"/>
        </w:rPr>
        <w:t xml:space="preserve">signs that hint of </w:t>
      </w:r>
      <w:r w:rsidR="004F0ABD" w:rsidRPr="007A6C04">
        <w:rPr>
          <w:rFonts w:ascii="Arial" w:eastAsia="Times New Roman" w:hAnsi="Arial" w:cs="Arial"/>
          <w:b/>
          <w:color w:val="000000"/>
          <w:kern w:val="0"/>
          <w:shd w:val="clear" w:color="auto" w:fill="FFFFFF"/>
          <w:lang w:val="en-GB" w:eastAsia="de-DE" w:bidi="ar-SA"/>
        </w:rPr>
        <w:t xml:space="preserve">a future </w:t>
      </w:r>
      <w:r w:rsidR="002A739A" w:rsidRPr="007A6C04">
        <w:rPr>
          <w:rFonts w:ascii="Arial" w:eastAsia="Times New Roman" w:hAnsi="Arial" w:cs="Arial"/>
          <w:b/>
          <w:color w:val="000000"/>
          <w:kern w:val="0"/>
          <w:shd w:val="clear" w:color="auto" w:fill="FFFFFF"/>
          <w:lang w:val="en-GB" w:eastAsia="de-DE" w:bidi="ar-SA"/>
        </w:rPr>
        <w:t>production</w:t>
      </w:r>
      <w:r w:rsidR="004F0ABD" w:rsidRPr="007A6C04">
        <w:rPr>
          <w:rFonts w:ascii="Arial" w:eastAsia="Times New Roman" w:hAnsi="Arial" w:cs="Arial"/>
          <w:b/>
          <w:color w:val="000000"/>
          <w:kern w:val="0"/>
          <w:shd w:val="clear" w:color="auto" w:fill="FFFFFF"/>
          <w:lang w:val="en-GB" w:eastAsia="de-DE" w:bidi="ar-SA"/>
        </w:rPr>
        <w:t xml:space="preserve"> model</w:t>
      </w:r>
      <w:r w:rsidR="002B347D" w:rsidRPr="007A6C04">
        <w:rPr>
          <w:rFonts w:ascii="Arial" w:eastAsia="Times New Roman" w:hAnsi="Arial" w:cs="Arial"/>
          <w:b/>
          <w:color w:val="000000"/>
          <w:kern w:val="0"/>
          <w:shd w:val="clear" w:color="auto" w:fill="FFFFFF"/>
          <w:lang w:val="en-GB" w:eastAsia="de-DE" w:bidi="ar-SA"/>
        </w:rPr>
        <w:t>.</w:t>
      </w:r>
    </w:p>
    <w:p w14:paraId="7C2015E0" w14:textId="065836C8" w:rsidR="00561738" w:rsidRPr="007A6C04" w:rsidRDefault="004F0ABD">
      <w:pPr>
        <w:suppressAutoHyphens w:val="0"/>
        <w:autoSpaceDE w:val="0"/>
        <w:autoSpaceDN w:val="0"/>
        <w:adjustRightInd w:val="0"/>
        <w:spacing w:after="340" w:line="360" w:lineRule="auto"/>
        <w:jc w:val="both"/>
        <w:rPr>
          <w:rFonts w:ascii="Arial" w:eastAsia="Times New Roman" w:hAnsi="Arial" w:cs="Arial"/>
          <w:dstrike/>
          <w:kern w:val="0"/>
          <w:lang w:val="en-GB" w:eastAsia="de-DE" w:bidi="ar-SA"/>
        </w:rPr>
      </w:pPr>
      <w:r w:rsidRPr="007A6C04">
        <w:rPr>
          <w:rFonts w:ascii="Arial" w:hAnsi="Arial" w:cs="Arial"/>
          <w:lang w:val="en-GB"/>
        </w:rPr>
        <w:t xml:space="preserve">The </w:t>
      </w:r>
      <w:r w:rsidRPr="007A6C04">
        <w:rPr>
          <w:rFonts w:ascii="Arial" w:hAnsi="Arial" w:cs="Arial"/>
          <w:color w:val="333333"/>
          <w:lang w:val="en-GB"/>
        </w:rPr>
        <w:t xml:space="preserve">Mission R is very compact and </w:t>
      </w:r>
      <w:r w:rsidR="00DA6AFA" w:rsidRPr="007A6C04">
        <w:rPr>
          <w:rFonts w:ascii="Arial" w:hAnsi="Arial" w:cs="Arial"/>
          <w:color w:val="333333"/>
          <w:lang w:val="en-GB"/>
        </w:rPr>
        <w:t>sits low</w:t>
      </w:r>
      <w:r w:rsidRPr="007A6C04">
        <w:rPr>
          <w:rFonts w:ascii="Arial" w:hAnsi="Arial" w:cs="Arial"/>
          <w:color w:val="333333"/>
          <w:lang w:val="en-GB"/>
        </w:rPr>
        <w:t xml:space="preserve"> </w:t>
      </w:r>
      <w:r w:rsidRPr="007A6C04">
        <w:rPr>
          <w:rFonts w:ascii="Arial" w:hAnsi="Arial" w:cs="Arial"/>
          <w:lang w:val="en-GB"/>
        </w:rPr>
        <w:t xml:space="preserve">on </w:t>
      </w:r>
      <w:r w:rsidR="009108C7" w:rsidRPr="007A6C04">
        <w:rPr>
          <w:rFonts w:ascii="Arial" w:hAnsi="Arial" w:cs="Arial"/>
          <w:lang w:val="en-GB"/>
        </w:rPr>
        <w:t xml:space="preserve">the </w:t>
      </w:r>
      <w:r w:rsidRPr="007A6C04">
        <w:rPr>
          <w:rFonts w:ascii="Arial" w:hAnsi="Arial" w:cs="Arial"/>
          <w:lang w:val="en-GB"/>
        </w:rPr>
        <w:t>road. The purist</w:t>
      </w:r>
      <w:r w:rsidR="00D163D3" w:rsidRPr="007A6C04">
        <w:rPr>
          <w:rFonts w:ascii="Arial" w:hAnsi="Arial" w:cs="Arial"/>
          <w:lang w:val="en-GB"/>
        </w:rPr>
        <w:t>ic</w:t>
      </w:r>
      <w:r w:rsidRPr="007A6C04">
        <w:rPr>
          <w:rFonts w:ascii="Arial" w:hAnsi="Arial" w:cs="Arial"/>
          <w:lang w:val="en-GB"/>
        </w:rPr>
        <w:t xml:space="preserve"> design approach is defined by the </w:t>
      </w:r>
      <w:r w:rsidR="00A74109">
        <w:rPr>
          <w:rFonts w:ascii="Arial" w:hAnsi="Arial" w:cs="Arial"/>
          <w:lang w:val="en-GB"/>
        </w:rPr>
        <w:t>sleek</w:t>
      </w:r>
      <w:r w:rsidRPr="007A6C04">
        <w:rPr>
          <w:rFonts w:ascii="Arial" w:hAnsi="Arial" w:cs="Arial"/>
          <w:lang w:val="en-GB"/>
        </w:rPr>
        <w:t xml:space="preserve"> cabin, the roof line that slopes sharply to the rear and the pronounced shoulders of the </w:t>
      </w:r>
      <w:r w:rsidR="00EB72A6" w:rsidRPr="007A6C04">
        <w:rPr>
          <w:rFonts w:ascii="Arial" w:hAnsi="Arial" w:cs="Arial"/>
          <w:lang w:val="en-GB"/>
        </w:rPr>
        <w:t>wings</w:t>
      </w:r>
      <w:r w:rsidRPr="007A6C04">
        <w:rPr>
          <w:rFonts w:ascii="Arial" w:hAnsi="Arial" w:cs="Arial"/>
          <w:lang w:val="en-GB"/>
        </w:rPr>
        <w:t xml:space="preserve">. </w:t>
      </w:r>
      <w:r w:rsidR="00DC434B" w:rsidRPr="007A6C04">
        <w:rPr>
          <w:rFonts w:ascii="Arial" w:hAnsi="Arial" w:cs="Arial"/>
          <w:lang w:val="en-GB"/>
        </w:rPr>
        <w:t>In typical Porsche fashion, t</w:t>
      </w:r>
      <w:r w:rsidRPr="007A6C04">
        <w:rPr>
          <w:rFonts w:ascii="Arial" w:hAnsi="Arial" w:cs="Arial"/>
          <w:lang w:val="en-GB"/>
        </w:rPr>
        <w:t xml:space="preserve">he </w:t>
      </w:r>
      <w:r w:rsidR="00D163D3" w:rsidRPr="007A6C04">
        <w:rPr>
          <w:rFonts w:ascii="Arial" w:hAnsi="Arial" w:cs="Arial"/>
          <w:lang w:val="en-GB"/>
        </w:rPr>
        <w:t xml:space="preserve">car </w:t>
      </w:r>
      <w:r w:rsidRPr="007A6C04">
        <w:rPr>
          <w:rFonts w:ascii="Arial" w:hAnsi="Arial" w:cs="Arial"/>
          <w:lang w:val="en-GB"/>
        </w:rPr>
        <w:t xml:space="preserve">bonnet </w:t>
      </w:r>
      <w:r w:rsidR="00D163D3" w:rsidRPr="007A6C04">
        <w:rPr>
          <w:rFonts w:ascii="Arial" w:hAnsi="Arial" w:cs="Arial"/>
          <w:lang w:val="en-GB"/>
        </w:rPr>
        <w:t>slopes</w:t>
      </w:r>
      <w:r w:rsidRPr="007A6C04">
        <w:rPr>
          <w:rFonts w:ascii="Arial" w:hAnsi="Arial" w:cs="Arial"/>
          <w:lang w:val="en-GB"/>
        </w:rPr>
        <w:t xml:space="preserve"> down</w:t>
      </w:r>
      <w:r w:rsidR="00D163D3" w:rsidRPr="007A6C04">
        <w:rPr>
          <w:rFonts w:ascii="Arial" w:hAnsi="Arial" w:cs="Arial"/>
          <w:lang w:val="en-GB"/>
        </w:rPr>
        <w:t>wards</w:t>
      </w:r>
      <w:r w:rsidRPr="007A6C04">
        <w:rPr>
          <w:rFonts w:ascii="Arial" w:hAnsi="Arial" w:cs="Arial"/>
          <w:lang w:val="en-GB"/>
        </w:rPr>
        <w:t xml:space="preserve"> between the two </w:t>
      </w:r>
      <w:r w:rsidR="00D163D3" w:rsidRPr="007A6C04">
        <w:rPr>
          <w:rFonts w:ascii="Arial" w:hAnsi="Arial" w:cs="Arial"/>
          <w:lang w:val="en-GB"/>
        </w:rPr>
        <w:t xml:space="preserve">sharply curved </w:t>
      </w:r>
      <w:r w:rsidR="00EB72A6" w:rsidRPr="007A6C04">
        <w:rPr>
          <w:rFonts w:ascii="Arial" w:hAnsi="Arial" w:cs="Arial"/>
          <w:lang w:val="en-GB"/>
        </w:rPr>
        <w:t>wings</w:t>
      </w:r>
      <w:r w:rsidR="00DC434B" w:rsidRPr="007A6C04">
        <w:rPr>
          <w:rFonts w:ascii="Arial" w:hAnsi="Arial" w:cs="Arial"/>
          <w:lang w:val="en-GB"/>
        </w:rPr>
        <w:t>, while t</w:t>
      </w:r>
      <w:r w:rsidRPr="007A6C04">
        <w:rPr>
          <w:rFonts w:ascii="Arial" w:hAnsi="Arial" w:cs="Arial"/>
          <w:lang w:val="en-GB"/>
        </w:rPr>
        <w:t>he large air intakes</w:t>
      </w:r>
      <w:r w:rsidR="00EA6E9A" w:rsidRPr="007A6C04">
        <w:rPr>
          <w:rFonts w:ascii="Arial" w:hAnsi="Arial" w:cs="Arial"/>
          <w:lang w:val="en-GB"/>
        </w:rPr>
        <w:t xml:space="preserve"> on each side</w:t>
      </w:r>
      <w:r w:rsidRPr="007A6C04">
        <w:rPr>
          <w:rFonts w:ascii="Arial" w:hAnsi="Arial" w:cs="Arial"/>
          <w:lang w:val="en-GB"/>
        </w:rPr>
        <w:t>, the</w:t>
      </w:r>
      <w:r w:rsidR="00EA6E9A" w:rsidRPr="007A6C04">
        <w:rPr>
          <w:rFonts w:ascii="Arial" w:hAnsi="Arial" w:cs="Arial"/>
          <w:lang w:val="en-GB"/>
        </w:rPr>
        <w:t xml:space="preserve"> </w:t>
      </w:r>
      <w:r w:rsidR="00F47588" w:rsidRPr="007A6C04">
        <w:rPr>
          <w:rFonts w:ascii="Arial" w:hAnsi="Arial" w:cs="Arial"/>
          <w:lang w:val="en-GB"/>
        </w:rPr>
        <w:t>visible</w:t>
      </w:r>
      <w:r w:rsidR="005D76E2" w:rsidRPr="007A6C04">
        <w:rPr>
          <w:rFonts w:ascii="Arial" w:hAnsi="Arial" w:cs="Arial"/>
          <w:lang w:val="en-GB"/>
        </w:rPr>
        <w:t xml:space="preserve"> </w:t>
      </w:r>
      <w:r w:rsidR="00EA6E9A" w:rsidRPr="007A6C04">
        <w:rPr>
          <w:rFonts w:ascii="Arial" w:hAnsi="Arial" w:cs="Arial"/>
          <w:lang w:val="en-GB"/>
        </w:rPr>
        <w:t xml:space="preserve">natural fibre </w:t>
      </w:r>
      <w:r w:rsidRPr="007A6C04">
        <w:rPr>
          <w:rFonts w:ascii="Arial" w:hAnsi="Arial" w:cs="Arial"/>
          <w:lang w:val="en-GB"/>
        </w:rPr>
        <w:t xml:space="preserve">front </w:t>
      </w:r>
      <w:r w:rsidR="00707DCE" w:rsidRPr="007A6C04">
        <w:rPr>
          <w:rFonts w:ascii="Arial" w:hAnsi="Arial" w:cs="Arial"/>
          <w:lang w:val="en-GB"/>
        </w:rPr>
        <w:t>splitter</w:t>
      </w:r>
      <w:r w:rsidRPr="007A6C04">
        <w:rPr>
          <w:rFonts w:ascii="Arial" w:hAnsi="Arial" w:cs="Arial"/>
          <w:lang w:val="en-GB"/>
        </w:rPr>
        <w:t xml:space="preserve"> and the flat </w:t>
      </w:r>
      <w:r w:rsidR="00EA6E9A" w:rsidRPr="007A6C04">
        <w:rPr>
          <w:rFonts w:ascii="Arial" w:hAnsi="Arial" w:cs="Arial"/>
          <w:lang w:val="en-GB"/>
        </w:rPr>
        <w:t xml:space="preserve">four-point </w:t>
      </w:r>
      <w:r w:rsidRPr="007A6C04">
        <w:rPr>
          <w:rFonts w:ascii="Arial" w:hAnsi="Arial" w:cs="Arial"/>
          <w:lang w:val="en-GB"/>
        </w:rPr>
        <w:t>LED headlights</w:t>
      </w:r>
      <w:r w:rsidR="001B3AE7" w:rsidRPr="007A6C04">
        <w:rPr>
          <w:rFonts w:ascii="Arial" w:hAnsi="Arial" w:cs="Arial"/>
          <w:lang w:val="en-GB"/>
        </w:rPr>
        <w:t xml:space="preserve"> </w:t>
      </w:r>
      <w:r w:rsidRPr="007A6C04">
        <w:rPr>
          <w:rFonts w:ascii="Arial" w:hAnsi="Arial" w:cs="Arial"/>
          <w:lang w:val="en-GB"/>
        </w:rPr>
        <w:t>dominate the front</w:t>
      </w:r>
      <w:r w:rsidR="00EA6E9A" w:rsidRPr="007A6C04">
        <w:rPr>
          <w:rFonts w:ascii="Arial" w:hAnsi="Arial" w:cs="Arial"/>
          <w:lang w:val="en-GB"/>
        </w:rPr>
        <w:t xml:space="preserve"> end</w:t>
      </w:r>
      <w:r w:rsidRPr="007A6C04">
        <w:rPr>
          <w:rFonts w:ascii="Arial" w:hAnsi="Arial" w:cs="Arial"/>
          <w:lang w:val="en-GB"/>
        </w:rPr>
        <w:t xml:space="preserve">. The </w:t>
      </w:r>
      <w:r w:rsidR="00B50686" w:rsidRPr="007A6C04">
        <w:rPr>
          <w:rFonts w:ascii="Arial" w:hAnsi="Arial" w:cs="Arial"/>
          <w:lang w:val="en-GB"/>
        </w:rPr>
        <w:t xml:space="preserve">look of the </w:t>
      </w:r>
      <w:r w:rsidRPr="007A6C04">
        <w:rPr>
          <w:rFonts w:ascii="Arial" w:hAnsi="Arial" w:cs="Arial"/>
          <w:lang w:val="en-GB"/>
        </w:rPr>
        <w:t xml:space="preserve">rear </w:t>
      </w:r>
      <w:r w:rsidR="00EA6E9A" w:rsidRPr="007A6C04">
        <w:rPr>
          <w:rFonts w:ascii="Arial" w:hAnsi="Arial" w:cs="Arial"/>
          <w:lang w:val="en-GB"/>
        </w:rPr>
        <w:t xml:space="preserve">end </w:t>
      </w:r>
      <w:r w:rsidRPr="007A6C04">
        <w:rPr>
          <w:rFonts w:ascii="Arial" w:hAnsi="Arial" w:cs="Arial"/>
          <w:lang w:val="en-GB"/>
        </w:rPr>
        <w:t xml:space="preserve">is characterised by a </w:t>
      </w:r>
      <w:r w:rsidR="00AF0477" w:rsidRPr="007A6C04">
        <w:rPr>
          <w:rFonts w:ascii="Arial" w:hAnsi="Arial" w:cs="Arial"/>
          <w:lang w:val="en-GB"/>
        </w:rPr>
        <w:t xml:space="preserve">large </w:t>
      </w:r>
      <w:r w:rsidRPr="007A6C04">
        <w:rPr>
          <w:rFonts w:ascii="Arial" w:hAnsi="Arial" w:cs="Arial"/>
          <w:lang w:val="en-GB"/>
        </w:rPr>
        <w:t xml:space="preserve">diffuser and </w:t>
      </w:r>
      <w:r w:rsidR="00AF0477" w:rsidRPr="007A6C04">
        <w:rPr>
          <w:rFonts w:ascii="Arial" w:hAnsi="Arial" w:cs="Arial"/>
          <w:lang w:val="en-GB"/>
        </w:rPr>
        <w:t xml:space="preserve">a free-standing </w:t>
      </w:r>
      <w:r w:rsidR="00A74109">
        <w:rPr>
          <w:rFonts w:ascii="Arial" w:hAnsi="Arial" w:cs="Arial"/>
          <w:lang w:val="en-GB"/>
        </w:rPr>
        <w:t>spoiler</w:t>
      </w:r>
      <w:r w:rsidR="00DC434B" w:rsidRPr="007A6C04">
        <w:rPr>
          <w:rFonts w:ascii="Arial" w:hAnsi="Arial" w:cs="Arial"/>
          <w:lang w:val="en-GB"/>
        </w:rPr>
        <w:t xml:space="preserve"> </w:t>
      </w:r>
      <w:r w:rsidR="009F260F">
        <w:rPr>
          <w:rFonts w:ascii="Arial" w:hAnsi="Arial" w:cs="Arial"/>
          <w:lang w:val="en-GB"/>
        </w:rPr>
        <w:t>–</w:t>
      </w:r>
      <w:r w:rsidRPr="007A6C04">
        <w:rPr>
          <w:rFonts w:ascii="Arial" w:hAnsi="Arial" w:cs="Arial"/>
          <w:lang w:val="en-GB"/>
        </w:rPr>
        <w:t xml:space="preserve"> </w:t>
      </w:r>
      <w:r w:rsidR="00DC434B" w:rsidRPr="007A6C04">
        <w:rPr>
          <w:rFonts w:ascii="Arial" w:hAnsi="Arial" w:cs="Arial"/>
          <w:lang w:val="en-GB"/>
        </w:rPr>
        <w:t>the standard arrangement</w:t>
      </w:r>
      <w:r w:rsidR="00AF0477" w:rsidRPr="007A6C04">
        <w:rPr>
          <w:rFonts w:ascii="Arial" w:hAnsi="Arial" w:cs="Arial"/>
          <w:lang w:val="en-GB"/>
        </w:rPr>
        <w:t xml:space="preserve"> for </w:t>
      </w:r>
      <w:r w:rsidR="005E6B1A" w:rsidRPr="007A6C04">
        <w:rPr>
          <w:rFonts w:ascii="Arial" w:hAnsi="Arial" w:cs="Arial"/>
          <w:lang w:val="en-GB"/>
        </w:rPr>
        <w:t xml:space="preserve">racing cars. The typical Porsche light strip </w:t>
      </w:r>
      <w:r w:rsidR="002A739A" w:rsidRPr="007A6C04">
        <w:rPr>
          <w:rFonts w:ascii="Arial" w:hAnsi="Arial" w:cs="Arial"/>
          <w:lang w:val="en-GB"/>
        </w:rPr>
        <w:t>is</w:t>
      </w:r>
      <w:r w:rsidR="005E6B1A" w:rsidRPr="007A6C04">
        <w:rPr>
          <w:rFonts w:ascii="Arial" w:hAnsi="Arial" w:cs="Arial"/>
          <w:lang w:val="en-GB"/>
        </w:rPr>
        <w:t xml:space="preserve"> the link to the production cars</w:t>
      </w:r>
      <w:r w:rsidR="00AF0477" w:rsidRPr="007A6C04">
        <w:rPr>
          <w:rFonts w:ascii="Arial" w:hAnsi="Arial" w:cs="Arial"/>
          <w:lang w:val="en-GB"/>
        </w:rPr>
        <w:t>.</w:t>
      </w:r>
    </w:p>
    <w:p w14:paraId="75F42C81" w14:textId="27C653B8" w:rsidR="00561738" w:rsidRPr="007A6C04" w:rsidRDefault="002A739A">
      <w:pPr>
        <w:pStyle w:val="PAGParagraphListingHighlights"/>
        <w:numPr>
          <w:ilvl w:val="0"/>
          <w:numId w:val="29"/>
        </w:numPr>
        <w:ind w:left="357" w:hanging="357"/>
        <w:rPr>
          <w:lang w:val="en-GB"/>
        </w:rPr>
      </w:pPr>
      <w:r w:rsidRPr="007A6C04">
        <w:rPr>
          <w:rFonts w:eastAsia="Times New Roman"/>
          <w:bCs w:val="0"/>
          <w:color w:val="000000"/>
          <w:kern w:val="0"/>
          <w:shd w:val="clear" w:color="auto" w:fill="FFFFFF"/>
          <w:lang w:val="en-GB" w:eastAsia="de-DE" w:bidi="ar-SA"/>
        </w:rPr>
        <w:t>B</w:t>
      </w:r>
      <w:r w:rsidR="004F0ABD" w:rsidRPr="007A6C04">
        <w:rPr>
          <w:rFonts w:eastAsia="Times New Roman"/>
          <w:bCs w:val="0"/>
          <w:color w:val="000000"/>
          <w:kern w:val="0"/>
          <w:shd w:val="clear" w:color="auto" w:fill="FFFFFF"/>
          <w:lang w:val="en-GB" w:eastAsia="de-DE" w:bidi="ar-SA"/>
        </w:rPr>
        <w:t xml:space="preserve">ody </w:t>
      </w:r>
      <w:r w:rsidRPr="007A6C04">
        <w:rPr>
          <w:rFonts w:eastAsia="Times New Roman"/>
          <w:bCs w:val="0"/>
          <w:color w:val="000000"/>
          <w:kern w:val="0"/>
          <w:shd w:val="clear" w:color="auto" w:fill="FFFFFF"/>
          <w:lang w:val="en-GB" w:eastAsia="de-DE" w:bidi="ar-SA"/>
        </w:rPr>
        <w:t>parts</w:t>
      </w:r>
      <w:r w:rsidR="004F0ABD" w:rsidRPr="007A6C04">
        <w:rPr>
          <w:rFonts w:eastAsia="Times New Roman"/>
          <w:bCs w:val="0"/>
          <w:color w:val="000000"/>
          <w:kern w:val="0"/>
          <w:shd w:val="clear" w:color="auto" w:fill="FFFFFF"/>
          <w:lang w:val="en-GB" w:eastAsia="de-DE" w:bidi="ar-SA"/>
        </w:rPr>
        <w:t xml:space="preserve"> made from </w:t>
      </w:r>
      <w:r w:rsidR="004F0ABD" w:rsidRPr="007A6C04">
        <w:rPr>
          <w:lang w:val="en-GB"/>
        </w:rPr>
        <w:t>renewable raw materials</w:t>
      </w:r>
      <w:r w:rsidR="002B347D" w:rsidRPr="007A6C04">
        <w:rPr>
          <w:rFonts w:eastAsia="Times New Roman"/>
          <w:color w:val="000000"/>
          <w:kern w:val="0"/>
          <w:shd w:val="clear" w:color="auto" w:fill="FFFFFF"/>
          <w:lang w:val="en-GB" w:eastAsia="de-DE" w:bidi="ar-SA"/>
        </w:rPr>
        <w:t>.</w:t>
      </w:r>
    </w:p>
    <w:p w14:paraId="335C5410" w14:textId="618F1D27" w:rsidR="00561738" w:rsidRPr="007A6C04" w:rsidRDefault="004F0ABD">
      <w:pPr>
        <w:suppressAutoHyphens w:val="0"/>
        <w:spacing w:after="340" w:line="360" w:lineRule="auto"/>
        <w:jc w:val="both"/>
        <w:rPr>
          <w:rFonts w:ascii="Arial" w:eastAsia="Times New Roman" w:hAnsi="Arial" w:cs="Arial"/>
          <w:bCs/>
          <w:kern w:val="0"/>
          <w:szCs w:val="20"/>
          <w:lang w:val="en-GB" w:eastAsia="de-DE" w:bidi="ar-SA"/>
        </w:rPr>
      </w:pPr>
      <w:bookmarkStart w:id="10" w:name="_Hlk81377231"/>
      <w:r w:rsidRPr="007A6C04">
        <w:rPr>
          <w:rFonts w:ascii="Arial" w:hAnsi="Arial" w:cs="Arial"/>
          <w:color w:val="333333"/>
          <w:lang w:val="en-GB"/>
        </w:rPr>
        <w:t>Many of the Mission R</w:t>
      </w:r>
      <w:r w:rsidRPr="007A6C04">
        <w:rPr>
          <w:rFonts w:ascii="Arial" w:hAnsi="Arial" w:cs="Arial"/>
          <w:lang w:val="en-GB"/>
        </w:rPr>
        <w:t>'</w:t>
      </w:r>
      <w:r w:rsidRPr="007A6C04">
        <w:rPr>
          <w:rFonts w:ascii="Arial" w:hAnsi="Arial" w:cs="Arial"/>
          <w:color w:val="333333"/>
          <w:lang w:val="en-GB"/>
        </w:rPr>
        <w:t xml:space="preserve">s add-on parts are </w:t>
      </w:r>
      <w:r w:rsidRPr="007A6C04">
        <w:rPr>
          <w:rFonts w:ascii="Arial" w:hAnsi="Arial" w:cs="Arial"/>
          <w:lang w:val="en-GB"/>
        </w:rPr>
        <w:t xml:space="preserve">made of </w:t>
      </w:r>
      <w:bookmarkStart w:id="11" w:name="_Hlk81377158"/>
      <w:r w:rsidRPr="007A6C04">
        <w:rPr>
          <w:rFonts w:ascii="Arial" w:hAnsi="Arial" w:cs="Arial"/>
          <w:lang w:val="en-GB"/>
        </w:rPr>
        <w:t>natural fibre</w:t>
      </w:r>
      <w:r w:rsidR="005D76E2" w:rsidRPr="007A6C04">
        <w:rPr>
          <w:rFonts w:ascii="Arial" w:hAnsi="Arial" w:cs="Arial"/>
          <w:lang w:val="en-GB"/>
        </w:rPr>
        <w:t xml:space="preserve"> </w:t>
      </w:r>
      <w:r w:rsidRPr="007A6C04">
        <w:rPr>
          <w:rFonts w:ascii="Arial" w:hAnsi="Arial" w:cs="Arial"/>
          <w:lang w:val="en-GB"/>
        </w:rPr>
        <w:t xml:space="preserve">reinforced </w:t>
      </w:r>
      <w:r w:rsidR="008945E0" w:rsidRPr="007A6C04">
        <w:rPr>
          <w:rFonts w:ascii="Arial" w:hAnsi="Arial" w:cs="Arial"/>
          <w:lang w:val="en-GB"/>
        </w:rPr>
        <w:t>plastic</w:t>
      </w:r>
      <w:bookmarkEnd w:id="11"/>
      <w:r w:rsidR="00BF5369" w:rsidRPr="007A6C04">
        <w:rPr>
          <w:rFonts w:ascii="Arial" w:hAnsi="Arial" w:cs="Arial"/>
          <w:lang w:val="en-GB"/>
        </w:rPr>
        <w:t xml:space="preserve"> </w:t>
      </w:r>
      <w:r w:rsidR="008945E0" w:rsidRPr="007A6C04">
        <w:rPr>
          <w:rFonts w:ascii="Arial" w:hAnsi="Arial" w:cs="Arial"/>
          <w:lang w:val="en-GB"/>
        </w:rPr>
        <w:t>(NF</w:t>
      </w:r>
      <w:r w:rsidR="005D76E2" w:rsidRPr="007A6C04">
        <w:rPr>
          <w:rFonts w:ascii="Arial" w:hAnsi="Arial" w:cs="Arial"/>
          <w:lang w:val="en-GB"/>
        </w:rPr>
        <w:t>RP</w:t>
      </w:r>
      <w:r w:rsidR="008945E0" w:rsidRPr="007A6C04">
        <w:rPr>
          <w:rFonts w:ascii="Arial" w:hAnsi="Arial" w:cs="Arial"/>
          <w:lang w:val="en-GB"/>
        </w:rPr>
        <w:t>)</w:t>
      </w:r>
      <w:r w:rsidR="007A790C" w:rsidRPr="007A6C04">
        <w:rPr>
          <w:rFonts w:ascii="Arial" w:hAnsi="Arial" w:cs="Arial"/>
          <w:lang w:val="en-GB"/>
        </w:rPr>
        <w:t>,</w:t>
      </w:r>
      <w:r w:rsidRPr="007A6C04">
        <w:rPr>
          <w:rFonts w:ascii="Arial" w:hAnsi="Arial" w:cs="Arial"/>
          <w:lang w:val="en-GB"/>
        </w:rPr>
        <w:t xml:space="preserve"> </w:t>
      </w:r>
      <w:r w:rsidR="007A790C" w:rsidRPr="007A6C04">
        <w:rPr>
          <w:rFonts w:ascii="Arial" w:hAnsi="Arial" w:cs="Arial"/>
          <w:lang w:val="en-GB"/>
        </w:rPr>
        <w:t>t</w:t>
      </w:r>
      <w:r w:rsidRPr="007A6C04">
        <w:rPr>
          <w:rFonts w:ascii="Arial" w:hAnsi="Arial" w:cs="Arial"/>
          <w:lang w:val="en-GB"/>
        </w:rPr>
        <w:t>he basi</w:t>
      </w:r>
      <w:r w:rsidR="005D76E2" w:rsidRPr="007A6C04">
        <w:rPr>
          <w:rFonts w:ascii="Arial" w:hAnsi="Arial" w:cs="Arial"/>
          <w:lang w:val="en-GB"/>
        </w:rPr>
        <w:t>c material</w:t>
      </w:r>
      <w:r w:rsidRPr="007A6C04">
        <w:rPr>
          <w:rFonts w:ascii="Arial" w:hAnsi="Arial" w:cs="Arial"/>
          <w:lang w:val="en-GB"/>
        </w:rPr>
        <w:t xml:space="preserve"> </w:t>
      </w:r>
      <w:r w:rsidR="007A790C" w:rsidRPr="007A6C04">
        <w:rPr>
          <w:rFonts w:ascii="Arial" w:hAnsi="Arial" w:cs="Arial"/>
          <w:lang w:val="en-GB"/>
        </w:rPr>
        <w:t xml:space="preserve">of which </w:t>
      </w:r>
      <w:r w:rsidRPr="007A6C04">
        <w:rPr>
          <w:rFonts w:ascii="Arial" w:hAnsi="Arial" w:cs="Arial"/>
          <w:lang w:val="en-GB"/>
        </w:rPr>
        <w:t xml:space="preserve">is </w:t>
      </w:r>
      <w:r w:rsidR="005D76E2" w:rsidRPr="007A6C04">
        <w:rPr>
          <w:rFonts w:ascii="Arial" w:hAnsi="Arial" w:cs="Arial"/>
          <w:lang w:val="en-GB"/>
        </w:rPr>
        <w:t xml:space="preserve">made from </w:t>
      </w:r>
      <w:r w:rsidRPr="007A6C04">
        <w:rPr>
          <w:rFonts w:ascii="Arial" w:hAnsi="Arial" w:cs="Arial"/>
          <w:lang w:val="en-GB"/>
        </w:rPr>
        <w:t xml:space="preserve">flax fibres </w:t>
      </w:r>
      <w:r w:rsidR="005D76E2" w:rsidRPr="007A6C04">
        <w:rPr>
          <w:rFonts w:ascii="Arial" w:hAnsi="Arial" w:cs="Arial"/>
          <w:lang w:val="en-GB"/>
        </w:rPr>
        <w:t xml:space="preserve">obtained </w:t>
      </w:r>
      <w:r w:rsidRPr="007A6C04">
        <w:rPr>
          <w:rFonts w:ascii="Arial" w:hAnsi="Arial" w:cs="Arial"/>
          <w:lang w:val="en-GB"/>
        </w:rPr>
        <w:t xml:space="preserve">from </w:t>
      </w:r>
      <w:r w:rsidR="005D76E2" w:rsidRPr="007A6C04">
        <w:rPr>
          <w:rFonts w:ascii="Arial" w:hAnsi="Arial" w:cs="Arial"/>
          <w:lang w:val="en-GB"/>
        </w:rPr>
        <w:t>farming</w:t>
      </w:r>
      <w:r w:rsidRPr="007A6C04">
        <w:rPr>
          <w:rFonts w:ascii="Arial" w:hAnsi="Arial" w:cs="Arial"/>
          <w:lang w:val="en-GB"/>
        </w:rPr>
        <w:t xml:space="preserve">. </w:t>
      </w:r>
      <w:r w:rsidR="007A790C" w:rsidRPr="007A6C04">
        <w:rPr>
          <w:rFonts w:ascii="Arial" w:hAnsi="Arial" w:cs="Arial"/>
          <w:lang w:val="en-GB"/>
        </w:rPr>
        <w:t>In the p</w:t>
      </w:r>
      <w:r w:rsidRPr="007A6C04">
        <w:rPr>
          <w:rFonts w:ascii="Arial" w:hAnsi="Arial" w:cs="Arial"/>
          <w:lang w:val="en-GB"/>
        </w:rPr>
        <w:t xml:space="preserve">roduction of </w:t>
      </w:r>
      <w:r w:rsidR="008945E0" w:rsidRPr="007A6C04">
        <w:rPr>
          <w:rFonts w:ascii="Arial" w:hAnsi="Arial" w:cs="Arial"/>
          <w:lang w:val="en-GB"/>
        </w:rPr>
        <w:t xml:space="preserve">the </w:t>
      </w:r>
      <w:r w:rsidR="005D76E2" w:rsidRPr="007A6C04">
        <w:rPr>
          <w:rFonts w:ascii="Arial" w:hAnsi="Arial" w:cs="Arial"/>
          <w:lang w:val="en-GB"/>
        </w:rPr>
        <w:t xml:space="preserve">renewable </w:t>
      </w:r>
      <w:r w:rsidR="008945E0" w:rsidRPr="007A6C04">
        <w:rPr>
          <w:rFonts w:ascii="Arial" w:hAnsi="Arial" w:cs="Arial"/>
          <w:lang w:val="en-GB"/>
        </w:rPr>
        <w:t>fibre</w:t>
      </w:r>
      <w:r w:rsidR="007A790C" w:rsidRPr="007A6C04">
        <w:rPr>
          <w:rFonts w:ascii="Arial" w:hAnsi="Arial" w:cs="Arial"/>
          <w:lang w:val="en-GB"/>
        </w:rPr>
        <w:t>,</w:t>
      </w:r>
      <w:r w:rsidR="008945E0" w:rsidRPr="007A6C04">
        <w:rPr>
          <w:rFonts w:ascii="Arial" w:hAnsi="Arial" w:cs="Arial"/>
          <w:lang w:val="en-GB"/>
        </w:rPr>
        <w:t xml:space="preserve"> 85 </w:t>
      </w:r>
      <w:r w:rsidRPr="007A6C04">
        <w:rPr>
          <w:rFonts w:ascii="Arial" w:hAnsi="Arial" w:cs="Arial"/>
          <w:lang w:val="en-GB"/>
        </w:rPr>
        <w:t>percent less</w:t>
      </w:r>
      <w:r w:rsidR="005D76E2" w:rsidRPr="007A6C04">
        <w:rPr>
          <w:rFonts w:ascii="Arial" w:hAnsi="Arial" w:cs="Arial"/>
          <w:lang w:val="en-GB"/>
        </w:rPr>
        <w:t xml:space="preserve"> CO</w:t>
      </w:r>
      <w:r w:rsidR="005D76E2" w:rsidRPr="007A6C04">
        <w:rPr>
          <w:rFonts w:ascii="Arial" w:hAnsi="Arial" w:cs="Arial"/>
          <w:kern w:val="24"/>
          <w:vertAlign w:val="subscript"/>
          <w:lang w:val="en-GB"/>
        </w:rPr>
        <w:t>2</w:t>
      </w:r>
      <w:r w:rsidR="005D76E2" w:rsidRPr="007A6C04">
        <w:rPr>
          <w:rFonts w:ascii="Arial" w:hAnsi="Arial" w:cs="Arial"/>
          <w:lang w:val="en-GB"/>
        </w:rPr>
        <w:t xml:space="preserve"> </w:t>
      </w:r>
      <w:r w:rsidR="007A790C" w:rsidRPr="007A6C04">
        <w:rPr>
          <w:rFonts w:ascii="Arial" w:hAnsi="Arial" w:cs="Arial"/>
          <w:lang w:val="en-GB"/>
        </w:rPr>
        <w:t xml:space="preserve">is generated </w:t>
      </w:r>
      <w:r w:rsidRPr="007A6C04">
        <w:rPr>
          <w:rFonts w:ascii="Arial" w:hAnsi="Arial" w:cs="Arial"/>
          <w:lang w:val="en-GB"/>
        </w:rPr>
        <w:t xml:space="preserve">than </w:t>
      </w:r>
      <w:r w:rsidR="007A790C" w:rsidRPr="007A6C04">
        <w:rPr>
          <w:rFonts w:ascii="Arial" w:hAnsi="Arial" w:cs="Arial"/>
          <w:lang w:val="en-GB"/>
        </w:rPr>
        <w:t>is the case when</w:t>
      </w:r>
      <w:r w:rsidRPr="007A6C04">
        <w:rPr>
          <w:rFonts w:ascii="Arial" w:hAnsi="Arial" w:cs="Arial"/>
          <w:lang w:val="en-GB"/>
        </w:rPr>
        <w:t xml:space="preserve"> produc</w:t>
      </w:r>
      <w:r w:rsidR="007A790C" w:rsidRPr="007A6C04">
        <w:rPr>
          <w:rFonts w:ascii="Arial" w:hAnsi="Arial" w:cs="Arial"/>
          <w:lang w:val="en-GB"/>
        </w:rPr>
        <w:t>ing</w:t>
      </w:r>
      <w:r w:rsidRPr="007A6C04">
        <w:rPr>
          <w:rFonts w:ascii="Arial" w:hAnsi="Arial" w:cs="Arial"/>
          <w:lang w:val="en-GB"/>
        </w:rPr>
        <w:t xml:space="preserve"> </w:t>
      </w:r>
      <w:r w:rsidR="008945E0" w:rsidRPr="007A6C04">
        <w:rPr>
          <w:rFonts w:ascii="Arial" w:hAnsi="Arial" w:cs="Arial"/>
          <w:lang w:val="en-GB"/>
        </w:rPr>
        <w:t>carbon fibre</w:t>
      </w:r>
      <w:r w:rsidRPr="007A6C04">
        <w:rPr>
          <w:rFonts w:ascii="Arial" w:hAnsi="Arial" w:cs="Arial"/>
          <w:lang w:val="en-GB"/>
        </w:rPr>
        <w:t xml:space="preserve">. </w:t>
      </w:r>
      <w:bookmarkEnd w:id="10"/>
      <w:r w:rsidR="00BF5369" w:rsidRPr="007A6C04">
        <w:rPr>
          <w:rFonts w:ascii="Arial" w:hAnsi="Arial" w:cs="Arial"/>
          <w:lang w:val="en-GB"/>
        </w:rPr>
        <w:t xml:space="preserve">The </w:t>
      </w:r>
      <w:r w:rsidR="0073670A" w:rsidRPr="007A6C04">
        <w:rPr>
          <w:rFonts w:ascii="Arial" w:hAnsi="Arial" w:cs="Arial"/>
          <w:lang w:val="en-GB"/>
        </w:rPr>
        <w:t xml:space="preserve">natural fibre </w:t>
      </w:r>
      <w:r w:rsidR="00D161E3" w:rsidRPr="007A6C04">
        <w:rPr>
          <w:rFonts w:ascii="Arial" w:hAnsi="Arial" w:cs="Arial"/>
          <w:lang w:val="en-GB"/>
        </w:rPr>
        <w:t>material is</w:t>
      </w:r>
      <w:r w:rsidR="0073670A" w:rsidRPr="007A6C04">
        <w:rPr>
          <w:rFonts w:ascii="Arial" w:hAnsi="Arial" w:cs="Arial"/>
          <w:lang w:val="en-GB"/>
        </w:rPr>
        <w:t xml:space="preserve"> </w:t>
      </w:r>
      <w:r w:rsidRPr="007A6C04">
        <w:rPr>
          <w:rFonts w:ascii="Arial" w:hAnsi="Arial" w:cs="Arial"/>
          <w:lang w:val="en-GB"/>
        </w:rPr>
        <w:t xml:space="preserve">visible on the </w:t>
      </w:r>
      <w:r w:rsidR="00D161E3" w:rsidRPr="007A6C04">
        <w:rPr>
          <w:rFonts w:ascii="Arial" w:hAnsi="Arial" w:cs="Arial"/>
          <w:lang w:val="en-GB"/>
        </w:rPr>
        <w:t xml:space="preserve">car’s </w:t>
      </w:r>
      <w:r w:rsidRPr="007A6C04">
        <w:rPr>
          <w:rFonts w:ascii="Arial" w:hAnsi="Arial" w:cs="Arial"/>
          <w:lang w:val="en-GB"/>
        </w:rPr>
        <w:t>exterior</w:t>
      </w:r>
      <w:r w:rsidR="00AF0477" w:rsidRPr="007A6C04">
        <w:rPr>
          <w:rFonts w:ascii="Arial" w:hAnsi="Arial" w:cs="Arial"/>
          <w:lang w:val="en-GB"/>
        </w:rPr>
        <w:t xml:space="preserve">, </w:t>
      </w:r>
      <w:r w:rsidR="00D161E3" w:rsidRPr="007A6C04">
        <w:rPr>
          <w:rFonts w:ascii="Arial" w:hAnsi="Arial" w:cs="Arial"/>
          <w:lang w:val="en-GB"/>
        </w:rPr>
        <w:t xml:space="preserve">such as </w:t>
      </w:r>
      <w:r w:rsidRPr="007A6C04">
        <w:rPr>
          <w:rFonts w:ascii="Arial" w:hAnsi="Arial" w:cs="Arial"/>
          <w:lang w:val="en-GB"/>
        </w:rPr>
        <w:t xml:space="preserve">the front </w:t>
      </w:r>
      <w:r w:rsidR="00707DCE" w:rsidRPr="007A6C04">
        <w:rPr>
          <w:rFonts w:ascii="Arial" w:hAnsi="Arial" w:cs="Arial"/>
          <w:lang w:val="en-GB"/>
        </w:rPr>
        <w:t>splitter</w:t>
      </w:r>
      <w:r w:rsidR="00AF0477" w:rsidRPr="007A6C04">
        <w:rPr>
          <w:rFonts w:ascii="Arial" w:hAnsi="Arial" w:cs="Arial"/>
          <w:lang w:val="en-GB"/>
        </w:rPr>
        <w:t xml:space="preserve">, the side skirts </w:t>
      </w:r>
      <w:r w:rsidRPr="007A6C04">
        <w:rPr>
          <w:rFonts w:ascii="Arial" w:hAnsi="Arial" w:cs="Arial"/>
          <w:lang w:val="en-GB"/>
        </w:rPr>
        <w:t>and the diffuser</w:t>
      </w:r>
      <w:r w:rsidR="00A74109">
        <w:rPr>
          <w:rFonts w:ascii="Arial" w:hAnsi="Arial" w:cs="Arial"/>
          <w:lang w:val="en-GB"/>
        </w:rPr>
        <w:t>, while in the interior, n</w:t>
      </w:r>
      <w:r w:rsidR="00BF5369" w:rsidRPr="007A6C04">
        <w:rPr>
          <w:rFonts w:ascii="Arial" w:hAnsi="Arial" w:cs="Arial"/>
          <w:lang w:val="en-GB"/>
        </w:rPr>
        <w:t xml:space="preserve">atural fibres are </w:t>
      </w:r>
      <w:r w:rsidR="009327AB" w:rsidRPr="007A6C04">
        <w:rPr>
          <w:rFonts w:ascii="Arial" w:hAnsi="Arial" w:cs="Arial"/>
          <w:lang w:val="en-GB"/>
        </w:rPr>
        <w:t>used</w:t>
      </w:r>
      <w:r w:rsidR="00BF5369" w:rsidRPr="007A6C04">
        <w:rPr>
          <w:rFonts w:ascii="Arial" w:hAnsi="Arial" w:cs="Arial"/>
          <w:lang w:val="en-GB"/>
        </w:rPr>
        <w:t xml:space="preserve"> </w:t>
      </w:r>
      <w:r w:rsidR="009327AB" w:rsidRPr="007A6C04">
        <w:rPr>
          <w:rFonts w:ascii="Arial" w:hAnsi="Arial" w:cs="Arial"/>
          <w:lang w:val="en-GB"/>
        </w:rPr>
        <w:t xml:space="preserve">in </w:t>
      </w:r>
      <w:r w:rsidR="00E270A3" w:rsidRPr="007A6C04">
        <w:rPr>
          <w:rFonts w:ascii="Arial" w:hAnsi="Arial" w:cs="Arial"/>
          <w:lang w:val="en-GB"/>
        </w:rPr>
        <w:t xml:space="preserve">virtually </w:t>
      </w:r>
      <w:r w:rsidR="009327AB" w:rsidRPr="007A6C04">
        <w:rPr>
          <w:rFonts w:ascii="Arial" w:hAnsi="Arial" w:cs="Arial"/>
          <w:lang w:val="en-GB"/>
        </w:rPr>
        <w:t>all areas</w:t>
      </w:r>
      <w:r w:rsidR="00BF5369" w:rsidRPr="007A6C04">
        <w:rPr>
          <w:rFonts w:ascii="Arial" w:hAnsi="Arial" w:cs="Arial"/>
          <w:lang w:val="en-GB"/>
        </w:rPr>
        <w:t xml:space="preserve">. </w:t>
      </w:r>
      <w:r w:rsidR="007A790C" w:rsidRPr="007A6C04">
        <w:rPr>
          <w:rFonts w:ascii="Arial" w:hAnsi="Arial" w:cs="Arial"/>
          <w:lang w:val="en-GB"/>
        </w:rPr>
        <w:t>T</w:t>
      </w:r>
      <w:r w:rsidR="00BF5369" w:rsidRPr="007A6C04">
        <w:rPr>
          <w:rFonts w:ascii="Arial" w:hAnsi="Arial" w:cs="Arial"/>
          <w:lang w:val="en-GB"/>
        </w:rPr>
        <w:t xml:space="preserve">he rear bulkhead and </w:t>
      </w:r>
      <w:r w:rsidRPr="007A6C04">
        <w:rPr>
          <w:rFonts w:ascii="Arial" w:hAnsi="Arial" w:cs="Arial"/>
          <w:color w:val="333333"/>
          <w:lang w:val="en-GB"/>
        </w:rPr>
        <w:t>the seat shell</w:t>
      </w:r>
      <w:r w:rsidR="007A790C" w:rsidRPr="007A6C04">
        <w:rPr>
          <w:rFonts w:ascii="Arial" w:hAnsi="Arial" w:cs="Arial"/>
          <w:color w:val="333333"/>
          <w:lang w:val="en-GB"/>
        </w:rPr>
        <w:t>, for example,</w:t>
      </w:r>
      <w:r w:rsidRPr="007A6C04">
        <w:rPr>
          <w:rFonts w:ascii="Arial" w:hAnsi="Arial" w:cs="Arial"/>
          <w:color w:val="333333"/>
          <w:lang w:val="en-GB"/>
        </w:rPr>
        <w:t xml:space="preserve"> are made of </w:t>
      </w:r>
      <w:r w:rsidR="008945E0" w:rsidRPr="007A6C04">
        <w:rPr>
          <w:rFonts w:ascii="Arial" w:hAnsi="Arial" w:cs="Arial"/>
          <w:color w:val="333333"/>
          <w:lang w:val="en-GB"/>
        </w:rPr>
        <w:t>natural fibre</w:t>
      </w:r>
      <w:r w:rsidR="007A790C" w:rsidRPr="007A6C04">
        <w:rPr>
          <w:rFonts w:ascii="Arial" w:hAnsi="Arial" w:cs="Arial"/>
          <w:color w:val="333333"/>
          <w:lang w:val="en-GB"/>
        </w:rPr>
        <w:t xml:space="preserve"> </w:t>
      </w:r>
      <w:r w:rsidR="008945E0" w:rsidRPr="007A6C04">
        <w:rPr>
          <w:rFonts w:ascii="Arial" w:hAnsi="Arial" w:cs="Arial"/>
          <w:color w:val="333333"/>
          <w:lang w:val="en-GB"/>
        </w:rPr>
        <w:t>reinforced plastic</w:t>
      </w:r>
      <w:r w:rsidR="002B347D" w:rsidRPr="007A6C04">
        <w:rPr>
          <w:rFonts w:ascii="Arial" w:eastAsia="Times New Roman" w:hAnsi="Arial" w:cs="Arial"/>
          <w:bCs/>
          <w:kern w:val="0"/>
          <w:szCs w:val="20"/>
          <w:lang w:val="en-GB" w:eastAsia="de-DE" w:bidi="ar-SA"/>
        </w:rPr>
        <w:t xml:space="preserve">. </w:t>
      </w:r>
    </w:p>
    <w:p w14:paraId="7811C5BF" w14:textId="2F54C12C" w:rsidR="00561738" w:rsidRPr="007A6C04" w:rsidRDefault="00E45D69">
      <w:pPr>
        <w:pStyle w:val="PAGParagraphListingHighlights"/>
        <w:rPr>
          <w:lang w:val="en-GB"/>
        </w:rPr>
      </w:pPr>
      <w:r w:rsidRPr="007A6C04">
        <w:rPr>
          <w:lang w:val="en-GB"/>
        </w:rPr>
        <w:t>Innovative cage structure made of carbon fibre composite.</w:t>
      </w:r>
    </w:p>
    <w:p w14:paraId="5CDC2BB8" w14:textId="1F094741" w:rsidR="00561738" w:rsidRPr="007A6C04" w:rsidRDefault="004F0ABD">
      <w:pPr>
        <w:suppressAutoHyphens w:val="0"/>
        <w:spacing w:after="340" w:line="360" w:lineRule="auto"/>
        <w:jc w:val="both"/>
        <w:rPr>
          <w:rFonts w:ascii="Arial" w:eastAsia="Times New Roman" w:hAnsi="Arial" w:cs="Arial"/>
          <w:bCs/>
          <w:kern w:val="0"/>
          <w:szCs w:val="20"/>
          <w:lang w:val="en-GB" w:eastAsia="de-DE" w:bidi="ar-SA"/>
        </w:rPr>
      </w:pPr>
      <w:r w:rsidRPr="007A6C04">
        <w:rPr>
          <w:rFonts w:ascii="Arial" w:hAnsi="Arial" w:cs="Arial"/>
          <w:color w:val="333333"/>
          <w:lang w:val="en-GB"/>
        </w:rPr>
        <w:t>A new type of cage structure made of carbon fibre reinforced plastic (C</w:t>
      </w:r>
      <w:r w:rsidR="007A790C" w:rsidRPr="007A6C04">
        <w:rPr>
          <w:rFonts w:ascii="Arial" w:hAnsi="Arial" w:cs="Arial"/>
          <w:color w:val="333333"/>
          <w:lang w:val="en-GB"/>
        </w:rPr>
        <w:t>FRP)</w:t>
      </w:r>
      <w:r w:rsidRPr="007A6C04">
        <w:rPr>
          <w:rFonts w:ascii="Arial" w:hAnsi="Arial" w:cs="Arial"/>
          <w:color w:val="333333"/>
          <w:lang w:val="en-GB"/>
        </w:rPr>
        <w:t xml:space="preserve"> </w:t>
      </w:r>
      <w:r w:rsidR="007A790C" w:rsidRPr="007A6C04">
        <w:rPr>
          <w:rFonts w:ascii="Arial" w:hAnsi="Arial" w:cs="Arial"/>
          <w:color w:val="333333"/>
          <w:lang w:val="en-GB"/>
        </w:rPr>
        <w:t xml:space="preserve">is used to </w:t>
      </w:r>
      <w:r w:rsidRPr="007A6C04">
        <w:rPr>
          <w:rFonts w:ascii="Arial" w:hAnsi="Arial" w:cs="Arial"/>
          <w:color w:val="333333"/>
          <w:lang w:val="en-GB"/>
        </w:rPr>
        <w:t>protect</w:t>
      </w:r>
      <w:r w:rsidR="007A790C" w:rsidRPr="007A6C04">
        <w:rPr>
          <w:rFonts w:ascii="Arial" w:hAnsi="Arial" w:cs="Arial"/>
          <w:color w:val="333333"/>
          <w:lang w:val="en-GB"/>
        </w:rPr>
        <w:t xml:space="preserve"> the driver</w:t>
      </w:r>
      <w:r w:rsidRPr="007A6C04">
        <w:rPr>
          <w:rFonts w:ascii="Arial" w:hAnsi="Arial" w:cs="Arial"/>
          <w:color w:val="333333"/>
          <w:lang w:val="en-GB"/>
        </w:rPr>
        <w:t xml:space="preserve">. This so-called "exoskeleton" combines </w:t>
      </w:r>
      <w:r w:rsidRPr="007A6C04">
        <w:rPr>
          <w:rFonts w:ascii="Arial" w:hAnsi="Arial" w:cs="Arial"/>
          <w:lang w:val="en-GB"/>
        </w:rPr>
        <w:t xml:space="preserve">high protection potential with low weight and </w:t>
      </w:r>
      <w:r w:rsidR="00EF6BE9">
        <w:rPr>
          <w:rFonts w:ascii="Arial" w:hAnsi="Arial" w:cs="Arial"/>
          <w:lang w:val="en-GB"/>
        </w:rPr>
        <w:t xml:space="preserve">a </w:t>
      </w:r>
      <w:r w:rsidR="00536A82" w:rsidRPr="007A6C04">
        <w:rPr>
          <w:rFonts w:ascii="Arial" w:hAnsi="Arial" w:cs="Arial"/>
          <w:lang w:val="en-GB"/>
        </w:rPr>
        <w:t>distinctive</w:t>
      </w:r>
      <w:r w:rsidRPr="007A6C04">
        <w:rPr>
          <w:rFonts w:ascii="Arial" w:hAnsi="Arial" w:cs="Arial"/>
          <w:lang w:val="en-GB"/>
        </w:rPr>
        <w:t xml:space="preserve"> look. The </w:t>
      </w:r>
      <w:r w:rsidR="00E82CAF" w:rsidRPr="007A6C04">
        <w:rPr>
          <w:rFonts w:ascii="Arial" w:hAnsi="Arial" w:cs="Arial"/>
          <w:lang w:val="en-GB"/>
        </w:rPr>
        <w:t xml:space="preserve">protective </w:t>
      </w:r>
      <w:r w:rsidRPr="007A6C04">
        <w:rPr>
          <w:rFonts w:ascii="Arial" w:hAnsi="Arial" w:cs="Arial"/>
          <w:lang w:val="en-GB"/>
        </w:rPr>
        <w:t xml:space="preserve">structure </w:t>
      </w:r>
      <w:r w:rsidR="0011586D" w:rsidRPr="007A6C04">
        <w:rPr>
          <w:rFonts w:ascii="Arial" w:hAnsi="Arial" w:cs="Arial"/>
          <w:lang w:val="en-GB"/>
        </w:rPr>
        <w:t xml:space="preserve">forms the roof section and </w:t>
      </w:r>
      <w:r w:rsidR="00893F4B" w:rsidRPr="007A6C04">
        <w:rPr>
          <w:rFonts w:ascii="Arial" w:hAnsi="Arial" w:cs="Arial"/>
          <w:lang w:val="en-GB"/>
        </w:rPr>
        <w:t xml:space="preserve">is visible </w:t>
      </w:r>
      <w:r w:rsidRPr="007A6C04">
        <w:rPr>
          <w:rFonts w:ascii="Arial" w:hAnsi="Arial" w:cs="Arial"/>
          <w:color w:val="333333"/>
          <w:lang w:val="en-GB"/>
        </w:rPr>
        <w:t>from the outside</w:t>
      </w:r>
      <w:r w:rsidRPr="007A6C04">
        <w:rPr>
          <w:rFonts w:ascii="Arial" w:hAnsi="Arial" w:cs="Arial"/>
          <w:lang w:val="en-GB"/>
        </w:rPr>
        <w:t>.</w:t>
      </w:r>
      <w:r w:rsidRPr="007A6C04">
        <w:rPr>
          <w:rFonts w:ascii="Arial" w:hAnsi="Arial" w:cs="Arial"/>
          <w:color w:val="333333"/>
          <w:lang w:val="en-GB"/>
        </w:rPr>
        <w:t xml:space="preserve"> </w:t>
      </w:r>
      <w:r w:rsidR="00EF6BE9">
        <w:rPr>
          <w:rFonts w:ascii="Arial" w:hAnsi="Arial" w:cs="Arial"/>
          <w:color w:val="333333"/>
          <w:lang w:val="en-GB"/>
        </w:rPr>
        <w:t>L</w:t>
      </w:r>
      <w:r w:rsidR="006A0BC0" w:rsidRPr="007A6C04">
        <w:rPr>
          <w:rFonts w:ascii="Arial" w:hAnsi="Arial" w:cs="Arial"/>
          <w:color w:val="333333"/>
          <w:lang w:val="en-GB"/>
        </w:rPr>
        <w:t>ike a half-timbered construction</w:t>
      </w:r>
      <w:r w:rsidRPr="007A6C04">
        <w:rPr>
          <w:rFonts w:ascii="Arial" w:hAnsi="Arial" w:cs="Arial"/>
          <w:color w:val="333333"/>
          <w:lang w:val="en-GB"/>
        </w:rPr>
        <w:t>,</w:t>
      </w:r>
      <w:r w:rsidR="006A0BC0" w:rsidRPr="007A6C04">
        <w:rPr>
          <w:rFonts w:ascii="Arial" w:hAnsi="Arial" w:cs="Arial"/>
          <w:color w:val="333333"/>
          <w:lang w:val="en-GB"/>
        </w:rPr>
        <w:t xml:space="preserve"> </w:t>
      </w:r>
      <w:r w:rsidRPr="007A6C04">
        <w:rPr>
          <w:rFonts w:ascii="Arial" w:hAnsi="Arial" w:cs="Arial"/>
          <w:color w:val="333333"/>
          <w:lang w:val="en-GB"/>
        </w:rPr>
        <w:t>it</w:t>
      </w:r>
      <w:r w:rsidR="006A0BC0" w:rsidRPr="007A6C04">
        <w:rPr>
          <w:rFonts w:ascii="Arial" w:hAnsi="Arial" w:cs="Arial"/>
          <w:color w:val="333333"/>
          <w:lang w:val="en-GB"/>
        </w:rPr>
        <w:t xml:space="preserve"> provides a</w:t>
      </w:r>
      <w:r w:rsidRPr="007A6C04">
        <w:rPr>
          <w:rFonts w:ascii="Arial" w:hAnsi="Arial" w:cs="Arial"/>
          <w:color w:val="333333"/>
          <w:lang w:val="en-GB"/>
        </w:rPr>
        <w:t xml:space="preserve"> frame</w:t>
      </w:r>
      <w:r w:rsidR="006A0BC0" w:rsidRPr="007A6C04">
        <w:rPr>
          <w:rFonts w:ascii="Arial" w:hAnsi="Arial" w:cs="Arial"/>
          <w:color w:val="333333"/>
          <w:lang w:val="en-GB"/>
        </w:rPr>
        <w:t>work around</w:t>
      </w:r>
      <w:r w:rsidRPr="007A6C04">
        <w:rPr>
          <w:rFonts w:ascii="Arial" w:hAnsi="Arial" w:cs="Arial"/>
          <w:color w:val="333333"/>
          <w:lang w:val="en-GB"/>
        </w:rPr>
        <w:t xml:space="preserve"> six transparent segments made of polycarbonate. </w:t>
      </w:r>
      <w:r w:rsidR="00EF6BE9">
        <w:rPr>
          <w:rFonts w:ascii="Arial" w:hAnsi="Arial" w:cs="Arial"/>
          <w:color w:val="333333"/>
          <w:lang w:val="en-GB"/>
        </w:rPr>
        <w:t>One of</w:t>
      </w:r>
      <w:r w:rsidRPr="007A6C04">
        <w:rPr>
          <w:rFonts w:ascii="Arial" w:hAnsi="Arial" w:cs="Arial"/>
          <w:color w:val="333333"/>
          <w:lang w:val="en-GB"/>
        </w:rPr>
        <w:t xml:space="preserve"> them is a </w:t>
      </w:r>
      <w:r w:rsidRPr="007A6C04">
        <w:rPr>
          <w:rFonts w:ascii="Arial" w:hAnsi="Arial" w:cs="Arial"/>
          <w:lang w:val="en-GB"/>
        </w:rPr>
        <w:t xml:space="preserve">removable escape hatch </w:t>
      </w:r>
      <w:r w:rsidR="00536A82" w:rsidRPr="007A6C04">
        <w:rPr>
          <w:rFonts w:ascii="Arial" w:hAnsi="Arial" w:cs="Arial"/>
          <w:lang w:val="en-GB"/>
        </w:rPr>
        <w:t xml:space="preserve">placed </w:t>
      </w:r>
      <w:r w:rsidR="00E94CC9" w:rsidRPr="007A6C04">
        <w:rPr>
          <w:rFonts w:ascii="Arial" w:hAnsi="Arial" w:cs="Arial"/>
          <w:color w:val="333333"/>
          <w:lang w:val="en-GB"/>
        </w:rPr>
        <w:t xml:space="preserve">directly above the </w:t>
      </w:r>
      <w:r w:rsidRPr="007A6C04">
        <w:rPr>
          <w:rFonts w:ascii="Arial" w:hAnsi="Arial" w:cs="Arial"/>
          <w:color w:val="333333"/>
          <w:lang w:val="en-GB"/>
        </w:rPr>
        <w:t>driver</w:t>
      </w:r>
      <w:r w:rsidR="002B347D" w:rsidRPr="007A6C04">
        <w:rPr>
          <w:rFonts w:ascii="Arial" w:eastAsia="Times New Roman" w:hAnsi="Arial" w:cs="Arial"/>
          <w:bCs/>
          <w:kern w:val="0"/>
          <w:szCs w:val="20"/>
          <w:lang w:val="en-GB" w:eastAsia="de-DE" w:bidi="ar-SA"/>
        </w:rPr>
        <w:t xml:space="preserve">. </w:t>
      </w:r>
    </w:p>
    <w:p w14:paraId="05860B16" w14:textId="7734F09B" w:rsidR="00561738" w:rsidRPr="007A6C04" w:rsidRDefault="004F0ABD">
      <w:pPr>
        <w:keepNext/>
        <w:numPr>
          <w:ilvl w:val="0"/>
          <w:numId w:val="29"/>
        </w:numPr>
        <w:suppressAutoHyphens w:val="0"/>
        <w:spacing w:line="360" w:lineRule="auto"/>
        <w:ind w:left="357" w:hanging="357"/>
        <w:jc w:val="both"/>
        <w:rPr>
          <w:rFonts w:ascii="Arial" w:eastAsia="Times New Roman" w:hAnsi="Arial" w:cs="Arial"/>
          <w:b/>
          <w:kern w:val="0"/>
          <w:szCs w:val="20"/>
          <w:lang w:val="en-GB" w:eastAsia="de-DE" w:bidi="ar-SA"/>
        </w:rPr>
      </w:pPr>
      <w:r w:rsidRPr="007A6C04">
        <w:rPr>
          <w:rFonts w:ascii="Arial" w:eastAsia="Times New Roman" w:hAnsi="Arial" w:cs="Arial"/>
          <w:b/>
          <w:color w:val="000000"/>
          <w:kern w:val="0"/>
          <w:shd w:val="clear" w:color="auto" w:fill="FFFFFF"/>
          <w:lang w:val="en-GB" w:eastAsia="de-DE" w:bidi="ar-SA"/>
        </w:rPr>
        <w:lastRenderedPageBreak/>
        <w:t xml:space="preserve">Maximum driver </w:t>
      </w:r>
      <w:r w:rsidR="00E270A3" w:rsidRPr="007A6C04">
        <w:rPr>
          <w:rFonts w:ascii="Arial" w:eastAsia="Times New Roman" w:hAnsi="Arial" w:cs="Arial"/>
          <w:b/>
          <w:color w:val="000000"/>
          <w:kern w:val="0"/>
          <w:shd w:val="clear" w:color="auto" w:fill="FFFFFF"/>
          <w:lang w:val="en-GB" w:eastAsia="de-DE" w:bidi="ar-SA"/>
        </w:rPr>
        <w:t>focus</w:t>
      </w:r>
      <w:r w:rsidR="002B347D" w:rsidRPr="007A6C04">
        <w:rPr>
          <w:rFonts w:ascii="Arial" w:eastAsia="Times New Roman" w:hAnsi="Arial" w:cs="Arial"/>
          <w:b/>
          <w:color w:val="000000"/>
          <w:kern w:val="0"/>
          <w:shd w:val="clear" w:color="auto" w:fill="FFFFFF"/>
          <w:lang w:val="en-GB" w:eastAsia="de-DE" w:bidi="ar-SA"/>
        </w:rPr>
        <w:t>.</w:t>
      </w:r>
    </w:p>
    <w:p w14:paraId="02640B49" w14:textId="21BA3652" w:rsidR="00561738" w:rsidRPr="007A6C04" w:rsidRDefault="00EF6BE9">
      <w:pPr>
        <w:suppressAutoHyphens w:val="0"/>
        <w:spacing w:after="340" w:line="360" w:lineRule="auto"/>
        <w:jc w:val="both"/>
        <w:rPr>
          <w:rFonts w:ascii="Arial" w:eastAsia="Times New Roman" w:hAnsi="Arial" w:cs="Arial"/>
          <w:bCs/>
          <w:kern w:val="0"/>
          <w:szCs w:val="20"/>
          <w:lang w:val="en-GB" w:eastAsia="de-DE" w:bidi="ar-SA"/>
        </w:rPr>
      </w:pPr>
      <w:r>
        <w:rPr>
          <w:rFonts w:ascii="Arial" w:hAnsi="Arial" w:cs="Arial"/>
          <w:color w:val="333333"/>
          <w:lang w:val="en-GB"/>
        </w:rPr>
        <w:t>K</w:t>
      </w:r>
      <w:r w:rsidR="00E270A3" w:rsidRPr="007A6C04">
        <w:rPr>
          <w:rFonts w:ascii="Arial" w:hAnsi="Arial" w:cs="Arial"/>
          <w:color w:val="333333"/>
          <w:lang w:val="en-GB"/>
        </w:rPr>
        <w:t>ey</w:t>
      </w:r>
      <w:r w:rsidR="004F0ABD" w:rsidRPr="007A6C04">
        <w:rPr>
          <w:rFonts w:ascii="Arial" w:hAnsi="Arial" w:cs="Arial"/>
          <w:color w:val="333333"/>
          <w:lang w:val="en-GB"/>
        </w:rPr>
        <w:t xml:space="preserve"> displays and controls are </w:t>
      </w:r>
      <w:r>
        <w:rPr>
          <w:rFonts w:ascii="Arial" w:hAnsi="Arial" w:cs="Arial"/>
          <w:color w:val="333333"/>
          <w:lang w:val="en-GB"/>
        </w:rPr>
        <w:t xml:space="preserve">all </w:t>
      </w:r>
      <w:r w:rsidR="009327AB" w:rsidRPr="007A6C04">
        <w:rPr>
          <w:rFonts w:ascii="Arial" w:hAnsi="Arial" w:cs="Arial"/>
          <w:color w:val="333333"/>
          <w:lang w:val="en-GB"/>
        </w:rPr>
        <w:t>place</w:t>
      </w:r>
      <w:r w:rsidR="004F0ABD" w:rsidRPr="007A6C04">
        <w:rPr>
          <w:rFonts w:ascii="Arial" w:hAnsi="Arial" w:cs="Arial"/>
          <w:color w:val="333333"/>
          <w:lang w:val="en-GB"/>
        </w:rPr>
        <w:t xml:space="preserve">d </w:t>
      </w:r>
      <w:r w:rsidR="00E270A3" w:rsidRPr="007A6C04">
        <w:rPr>
          <w:rFonts w:ascii="Arial" w:hAnsi="Arial" w:cs="Arial"/>
          <w:color w:val="333333"/>
          <w:lang w:val="en-GB"/>
        </w:rPr>
        <w:t>along</w:t>
      </w:r>
      <w:r w:rsidR="004F0ABD" w:rsidRPr="007A6C04">
        <w:rPr>
          <w:rFonts w:ascii="Arial" w:hAnsi="Arial" w:cs="Arial"/>
          <w:color w:val="333333"/>
          <w:lang w:val="en-GB"/>
        </w:rPr>
        <w:t xml:space="preserve"> </w:t>
      </w:r>
      <w:r w:rsidR="009327AB" w:rsidRPr="007A6C04">
        <w:rPr>
          <w:rFonts w:ascii="Arial" w:hAnsi="Arial" w:cs="Arial"/>
          <w:color w:val="333333"/>
          <w:lang w:val="en-GB"/>
        </w:rPr>
        <w:t>the same</w:t>
      </w:r>
      <w:r w:rsidR="004F0ABD" w:rsidRPr="007A6C04">
        <w:rPr>
          <w:rFonts w:ascii="Arial" w:hAnsi="Arial" w:cs="Arial"/>
          <w:color w:val="333333"/>
          <w:lang w:val="en-GB"/>
        </w:rPr>
        <w:t xml:space="preserve"> axis</w:t>
      </w:r>
      <w:r w:rsidR="00E417CE">
        <w:rPr>
          <w:rFonts w:ascii="Arial" w:hAnsi="Arial" w:cs="Arial"/>
          <w:color w:val="333333"/>
          <w:lang w:val="en-GB"/>
        </w:rPr>
        <w:t>. The i</w:t>
      </w:r>
      <w:r w:rsidR="004F0ABD" w:rsidRPr="007A6C04">
        <w:rPr>
          <w:rFonts w:ascii="Arial" w:hAnsi="Arial" w:cs="Arial"/>
          <w:color w:val="333333"/>
          <w:lang w:val="en-GB"/>
        </w:rPr>
        <w:t xml:space="preserve">nformation </w:t>
      </w:r>
      <w:r w:rsidR="00E417CE">
        <w:rPr>
          <w:rFonts w:ascii="Arial" w:hAnsi="Arial" w:cs="Arial"/>
          <w:color w:val="333333"/>
          <w:lang w:val="en-GB"/>
        </w:rPr>
        <w:t xml:space="preserve">is </w:t>
      </w:r>
      <w:r w:rsidR="004F0ABD" w:rsidRPr="007A6C04">
        <w:rPr>
          <w:rFonts w:ascii="Arial" w:hAnsi="Arial" w:cs="Arial"/>
          <w:color w:val="333333"/>
          <w:lang w:val="en-GB"/>
        </w:rPr>
        <w:t xml:space="preserve">clustered </w:t>
      </w:r>
      <w:r w:rsidR="00E270A3" w:rsidRPr="007A6C04">
        <w:rPr>
          <w:rFonts w:ascii="Arial" w:hAnsi="Arial" w:cs="Arial"/>
          <w:color w:val="333333"/>
          <w:lang w:val="en-GB"/>
        </w:rPr>
        <w:t>o</w:t>
      </w:r>
      <w:r w:rsidR="004F0ABD" w:rsidRPr="007A6C04">
        <w:rPr>
          <w:rFonts w:ascii="Arial" w:hAnsi="Arial" w:cs="Arial"/>
          <w:color w:val="333333"/>
          <w:lang w:val="en-GB"/>
        </w:rPr>
        <w:t xml:space="preserve">n three levels: </w:t>
      </w:r>
      <w:r w:rsidR="00E270A3" w:rsidRPr="007A6C04">
        <w:rPr>
          <w:rFonts w:ascii="Arial" w:hAnsi="Arial" w:cs="Arial"/>
          <w:color w:val="333333"/>
          <w:lang w:val="en-GB"/>
        </w:rPr>
        <w:t>t</w:t>
      </w:r>
      <w:r w:rsidR="004F0ABD" w:rsidRPr="007A6C04">
        <w:rPr>
          <w:rFonts w:ascii="Arial" w:hAnsi="Arial" w:cs="Arial"/>
          <w:color w:val="333333"/>
          <w:lang w:val="en-GB"/>
        </w:rPr>
        <w:t>he rac</w:t>
      </w:r>
      <w:r w:rsidR="004F2F9C" w:rsidRPr="007A6C04">
        <w:rPr>
          <w:rFonts w:ascii="Arial" w:hAnsi="Arial" w:cs="Arial"/>
          <w:color w:val="333333"/>
          <w:lang w:val="en-GB"/>
        </w:rPr>
        <w:t>e</w:t>
      </w:r>
      <w:r w:rsidR="004F0ABD" w:rsidRPr="007A6C04">
        <w:rPr>
          <w:rFonts w:ascii="Arial" w:hAnsi="Arial" w:cs="Arial"/>
          <w:color w:val="333333"/>
          <w:lang w:val="en-GB"/>
        </w:rPr>
        <w:t xml:space="preserve"> display between the steering wheel</w:t>
      </w:r>
      <w:r w:rsidR="00224702" w:rsidRPr="007A6C04">
        <w:rPr>
          <w:rFonts w:ascii="Arial" w:hAnsi="Arial" w:cs="Arial"/>
          <w:color w:val="333333"/>
          <w:lang w:val="en-GB"/>
        </w:rPr>
        <w:t xml:space="preserve"> controls</w:t>
      </w:r>
      <w:r w:rsidR="004F0ABD" w:rsidRPr="007A6C04">
        <w:rPr>
          <w:rFonts w:ascii="Arial" w:hAnsi="Arial" w:cs="Arial"/>
          <w:color w:val="333333"/>
          <w:lang w:val="en-GB"/>
        </w:rPr>
        <w:t xml:space="preserve"> has the highest priority. </w:t>
      </w:r>
      <w:r w:rsidR="00224702" w:rsidRPr="007A6C04">
        <w:rPr>
          <w:rFonts w:ascii="Arial" w:hAnsi="Arial" w:cs="Arial"/>
          <w:color w:val="333333"/>
          <w:lang w:val="en-GB"/>
        </w:rPr>
        <w:t>This is where a</w:t>
      </w:r>
      <w:r w:rsidR="001534A9" w:rsidRPr="007A6C04">
        <w:rPr>
          <w:rFonts w:ascii="Arial" w:hAnsi="Arial" w:cs="Arial"/>
          <w:color w:val="333333"/>
          <w:lang w:val="en-GB"/>
        </w:rPr>
        <w:t xml:space="preserve">ll </w:t>
      </w:r>
      <w:r w:rsidR="00224702" w:rsidRPr="007A6C04">
        <w:rPr>
          <w:rFonts w:ascii="Arial" w:hAnsi="Arial" w:cs="Arial"/>
          <w:color w:val="333333"/>
          <w:lang w:val="en-GB"/>
        </w:rPr>
        <w:t>the key</w:t>
      </w:r>
      <w:r w:rsidR="001534A9" w:rsidRPr="007A6C04">
        <w:rPr>
          <w:rFonts w:ascii="Arial" w:hAnsi="Arial" w:cs="Arial"/>
          <w:color w:val="333333"/>
          <w:lang w:val="en-GB"/>
        </w:rPr>
        <w:t xml:space="preserve"> </w:t>
      </w:r>
      <w:r w:rsidR="004933E3" w:rsidRPr="007A6C04">
        <w:rPr>
          <w:rFonts w:ascii="Arial" w:hAnsi="Arial" w:cs="Arial"/>
          <w:color w:val="333333"/>
          <w:lang w:val="en-GB"/>
        </w:rPr>
        <w:t xml:space="preserve">driving </w:t>
      </w:r>
      <w:r w:rsidR="001534A9" w:rsidRPr="007A6C04">
        <w:rPr>
          <w:rFonts w:ascii="Arial" w:hAnsi="Arial" w:cs="Arial"/>
          <w:color w:val="333333"/>
          <w:lang w:val="en-GB"/>
        </w:rPr>
        <w:t xml:space="preserve">data are displayed. </w:t>
      </w:r>
      <w:r w:rsidR="00224702" w:rsidRPr="007A6C04">
        <w:rPr>
          <w:rFonts w:ascii="Arial" w:hAnsi="Arial" w:cs="Arial"/>
          <w:color w:val="333333"/>
          <w:lang w:val="en-GB"/>
        </w:rPr>
        <w:t>A larger second screen is mounted o</w:t>
      </w:r>
      <w:r w:rsidR="004F0ABD" w:rsidRPr="007A6C04">
        <w:rPr>
          <w:rFonts w:ascii="Arial" w:hAnsi="Arial" w:cs="Arial"/>
          <w:color w:val="333333"/>
          <w:lang w:val="en-GB"/>
        </w:rPr>
        <w:t>n the steering column behind it</w:t>
      </w:r>
      <w:r w:rsidR="00224702" w:rsidRPr="007A6C04">
        <w:rPr>
          <w:rFonts w:ascii="Arial" w:hAnsi="Arial" w:cs="Arial"/>
          <w:color w:val="333333"/>
          <w:lang w:val="en-GB"/>
        </w:rPr>
        <w:t xml:space="preserve">, </w:t>
      </w:r>
      <w:r w:rsidR="00F10A78" w:rsidRPr="007A6C04">
        <w:rPr>
          <w:rFonts w:ascii="Arial" w:hAnsi="Arial" w:cs="Arial"/>
          <w:color w:val="333333"/>
          <w:lang w:val="en-GB"/>
        </w:rPr>
        <w:t xml:space="preserve">allowing </w:t>
      </w:r>
      <w:r w:rsidR="001534A9" w:rsidRPr="007A6C04">
        <w:rPr>
          <w:rFonts w:ascii="Arial" w:hAnsi="Arial" w:cs="Arial"/>
          <w:color w:val="333333"/>
          <w:lang w:val="en-GB"/>
        </w:rPr>
        <w:t xml:space="preserve">the driver </w:t>
      </w:r>
      <w:r w:rsidR="00224702" w:rsidRPr="007A6C04">
        <w:rPr>
          <w:rFonts w:ascii="Arial" w:hAnsi="Arial" w:cs="Arial"/>
          <w:color w:val="333333"/>
          <w:lang w:val="en-GB"/>
        </w:rPr>
        <w:t xml:space="preserve">to </w:t>
      </w:r>
      <w:r w:rsidR="001534A9" w:rsidRPr="007A6C04">
        <w:rPr>
          <w:rFonts w:ascii="Arial" w:hAnsi="Arial" w:cs="Arial"/>
          <w:color w:val="333333"/>
          <w:lang w:val="en-GB"/>
        </w:rPr>
        <w:t xml:space="preserve">see the images from the side-mounted cameras and the central rear-view mirror camera. </w:t>
      </w:r>
      <w:r w:rsidR="004F0ABD" w:rsidRPr="007A6C04">
        <w:rPr>
          <w:rFonts w:ascii="Arial" w:hAnsi="Arial" w:cs="Arial"/>
          <w:color w:val="333333"/>
          <w:lang w:val="en-GB"/>
        </w:rPr>
        <w:t xml:space="preserve">To the right of the driver is a control panel with an integrated screen. </w:t>
      </w:r>
      <w:r w:rsidR="00F10A78" w:rsidRPr="007A6C04">
        <w:rPr>
          <w:rFonts w:ascii="Arial" w:hAnsi="Arial" w:cs="Arial"/>
          <w:color w:val="333333"/>
          <w:lang w:val="en-GB"/>
        </w:rPr>
        <w:t>This is where the driver’s b</w:t>
      </w:r>
      <w:r w:rsidR="004F0ABD" w:rsidRPr="007A6C04">
        <w:rPr>
          <w:rFonts w:ascii="Arial" w:hAnsi="Arial" w:cs="Arial"/>
          <w:color w:val="333333"/>
          <w:lang w:val="en-GB"/>
        </w:rPr>
        <w:t xml:space="preserve">iometric data are </w:t>
      </w:r>
      <w:r w:rsidR="00F10A78" w:rsidRPr="007A6C04">
        <w:rPr>
          <w:rFonts w:ascii="Arial" w:hAnsi="Arial" w:cs="Arial"/>
          <w:color w:val="333333"/>
          <w:lang w:val="en-GB"/>
        </w:rPr>
        <w:t>displayed</w:t>
      </w:r>
      <w:r w:rsidR="004F0ABD" w:rsidRPr="007A6C04">
        <w:rPr>
          <w:rFonts w:ascii="Arial" w:hAnsi="Arial" w:cs="Arial"/>
          <w:color w:val="333333"/>
          <w:lang w:val="en-GB"/>
        </w:rPr>
        <w:t>. Other special features: the innovative 3D</w:t>
      </w:r>
      <w:r w:rsidR="00224702" w:rsidRPr="007A6C04">
        <w:rPr>
          <w:rFonts w:ascii="Arial" w:hAnsi="Arial" w:cs="Arial"/>
          <w:color w:val="333333"/>
          <w:lang w:val="en-GB"/>
        </w:rPr>
        <w:t>-</w:t>
      </w:r>
      <w:r w:rsidR="004F0ABD" w:rsidRPr="007A6C04">
        <w:rPr>
          <w:rFonts w:ascii="Arial" w:hAnsi="Arial" w:cs="Arial"/>
          <w:color w:val="333333"/>
          <w:lang w:val="en-GB"/>
        </w:rPr>
        <w:t>printed bodyform full</w:t>
      </w:r>
      <w:r w:rsidR="00224702" w:rsidRPr="007A6C04">
        <w:rPr>
          <w:rFonts w:ascii="Arial" w:hAnsi="Arial" w:cs="Arial"/>
          <w:color w:val="333333"/>
          <w:lang w:val="en-GB"/>
        </w:rPr>
        <w:t>-</w:t>
      </w:r>
      <w:r w:rsidR="004F0ABD" w:rsidRPr="007A6C04">
        <w:rPr>
          <w:rFonts w:ascii="Arial" w:hAnsi="Arial" w:cs="Arial"/>
          <w:color w:val="333333"/>
          <w:lang w:val="en-GB"/>
        </w:rPr>
        <w:t xml:space="preserve">bucket seat </w:t>
      </w:r>
      <w:r w:rsidR="00CA48F0" w:rsidRPr="007A6C04">
        <w:rPr>
          <w:rFonts w:ascii="Arial" w:hAnsi="Arial" w:cs="Arial"/>
          <w:color w:val="333333"/>
          <w:lang w:val="en-GB"/>
        </w:rPr>
        <w:t xml:space="preserve">with upholstery produced </w:t>
      </w:r>
      <w:r w:rsidR="00F10A78" w:rsidRPr="007A6C04">
        <w:rPr>
          <w:rFonts w:ascii="Arial" w:hAnsi="Arial" w:cs="Arial"/>
          <w:color w:val="333333"/>
          <w:lang w:val="en-GB"/>
        </w:rPr>
        <w:t>using</w:t>
      </w:r>
      <w:r w:rsidR="00CA48F0" w:rsidRPr="007A6C04">
        <w:rPr>
          <w:rFonts w:ascii="Arial" w:hAnsi="Arial" w:cs="Arial"/>
          <w:color w:val="333333"/>
          <w:lang w:val="en-GB"/>
        </w:rPr>
        <w:t xml:space="preserve"> 3D knitting </w:t>
      </w:r>
      <w:r w:rsidR="00F10A78" w:rsidRPr="007A6C04">
        <w:rPr>
          <w:rFonts w:ascii="Arial" w:hAnsi="Arial" w:cs="Arial"/>
          <w:color w:val="333333"/>
          <w:lang w:val="en-GB"/>
        </w:rPr>
        <w:t>technology</w:t>
      </w:r>
      <w:r w:rsidR="004F0ABD" w:rsidRPr="007A6C04">
        <w:rPr>
          <w:rFonts w:ascii="Arial" w:hAnsi="Arial" w:cs="Arial"/>
          <w:color w:val="333333"/>
          <w:lang w:val="en-GB"/>
        </w:rPr>
        <w:t xml:space="preserve">, cameras integrated in the </w:t>
      </w:r>
      <w:r w:rsidR="00F10A78" w:rsidRPr="007A6C04">
        <w:rPr>
          <w:rFonts w:ascii="Arial" w:hAnsi="Arial" w:cs="Arial"/>
          <w:color w:val="333333"/>
          <w:lang w:val="en-GB"/>
        </w:rPr>
        <w:t xml:space="preserve">car’s </w:t>
      </w:r>
      <w:r w:rsidR="004F0ABD" w:rsidRPr="007A6C04">
        <w:rPr>
          <w:rFonts w:ascii="Arial" w:hAnsi="Arial" w:cs="Arial"/>
          <w:color w:val="333333"/>
          <w:lang w:val="en-GB"/>
        </w:rPr>
        <w:t xml:space="preserve">interior </w:t>
      </w:r>
      <w:r w:rsidR="00F10A78" w:rsidRPr="007A6C04">
        <w:rPr>
          <w:rFonts w:ascii="Arial" w:hAnsi="Arial" w:cs="Arial"/>
          <w:color w:val="333333"/>
          <w:lang w:val="en-GB"/>
        </w:rPr>
        <w:t>to provide</w:t>
      </w:r>
      <w:r w:rsidR="004F0ABD" w:rsidRPr="007A6C04">
        <w:rPr>
          <w:rFonts w:ascii="Arial" w:hAnsi="Arial" w:cs="Arial"/>
          <w:color w:val="333333"/>
          <w:lang w:val="en-GB"/>
        </w:rPr>
        <w:t xml:space="preserve"> a live</w:t>
      </w:r>
      <w:r w:rsidR="00E417CE">
        <w:rPr>
          <w:rFonts w:ascii="Arial" w:hAnsi="Arial" w:cs="Arial"/>
          <w:color w:val="333333"/>
          <w:lang w:val="en-GB"/>
        </w:rPr>
        <w:t xml:space="preserve"> </w:t>
      </w:r>
      <w:r w:rsidR="004F0ABD" w:rsidRPr="007A6C04">
        <w:rPr>
          <w:rFonts w:ascii="Arial" w:hAnsi="Arial" w:cs="Arial"/>
          <w:color w:val="333333"/>
          <w:lang w:val="en-GB"/>
        </w:rPr>
        <w:t>stream transmission and a n</w:t>
      </w:r>
      <w:r w:rsidR="00883EC5" w:rsidRPr="007A6C04">
        <w:rPr>
          <w:rFonts w:ascii="Arial" w:hAnsi="Arial" w:cs="Arial"/>
          <w:color w:val="333333"/>
          <w:lang w:val="en-GB"/>
        </w:rPr>
        <w:t>ew type of</w:t>
      </w:r>
      <w:r w:rsidR="004F0ABD" w:rsidRPr="007A6C04">
        <w:rPr>
          <w:rFonts w:ascii="Arial" w:hAnsi="Arial" w:cs="Arial"/>
          <w:color w:val="333333"/>
          <w:lang w:val="en-GB"/>
        </w:rPr>
        <w:t xml:space="preserve"> helmet </w:t>
      </w:r>
      <w:r w:rsidR="009F054B" w:rsidRPr="007A6C04">
        <w:rPr>
          <w:rFonts w:ascii="Arial" w:hAnsi="Arial" w:cs="Arial"/>
          <w:color w:val="333333"/>
          <w:lang w:val="en-GB"/>
        </w:rPr>
        <w:t>holder</w:t>
      </w:r>
      <w:r w:rsidR="006F654B" w:rsidRPr="007A6C04">
        <w:rPr>
          <w:rFonts w:ascii="Arial" w:hAnsi="Arial" w:cs="Arial"/>
          <w:color w:val="333333"/>
          <w:lang w:val="en-GB"/>
        </w:rPr>
        <w:t>/</w:t>
      </w:r>
      <w:r w:rsidR="00883EC5" w:rsidRPr="007A6C04">
        <w:rPr>
          <w:rFonts w:ascii="Arial" w:hAnsi="Arial" w:cs="Arial"/>
          <w:color w:val="333333"/>
          <w:lang w:val="en-GB"/>
        </w:rPr>
        <w:t xml:space="preserve">dryer </w:t>
      </w:r>
      <w:r w:rsidR="006F654B" w:rsidRPr="007A6C04">
        <w:rPr>
          <w:rFonts w:ascii="Arial" w:hAnsi="Arial" w:cs="Arial"/>
          <w:color w:val="333333"/>
          <w:lang w:val="en-GB"/>
        </w:rPr>
        <w:t>combination</w:t>
      </w:r>
      <w:r w:rsidR="002B347D" w:rsidRPr="007A6C04">
        <w:rPr>
          <w:rFonts w:ascii="Arial" w:eastAsia="Times New Roman" w:hAnsi="Arial" w:cs="Arial"/>
          <w:bCs/>
          <w:kern w:val="0"/>
          <w:szCs w:val="20"/>
          <w:lang w:val="en-GB" w:eastAsia="de-DE" w:bidi="ar-SA"/>
        </w:rPr>
        <w:t>.</w:t>
      </w:r>
    </w:p>
    <w:p w14:paraId="53119D26" w14:textId="023DC1FB" w:rsidR="00561738" w:rsidRPr="007A6C04" w:rsidRDefault="00E270A3">
      <w:pPr>
        <w:pStyle w:val="PAGParagraphListingHighlights"/>
        <w:rPr>
          <w:lang w:val="en-GB"/>
        </w:rPr>
      </w:pPr>
      <w:r w:rsidRPr="007A6C04">
        <w:rPr>
          <w:lang w:val="en-GB"/>
        </w:rPr>
        <w:t>D</w:t>
      </w:r>
      <w:r w:rsidR="004F0ABD" w:rsidRPr="007A6C04">
        <w:rPr>
          <w:lang w:val="en-GB"/>
        </w:rPr>
        <w:t xml:space="preserve">river module </w:t>
      </w:r>
      <w:r w:rsidR="00536A82" w:rsidRPr="007A6C04">
        <w:rPr>
          <w:lang w:val="en-GB"/>
        </w:rPr>
        <w:t xml:space="preserve">doubles </w:t>
      </w:r>
      <w:r w:rsidR="004F0ABD" w:rsidRPr="007A6C04">
        <w:rPr>
          <w:lang w:val="en-GB"/>
        </w:rPr>
        <w:t>as a racing simulator.</w:t>
      </w:r>
    </w:p>
    <w:p w14:paraId="65C6AC65" w14:textId="31A5A9C5" w:rsidR="00561738" w:rsidRPr="007A6C04" w:rsidRDefault="001E7177">
      <w:pPr>
        <w:autoSpaceDE w:val="0"/>
        <w:autoSpaceDN w:val="0"/>
        <w:adjustRightInd w:val="0"/>
        <w:spacing w:after="340" w:line="360" w:lineRule="auto"/>
        <w:jc w:val="both"/>
        <w:rPr>
          <w:rFonts w:ascii="Arial" w:hAnsi="Arial" w:cs="Arial"/>
          <w:color w:val="333333"/>
          <w:lang w:val="en-GB"/>
        </w:rPr>
      </w:pPr>
      <w:r>
        <w:rPr>
          <w:rFonts w:ascii="Arial" w:hAnsi="Arial" w:cs="Arial"/>
          <w:color w:val="333333"/>
          <w:lang w:val="en-GB"/>
        </w:rPr>
        <w:t>G</w:t>
      </w:r>
      <w:r w:rsidR="00637C7B" w:rsidRPr="007A6C04">
        <w:rPr>
          <w:rFonts w:ascii="Arial" w:hAnsi="Arial" w:cs="Arial"/>
          <w:color w:val="333333"/>
          <w:lang w:val="en-GB"/>
        </w:rPr>
        <w:t xml:space="preserve">enuine motorsports </w:t>
      </w:r>
      <w:r>
        <w:rPr>
          <w:rFonts w:ascii="Arial" w:hAnsi="Arial" w:cs="Arial"/>
          <w:color w:val="333333"/>
          <w:lang w:val="en-GB"/>
        </w:rPr>
        <w:t>and</w:t>
      </w:r>
      <w:r w:rsidR="004F0ABD" w:rsidRPr="007A6C04">
        <w:rPr>
          <w:rFonts w:ascii="Arial" w:hAnsi="Arial" w:cs="Arial"/>
          <w:color w:val="333333"/>
          <w:lang w:val="en-GB"/>
        </w:rPr>
        <w:t xml:space="preserve"> </w:t>
      </w:r>
      <w:r w:rsidR="00D82EBF" w:rsidRPr="007A6C04">
        <w:rPr>
          <w:rFonts w:ascii="Arial" w:hAnsi="Arial" w:cs="Arial"/>
          <w:color w:val="333333"/>
          <w:lang w:val="en-GB"/>
        </w:rPr>
        <w:t>esport</w:t>
      </w:r>
      <w:r w:rsidR="00637C7B" w:rsidRPr="007A6C04">
        <w:rPr>
          <w:rFonts w:ascii="Arial" w:hAnsi="Arial" w:cs="Arial"/>
          <w:color w:val="333333"/>
          <w:lang w:val="en-GB"/>
        </w:rPr>
        <w:t>s</w:t>
      </w:r>
      <w:r>
        <w:rPr>
          <w:rFonts w:ascii="Arial" w:hAnsi="Arial" w:cs="Arial"/>
          <w:color w:val="333333"/>
          <w:lang w:val="en-GB"/>
        </w:rPr>
        <w:t xml:space="preserve"> merge in</w:t>
      </w:r>
      <w:r w:rsidRPr="001E7177">
        <w:rPr>
          <w:rFonts w:ascii="Arial" w:hAnsi="Arial" w:cs="Arial"/>
          <w:color w:val="333333"/>
          <w:lang w:val="en-GB"/>
        </w:rPr>
        <w:t xml:space="preserve"> </w:t>
      </w:r>
      <w:r>
        <w:rPr>
          <w:rFonts w:ascii="Arial" w:hAnsi="Arial" w:cs="Arial"/>
          <w:color w:val="333333"/>
          <w:lang w:val="en-GB"/>
        </w:rPr>
        <w:t>t</w:t>
      </w:r>
      <w:r w:rsidRPr="007A6C04">
        <w:rPr>
          <w:rFonts w:ascii="Arial" w:hAnsi="Arial" w:cs="Arial"/>
          <w:color w:val="333333"/>
          <w:lang w:val="en-GB"/>
        </w:rPr>
        <w:t>he Mission R</w:t>
      </w:r>
      <w:r w:rsidR="004F0ABD" w:rsidRPr="007A6C04">
        <w:rPr>
          <w:rFonts w:ascii="Arial" w:hAnsi="Arial" w:cs="Arial"/>
          <w:color w:val="333333"/>
          <w:lang w:val="en-GB"/>
        </w:rPr>
        <w:t xml:space="preserve">. This is </w:t>
      </w:r>
      <w:r w:rsidR="009327AB" w:rsidRPr="007A6C04">
        <w:rPr>
          <w:rFonts w:ascii="Arial" w:hAnsi="Arial" w:cs="Arial"/>
          <w:color w:val="333333"/>
          <w:lang w:val="en-GB"/>
        </w:rPr>
        <w:t xml:space="preserve">due to </w:t>
      </w:r>
      <w:r w:rsidR="00E417CE">
        <w:rPr>
          <w:rFonts w:ascii="Arial" w:hAnsi="Arial" w:cs="Arial"/>
          <w:color w:val="333333"/>
          <w:lang w:val="en-GB"/>
        </w:rPr>
        <w:t xml:space="preserve">its </w:t>
      </w:r>
      <w:r w:rsidR="004F0ABD" w:rsidRPr="007A6C04">
        <w:rPr>
          <w:rFonts w:ascii="Arial" w:hAnsi="Arial" w:cs="Arial"/>
          <w:color w:val="333333"/>
          <w:lang w:val="en-GB"/>
        </w:rPr>
        <w:t>monocoque</w:t>
      </w:r>
      <w:r w:rsidR="00637C7B" w:rsidRPr="007A6C04">
        <w:rPr>
          <w:rFonts w:ascii="Arial" w:hAnsi="Arial" w:cs="Arial"/>
          <w:color w:val="333333"/>
          <w:lang w:val="en-GB"/>
        </w:rPr>
        <w:t xml:space="preserve"> type</w:t>
      </w:r>
      <w:r w:rsidR="004F0ABD" w:rsidRPr="007A6C04">
        <w:rPr>
          <w:rFonts w:ascii="Arial" w:hAnsi="Arial" w:cs="Arial"/>
          <w:color w:val="333333"/>
          <w:lang w:val="en-GB"/>
        </w:rPr>
        <w:t xml:space="preserve"> </w:t>
      </w:r>
      <w:r>
        <w:rPr>
          <w:rFonts w:ascii="Arial" w:hAnsi="Arial" w:cs="Arial"/>
          <w:color w:val="333333"/>
          <w:lang w:val="en-GB"/>
        </w:rPr>
        <w:t>driver cell</w:t>
      </w:r>
      <w:r w:rsidRPr="007A6C04">
        <w:rPr>
          <w:rFonts w:ascii="Arial" w:hAnsi="Arial" w:cs="Arial"/>
          <w:color w:val="333333"/>
          <w:lang w:val="en-GB"/>
        </w:rPr>
        <w:t xml:space="preserve"> </w:t>
      </w:r>
      <w:r w:rsidR="00C924AB" w:rsidRPr="007A6C04">
        <w:rPr>
          <w:rFonts w:ascii="Arial" w:hAnsi="Arial" w:cs="Arial"/>
          <w:color w:val="333333"/>
          <w:lang w:val="en-GB"/>
        </w:rPr>
        <w:t xml:space="preserve">that is </w:t>
      </w:r>
      <w:r w:rsidR="00637C7B" w:rsidRPr="007A6C04">
        <w:rPr>
          <w:rFonts w:ascii="Arial" w:hAnsi="Arial" w:cs="Arial"/>
          <w:color w:val="333333"/>
          <w:lang w:val="en-GB"/>
        </w:rPr>
        <w:t>d</w:t>
      </w:r>
      <w:r w:rsidR="004F0ABD" w:rsidRPr="007A6C04">
        <w:rPr>
          <w:rFonts w:ascii="Arial" w:hAnsi="Arial" w:cs="Arial"/>
          <w:color w:val="333333"/>
          <w:lang w:val="en-GB"/>
        </w:rPr>
        <w:t xml:space="preserve">esigned as a </w:t>
      </w:r>
      <w:r w:rsidR="00637C7B" w:rsidRPr="007A6C04">
        <w:rPr>
          <w:rFonts w:ascii="Arial" w:hAnsi="Arial" w:cs="Arial"/>
          <w:color w:val="333333"/>
          <w:lang w:val="en-GB"/>
        </w:rPr>
        <w:t xml:space="preserve">self-contained </w:t>
      </w:r>
      <w:r w:rsidR="004F0ABD" w:rsidRPr="007A6C04">
        <w:rPr>
          <w:rFonts w:ascii="Arial" w:hAnsi="Arial" w:cs="Arial"/>
          <w:color w:val="333333"/>
          <w:lang w:val="en-GB"/>
        </w:rPr>
        <w:t xml:space="preserve">module </w:t>
      </w:r>
      <w:r w:rsidR="00C924AB" w:rsidRPr="007A6C04">
        <w:rPr>
          <w:rFonts w:ascii="Arial" w:hAnsi="Arial" w:cs="Arial"/>
          <w:color w:val="333333"/>
          <w:lang w:val="en-GB"/>
        </w:rPr>
        <w:t>and</w:t>
      </w:r>
      <w:r w:rsidR="004F0ABD" w:rsidRPr="007A6C04">
        <w:rPr>
          <w:rFonts w:ascii="Arial" w:hAnsi="Arial" w:cs="Arial"/>
          <w:color w:val="333333"/>
          <w:lang w:val="en-GB"/>
        </w:rPr>
        <w:t xml:space="preserve"> </w:t>
      </w:r>
      <w:r w:rsidR="00D82EBF" w:rsidRPr="007A6C04">
        <w:rPr>
          <w:rFonts w:ascii="Arial" w:hAnsi="Arial" w:cs="Arial"/>
          <w:color w:val="333333"/>
          <w:lang w:val="en-GB"/>
        </w:rPr>
        <w:t xml:space="preserve">can be used </w:t>
      </w:r>
      <w:r w:rsidR="009327AB" w:rsidRPr="007A6C04">
        <w:rPr>
          <w:rFonts w:ascii="Arial" w:hAnsi="Arial" w:cs="Arial"/>
          <w:lang w:val="en-GB"/>
        </w:rPr>
        <w:t xml:space="preserve">in exactly the same form </w:t>
      </w:r>
      <w:r w:rsidR="004F0ABD" w:rsidRPr="007A6C04">
        <w:rPr>
          <w:rFonts w:ascii="Arial" w:hAnsi="Arial" w:cs="Arial"/>
          <w:color w:val="333333"/>
          <w:lang w:val="en-GB"/>
        </w:rPr>
        <w:t xml:space="preserve">outside the vehicle as a simulator. This allows the racing driver to prepare virtually </w:t>
      </w:r>
      <w:r w:rsidR="009327AB" w:rsidRPr="007A6C04">
        <w:rPr>
          <w:rFonts w:ascii="Arial" w:hAnsi="Arial" w:cs="Arial"/>
          <w:color w:val="333333"/>
          <w:lang w:val="en-GB"/>
        </w:rPr>
        <w:t xml:space="preserve">for his next race </w:t>
      </w:r>
      <w:r w:rsidR="004F0ABD" w:rsidRPr="007A6C04">
        <w:rPr>
          <w:rFonts w:ascii="Arial" w:hAnsi="Arial" w:cs="Arial"/>
          <w:color w:val="333333"/>
          <w:lang w:val="en-GB"/>
        </w:rPr>
        <w:t>in a familiar environment</w:t>
      </w:r>
      <w:r w:rsidR="009F260F">
        <w:rPr>
          <w:rFonts w:ascii="Arial" w:hAnsi="Arial" w:cs="Arial"/>
          <w:color w:val="333333"/>
          <w:lang w:val="en-GB"/>
        </w:rPr>
        <w:t>, while</w:t>
      </w:r>
      <w:r w:rsidR="004F0ABD" w:rsidRPr="007A6C04">
        <w:rPr>
          <w:rFonts w:ascii="Arial" w:hAnsi="Arial" w:cs="Arial"/>
          <w:color w:val="333333"/>
          <w:lang w:val="en-GB"/>
        </w:rPr>
        <w:t xml:space="preserve"> </w:t>
      </w:r>
      <w:r w:rsidR="00536A82" w:rsidRPr="007A6C04">
        <w:rPr>
          <w:rFonts w:ascii="Arial" w:hAnsi="Arial" w:cs="Arial"/>
          <w:color w:val="333333"/>
          <w:lang w:val="en-GB"/>
        </w:rPr>
        <w:t>the</w:t>
      </w:r>
      <w:r w:rsidR="00C924AB" w:rsidRPr="007A6C04">
        <w:rPr>
          <w:rFonts w:ascii="Arial" w:hAnsi="Arial" w:cs="Arial"/>
          <w:color w:val="333333"/>
          <w:lang w:val="en-GB"/>
        </w:rPr>
        <w:t xml:space="preserve"> racing </w:t>
      </w:r>
      <w:r w:rsidR="004F0ABD" w:rsidRPr="007A6C04">
        <w:rPr>
          <w:rFonts w:ascii="Arial" w:hAnsi="Arial" w:cs="Arial"/>
          <w:color w:val="333333"/>
          <w:lang w:val="en-GB"/>
        </w:rPr>
        <w:t xml:space="preserve">drivers </w:t>
      </w:r>
      <w:r w:rsidR="00536A82" w:rsidRPr="007A6C04">
        <w:rPr>
          <w:rFonts w:ascii="Arial" w:hAnsi="Arial" w:cs="Arial"/>
          <w:color w:val="333333"/>
          <w:lang w:val="en-GB"/>
        </w:rPr>
        <w:t xml:space="preserve">of tomorrow </w:t>
      </w:r>
      <w:r w:rsidR="004F0ABD" w:rsidRPr="007A6C04">
        <w:rPr>
          <w:rFonts w:ascii="Arial" w:hAnsi="Arial" w:cs="Arial"/>
          <w:color w:val="333333"/>
          <w:lang w:val="en-GB"/>
        </w:rPr>
        <w:t xml:space="preserve">can </w:t>
      </w:r>
      <w:r w:rsidR="00C924AB" w:rsidRPr="007A6C04">
        <w:rPr>
          <w:rFonts w:ascii="Arial" w:hAnsi="Arial" w:cs="Arial"/>
          <w:color w:val="333333"/>
          <w:lang w:val="en-GB"/>
        </w:rPr>
        <w:t xml:space="preserve">also </w:t>
      </w:r>
      <w:r w:rsidR="004F0ABD" w:rsidRPr="007A6C04">
        <w:rPr>
          <w:rFonts w:ascii="Arial" w:hAnsi="Arial" w:cs="Arial"/>
          <w:color w:val="333333"/>
          <w:lang w:val="en-GB"/>
        </w:rPr>
        <w:t xml:space="preserve">take part in </w:t>
      </w:r>
      <w:r w:rsidR="00C924AB" w:rsidRPr="007A6C04">
        <w:rPr>
          <w:rFonts w:ascii="Arial" w:hAnsi="Arial" w:cs="Arial"/>
          <w:color w:val="333333"/>
          <w:lang w:val="en-GB"/>
        </w:rPr>
        <w:t>e</w:t>
      </w:r>
      <w:r w:rsidR="00D82EBF" w:rsidRPr="007A6C04">
        <w:rPr>
          <w:rFonts w:ascii="Arial" w:hAnsi="Arial" w:cs="Arial"/>
          <w:color w:val="333333"/>
          <w:lang w:val="en-GB"/>
        </w:rPr>
        <w:t>sport</w:t>
      </w:r>
      <w:r w:rsidR="00C924AB" w:rsidRPr="007A6C04">
        <w:rPr>
          <w:rFonts w:ascii="Arial" w:hAnsi="Arial" w:cs="Arial"/>
          <w:color w:val="333333"/>
          <w:lang w:val="en-GB"/>
        </w:rPr>
        <w:t>s</w:t>
      </w:r>
      <w:r w:rsidR="00D82EBF" w:rsidRPr="007A6C04">
        <w:rPr>
          <w:rFonts w:ascii="Arial" w:hAnsi="Arial" w:cs="Arial"/>
          <w:color w:val="333333"/>
          <w:lang w:val="en-GB"/>
        </w:rPr>
        <w:t xml:space="preserve"> events. </w:t>
      </w:r>
    </w:p>
    <w:p w14:paraId="11D09DA0" w14:textId="064F47E0" w:rsidR="00561738" w:rsidRPr="007A6C04" w:rsidRDefault="004F0ABD">
      <w:pPr>
        <w:pStyle w:val="PAGParagraphListingHighlights"/>
        <w:rPr>
          <w:lang w:val="en-GB"/>
        </w:rPr>
      </w:pPr>
      <w:r w:rsidRPr="007A6C04">
        <w:rPr>
          <w:lang w:val="en-GB"/>
        </w:rPr>
        <w:t xml:space="preserve">Aerodynamics designed </w:t>
      </w:r>
      <w:r w:rsidR="00121CA7" w:rsidRPr="007A6C04">
        <w:rPr>
          <w:lang w:val="en-GB"/>
        </w:rPr>
        <w:t xml:space="preserve">to </w:t>
      </w:r>
      <w:r w:rsidR="004933E3" w:rsidRPr="007A6C04">
        <w:rPr>
          <w:lang w:val="en-GB"/>
        </w:rPr>
        <w:t>deliver more</w:t>
      </w:r>
      <w:r w:rsidRPr="007A6C04">
        <w:rPr>
          <w:lang w:val="en-GB"/>
        </w:rPr>
        <w:t xml:space="preserve"> downforce.</w:t>
      </w:r>
    </w:p>
    <w:p w14:paraId="0B3BAB11" w14:textId="60F2E6B2" w:rsidR="00561738" w:rsidRPr="007A6C04" w:rsidRDefault="004F0ABD">
      <w:pPr>
        <w:pStyle w:val="Flietext"/>
        <w:spacing w:after="340" w:line="360" w:lineRule="auto"/>
        <w:jc w:val="both"/>
        <w:rPr>
          <w:rFonts w:ascii="Arial" w:hAnsi="Arial" w:cs="Arial"/>
          <w:color w:val="333333"/>
          <w:lang w:val="en-GB" w:eastAsia="de-DE"/>
        </w:rPr>
      </w:pPr>
      <w:r w:rsidRPr="007A6C04">
        <w:rPr>
          <w:rFonts w:ascii="Arial" w:hAnsi="Arial" w:cs="Arial"/>
          <w:color w:val="333333"/>
          <w:lang w:val="en-GB" w:eastAsia="de-DE"/>
        </w:rPr>
        <w:t xml:space="preserve">The Mission R features a further development of Porsche Active Aerodynamics (PAA) with </w:t>
      </w:r>
      <w:r w:rsidR="009B1A60" w:rsidRPr="007A6C04">
        <w:rPr>
          <w:rFonts w:ascii="Arial" w:hAnsi="Arial" w:cs="Arial"/>
          <w:color w:val="333333"/>
          <w:lang w:val="en-GB" w:eastAsia="de-DE"/>
        </w:rPr>
        <w:t>its</w:t>
      </w:r>
      <w:r w:rsidR="00121CA7" w:rsidRPr="007A6C04">
        <w:rPr>
          <w:rFonts w:ascii="Arial" w:hAnsi="Arial" w:cs="Arial"/>
          <w:color w:val="333333"/>
          <w:lang w:val="en-GB" w:eastAsia="de-DE"/>
        </w:rPr>
        <w:t xml:space="preserve"> </w:t>
      </w:r>
      <w:r w:rsidRPr="007A6C04">
        <w:rPr>
          <w:rFonts w:ascii="Arial" w:hAnsi="Arial" w:cs="Arial"/>
          <w:color w:val="333333"/>
          <w:lang w:val="en-GB" w:eastAsia="de-DE"/>
        </w:rPr>
        <w:t xml:space="preserve">Drag Reduction System (DRS) on the nose section and </w:t>
      </w:r>
      <w:r w:rsidR="00016E16" w:rsidRPr="007A6C04">
        <w:rPr>
          <w:rFonts w:ascii="Arial" w:hAnsi="Arial" w:cs="Arial"/>
          <w:color w:val="333333"/>
          <w:lang w:val="en-GB" w:eastAsia="de-DE"/>
        </w:rPr>
        <w:t>spoiler</w:t>
      </w:r>
      <w:r w:rsidRPr="007A6C04">
        <w:rPr>
          <w:rFonts w:ascii="Arial" w:hAnsi="Arial" w:cs="Arial"/>
          <w:color w:val="333333"/>
          <w:lang w:val="en-GB" w:eastAsia="de-DE"/>
        </w:rPr>
        <w:t xml:space="preserve">. It </w:t>
      </w:r>
      <w:r w:rsidR="006A0BC0" w:rsidRPr="007A6C04">
        <w:rPr>
          <w:rFonts w:ascii="Arial" w:hAnsi="Arial" w:cs="Arial"/>
          <w:color w:val="333333"/>
          <w:lang w:val="en-GB" w:eastAsia="de-DE"/>
        </w:rPr>
        <w:t>comprises</w:t>
      </w:r>
      <w:r w:rsidR="003227D4" w:rsidRPr="007A6C04">
        <w:rPr>
          <w:rFonts w:ascii="Arial" w:hAnsi="Arial" w:cs="Arial"/>
          <w:color w:val="333333"/>
          <w:lang w:val="en-GB" w:eastAsia="de-DE"/>
        </w:rPr>
        <w:t xml:space="preserve"> three </w:t>
      </w:r>
      <w:r w:rsidR="00177DE9" w:rsidRPr="007A6C04">
        <w:rPr>
          <w:rFonts w:ascii="Arial" w:hAnsi="Arial" w:cs="Arial"/>
          <w:color w:val="333333"/>
          <w:lang w:val="en-GB" w:eastAsia="de-DE"/>
        </w:rPr>
        <w:t>louvres</w:t>
      </w:r>
      <w:r w:rsidR="003227D4" w:rsidRPr="007A6C04">
        <w:rPr>
          <w:rFonts w:ascii="Arial" w:hAnsi="Arial" w:cs="Arial"/>
          <w:color w:val="333333"/>
          <w:lang w:val="en-GB" w:eastAsia="de-DE"/>
        </w:rPr>
        <w:t xml:space="preserve"> in </w:t>
      </w:r>
      <w:r w:rsidR="009B1A60" w:rsidRPr="007A6C04">
        <w:rPr>
          <w:rFonts w:ascii="Arial" w:hAnsi="Arial" w:cs="Arial"/>
          <w:color w:val="333333"/>
          <w:lang w:val="en-GB" w:eastAsia="de-DE"/>
        </w:rPr>
        <w:t xml:space="preserve">the </w:t>
      </w:r>
      <w:r w:rsidR="003227D4" w:rsidRPr="007A6C04">
        <w:rPr>
          <w:rFonts w:ascii="Arial" w:hAnsi="Arial" w:cs="Arial"/>
          <w:color w:val="333333"/>
          <w:lang w:val="en-GB" w:eastAsia="de-DE"/>
        </w:rPr>
        <w:t xml:space="preserve">air intakes on </w:t>
      </w:r>
      <w:r w:rsidR="009B1A60" w:rsidRPr="007A6C04">
        <w:rPr>
          <w:rFonts w:ascii="Arial" w:hAnsi="Arial" w:cs="Arial"/>
          <w:color w:val="333333"/>
          <w:lang w:val="en-GB" w:eastAsia="de-DE"/>
        </w:rPr>
        <w:t xml:space="preserve">each side of </w:t>
      </w:r>
      <w:r w:rsidR="003227D4" w:rsidRPr="007A6C04">
        <w:rPr>
          <w:rFonts w:ascii="Arial" w:hAnsi="Arial" w:cs="Arial"/>
          <w:color w:val="333333"/>
          <w:lang w:val="en-GB" w:eastAsia="de-DE"/>
        </w:rPr>
        <w:t>the nose section as well as a</w:t>
      </w:r>
      <w:r w:rsidR="009B1A60" w:rsidRPr="007A6C04">
        <w:rPr>
          <w:rFonts w:ascii="Arial" w:hAnsi="Arial" w:cs="Arial"/>
          <w:color w:val="333333"/>
          <w:lang w:val="en-GB" w:eastAsia="de-DE"/>
        </w:rPr>
        <w:t>n adjustable,</w:t>
      </w:r>
      <w:r w:rsidR="00D06BCB" w:rsidRPr="007A6C04">
        <w:rPr>
          <w:rFonts w:ascii="Arial" w:hAnsi="Arial" w:cs="Arial"/>
          <w:color w:val="333333"/>
          <w:lang w:val="en-GB" w:eastAsia="de-DE"/>
        </w:rPr>
        <w:t xml:space="preserve"> </w:t>
      </w:r>
      <w:r w:rsidR="00121CA7" w:rsidRPr="007A6C04">
        <w:rPr>
          <w:rFonts w:ascii="Arial" w:hAnsi="Arial" w:cs="Arial"/>
          <w:color w:val="333333"/>
          <w:lang w:val="en-GB" w:eastAsia="de-DE"/>
        </w:rPr>
        <w:t xml:space="preserve">two-section </w:t>
      </w:r>
      <w:r w:rsidR="00016E16" w:rsidRPr="007A6C04">
        <w:rPr>
          <w:rFonts w:ascii="Arial" w:hAnsi="Arial" w:cs="Arial"/>
          <w:color w:val="333333"/>
          <w:lang w:val="en-GB" w:eastAsia="de-DE"/>
        </w:rPr>
        <w:t>spoiler</w:t>
      </w:r>
      <w:r w:rsidR="003227D4" w:rsidRPr="007A6C04">
        <w:rPr>
          <w:rFonts w:ascii="Arial" w:hAnsi="Arial" w:cs="Arial"/>
          <w:color w:val="333333"/>
          <w:lang w:val="en-GB" w:eastAsia="de-DE"/>
        </w:rPr>
        <w:t xml:space="preserve">. For maximum downforce, the </w:t>
      </w:r>
      <w:r w:rsidR="00177DE9" w:rsidRPr="007A6C04">
        <w:rPr>
          <w:rFonts w:ascii="Arial" w:hAnsi="Arial" w:cs="Arial"/>
          <w:color w:val="333333"/>
          <w:lang w:val="en-GB" w:eastAsia="de-DE"/>
        </w:rPr>
        <w:t>louvres</w:t>
      </w:r>
      <w:r w:rsidR="003227D4" w:rsidRPr="007A6C04">
        <w:rPr>
          <w:rFonts w:ascii="Arial" w:hAnsi="Arial" w:cs="Arial"/>
          <w:color w:val="333333"/>
          <w:lang w:val="en-GB" w:eastAsia="de-DE"/>
        </w:rPr>
        <w:t xml:space="preserve"> are closed and the </w:t>
      </w:r>
      <w:r w:rsidR="00016E16" w:rsidRPr="007A6C04">
        <w:rPr>
          <w:rFonts w:ascii="Arial" w:hAnsi="Arial" w:cs="Arial"/>
          <w:color w:val="333333"/>
          <w:lang w:val="en-GB" w:eastAsia="de-DE"/>
        </w:rPr>
        <w:t>spoiler</w:t>
      </w:r>
      <w:r w:rsidR="003227D4" w:rsidRPr="007A6C04">
        <w:rPr>
          <w:rFonts w:ascii="Arial" w:hAnsi="Arial" w:cs="Arial"/>
          <w:color w:val="333333"/>
          <w:lang w:val="en-GB" w:eastAsia="de-DE"/>
        </w:rPr>
        <w:t xml:space="preserve"> is </w:t>
      </w:r>
      <w:r w:rsidR="009B1A60" w:rsidRPr="007A6C04">
        <w:rPr>
          <w:rFonts w:ascii="Arial" w:hAnsi="Arial" w:cs="Arial"/>
          <w:color w:val="333333"/>
          <w:lang w:val="en-GB" w:eastAsia="de-DE"/>
        </w:rPr>
        <w:t>deploy</w:t>
      </w:r>
      <w:r w:rsidR="00121CA7" w:rsidRPr="007A6C04">
        <w:rPr>
          <w:rFonts w:ascii="Arial" w:hAnsi="Arial" w:cs="Arial"/>
          <w:color w:val="333333"/>
          <w:lang w:val="en-GB" w:eastAsia="de-DE"/>
        </w:rPr>
        <w:t>ed</w:t>
      </w:r>
      <w:r w:rsidR="003227D4" w:rsidRPr="007A6C04">
        <w:rPr>
          <w:rFonts w:ascii="Arial" w:hAnsi="Arial" w:cs="Arial"/>
          <w:color w:val="333333"/>
          <w:lang w:val="en-GB" w:eastAsia="de-DE"/>
        </w:rPr>
        <w:t xml:space="preserve"> to its steepest position. </w:t>
      </w:r>
      <w:r w:rsidR="00121CA7" w:rsidRPr="007A6C04">
        <w:rPr>
          <w:rFonts w:ascii="Arial" w:hAnsi="Arial" w:cs="Arial"/>
          <w:color w:val="333333"/>
          <w:lang w:val="en-GB" w:eastAsia="de-DE"/>
        </w:rPr>
        <w:t>Fitted w</w:t>
      </w:r>
      <w:r w:rsidR="003227D4" w:rsidRPr="007A6C04">
        <w:rPr>
          <w:rFonts w:ascii="Arial" w:hAnsi="Arial" w:cs="Arial"/>
          <w:color w:val="000000"/>
          <w:lang w:val="en-GB"/>
        </w:rPr>
        <w:t>ith smooth-surfaced carbon aeroblades, the light-alloy wheels are also flow-optimised.</w:t>
      </w:r>
    </w:p>
    <w:p w14:paraId="088307B7" w14:textId="77777777" w:rsidR="003227D4" w:rsidRPr="007A6C04" w:rsidRDefault="003227D4" w:rsidP="002B347D">
      <w:pPr>
        <w:suppressAutoHyphens w:val="0"/>
        <w:spacing w:after="340" w:line="360" w:lineRule="auto"/>
        <w:jc w:val="both"/>
        <w:rPr>
          <w:rFonts w:ascii="Arial" w:hAnsi="Arial" w:cs="Arial"/>
          <w:lang w:val="en-GB"/>
        </w:rPr>
      </w:pPr>
    </w:p>
    <w:p w14:paraId="7E7EEBFB" w14:textId="77777777" w:rsidR="00E83CE3" w:rsidRPr="007A6C04" w:rsidRDefault="00E83CE3" w:rsidP="008A5816">
      <w:pPr>
        <w:spacing w:after="240" w:line="360" w:lineRule="auto"/>
        <w:jc w:val="both"/>
        <w:rPr>
          <w:rFonts w:ascii="Arial" w:hAnsi="Arial" w:cs="Arial"/>
          <w:lang w:val="en-GB"/>
        </w:rPr>
        <w:sectPr w:rsidR="00E83CE3" w:rsidRPr="007A6C04" w:rsidSect="00AB2E8D">
          <w:headerReference w:type="even" r:id="rId9"/>
          <w:headerReference w:type="default" r:id="rId10"/>
          <w:footerReference w:type="even" r:id="rId11"/>
          <w:footerReference w:type="default" r:id="rId12"/>
          <w:headerReference w:type="first" r:id="rId13"/>
          <w:footerReference w:type="first" r:id="rId14"/>
          <w:endnotePr>
            <w:numFmt w:val="decimal"/>
            <w:numRestart w:val="eachSect"/>
          </w:endnotePr>
          <w:type w:val="continuous"/>
          <w:pgSz w:w="11906" w:h="16838"/>
          <w:pgMar w:top="1276" w:right="1134" w:bottom="1134" w:left="1134" w:header="720" w:footer="720" w:gutter="0"/>
          <w:cols w:space="720"/>
          <w:titlePg/>
          <w:docGrid w:linePitch="360"/>
        </w:sectPr>
      </w:pPr>
    </w:p>
    <w:p w14:paraId="40BB8694" w14:textId="094E529E" w:rsidR="00561738" w:rsidRPr="007A6C04" w:rsidRDefault="004F0ABD">
      <w:pPr>
        <w:pStyle w:val="PAGColumn-Title"/>
        <w:keepNext w:val="0"/>
        <w:ind w:left="0" w:firstLine="0"/>
        <w:outlineLvl w:val="1"/>
        <w:rPr>
          <w:lang w:val="en-GB"/>
        </w:rPr>
      </w:pPr>
      <w:bookmarkStart w:id="12" w:name="_Toc81607466"/>
      <w:r w:rsidRPr="007A6C04">
        <w:rPr>
          <w:color w:val="000000" w:themeColor="text1"/>
          <w:lang w:val="en-GB"/>
        </w:rPr>
        <w:lastRenderedPageBreak/>
        <w:t xml:space="preserve">The </w:t>
      </w:r>
      <w:r w:rsidR="003C1C92" w:rsidRPr="007A6C04">
        <w:rPr>
          <w:color w:val="000000" w:themeColor="text1"/>
          <w:lang w:val="en-GB"/>
        </w:rPr>
        <w:t>vision of all-electric customer motorsport</w:t>
      </w:r>
      <w:r w:rsidR="00C924AB" w:rsidRPr="007A6C04">
        <w:rPr>
          <w:color w:val="000000" w:themeColor="text1"/>
          <w:lang w:val="en-GB"/>
        </w:rPr>
        <w:t>s</w:t>
      </w:r>
      <w:bookmarkEnd w:id="12"/>
      <w:r w:rsidR="003C1C92" w:rsidRPr="007A6C04">
        <w:rPr>
          <w:color w:val="000000" w:themeColor="text1"/>
          <w:lang w:val="en-GB"/>
        </w:rPr>
        <w:t xml:space="preserve"> </w:t>
      </w:r>
    </w:p>
    <w:p w14:paraId="7526AEEF" w14:textId="2D80B839" w:rsidR="00561738" w:rsidRPr="007A6C04" w:rsidRDefault="00D0575A">
      <w:pPr>
        <w:pStyle w:val="PAGHeadline-1-Chapter"/>
        <w:rPr>
          <w:lang w:val="en-GB"/>
        </w:rPr>
      </w:pPr>
      <w:bookmarkStart w:id="13" w:name="_Hlk73344205"/>
      <w:bookmarkStart w:id="14" w:name="_Toc81607467"/>
      <w:bookmarkStart w:id="15" w:name="_Toc31198328"/>
      <w:bookmarkStart w:id="16" w:name="_Toc31198383"/>
      <w:bookmarkStart w:id="17" w:name="_Toc31198521"/>
      <w:r w:rsidRPr="007A6C04">
        <w:rPr>
          <w:lang w:val="en-GB"/>
        </w:rPr>
        <w:t>All-</w:t>
      </w:r>
      <w:r w:rsidR="004F0ABD" w:rsidRPr="007A6C04">
        <w:rPr>
          <w:lang w:val="en-GB"/>
        </w:rPr>
        <w:t>electric, high-performance and efficient:</w:t>
      </w:r>
      <w:bookmarkEnd w:id="13"/>
      <w:r w:rsidRPr="007A6C04">
        <w:rPr>
          <w:lang w:val="en-GB"/>
        </w:rPr>
        <w:t xml:space="preserve"> </w:t>
      </w:r>
      <w:r w:rsidR="004F0ABD" w:rsidRPr="007A6C04">
        <w:rPr>
          <w:lang w:val="en-GB"/>
        </w:rPr>
        <w:t>the Mission R</w:t>
      </w:r>
      <w:bookmarkEnd w:id="14"/>
      <w:r w:rsidR="004F0ABD" w:rsidRPr="007A6C04">
        <w:rPr>
          <w:lang w:val="en-GB"/>
        </w:rPr>
        <w:t xml:space="preserve"> </w:t>
      </w:r>
    </w:p>
    <w:p w14:paraId="6811F87D" w14:textId="21B13B22"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With </w:t>
      </w:r>
      <w:r w:rsidR="00C924AB" w:rsidRPr="007A6C04">
        <w:rPr>
          <w:rFonts w:ascii="Arial" w:hAnsi="Arial" w:cs="Arial"/>
          <w:color w:val="333333"/>
          <w:lang w:val="en-GB"/>
        </w:rPr>
        <w:t xml:space="preserve">the </w:t>
      </w:r>
      <w:r w:rsidRPr="007A6C04">
        <w:rPr>
          <w:rFonts w:ascii="Arial" w:hAnsi="Arial" w:cs="Arial"/>
          <w:color w:val="333333"/>
          <w:lang w:val="en-GB"/>
        </w:rPr>
        <w:t xml:space="preserve">Mission E (2015) and Mission E Cross Turismo (2018), Porsche </w:t>
      </w:r>
      <w:r w:rsidR="00B606E6">
        <w:rPr>
          <w:rFonts w:ascii="Arial" w:hAnsi="Arial" w:cs="Arial"/>
          <w:color w:val="333333"/>
          <w:lang w:val="en-GB"/>
        </w:rPr>
        <w:t>presented</w:t>
      </w:r>
      <w:r w:rsidR="00643438" w:rsidRPr="007A6C04">
        <w:rPr>
          <w:rFonts w:ascii="Arial" w:hAnsi="Arial" w:cs="Arial"/>
          <w:color w:val="333333"/>
          <w:lang w:val="en-GB"/>
        </w:rPr>
        <w:t xml:space="preserve"> </w:t>
      </w:r>
      <w:r w:rsidR="00E6342A" w:rsidRPr="007A6C04">
        <w:rPr>
          <w:rFonts w:ascii="Arial" w:hAnsi="Arial" w:cs="Arial"/>
          <w:color w:val="333333"/>
          <w:lang w:val="en-GB"/>
        </w:rPr>
        <w:t>unmistakeable</w:t>
      </w:r>
      <w:r w:rsidRPr="007A6C04">
        <w:rPr>
          <w:rFonts w:ascii="Arial" w:hAnsi="Arial" w:cs="Arial"/>
          <w:color w:val="333333"/>
          <w:lang w:val="en-GB"/>
        </w:rPr>
        <w:t xml:space="preserve"> previews of its first all-electric sports car model series</w:t>
      </w:r>
      <w:r w:rsidR="00D0575A" w:rsidRPr="007A6C04">
        <w:rPr>
          <w:rFonts w:ascii="Arial" w:hAnsi="Arial" w:cs="Arial"/>
          <w:color w:val="333333"/>
          <w:lang w:val="en-GB"/>
        </w:rPr>
        <w:t xml:space="preserve"> to come</w:t>
      </w:r>
      <w:r w:rsidRPr="007A6C04">
        <w:rPr>
          <w:rFonts w:ascii="Arial" w:hAnsi="Arial" w:cs="Arial"/>
          <w:color w:val="333333"/>
          <w:lang w:val="en-GB"/>
        </w:rPr>
        <w:t xml:space="preserve">. </w:t>
      </w:r>
      <w:r w:rsidR="00D0575A" w:rsidRPr="007A6C04">
        <w:rPr>
          <w:rFonts w:ascii="Arial" w:hAnsi="Arial" w:cs="Arial"/>
          <w:color w:val="333333"/>
          <w:lang w:val="en-GB"/>
        </w:rPr>
        <w:t>Both v</w:t>
      </w:r>
      <w:r w:rsidRPr="007A6C04">
        <w:rPr>
          <w:rFonts w:ascii="Arial" w:hAnsi="Arial" w:cs="Arial"/>
          <w:color w:val="333333"/>
          <w:lang w:val="en-GB"/>
        </w:rPr>
        <w:t xml:space="preserve">isually and technologically, the Porsche Taycan sports saloon (2019) and the Taycan Cross Turismo cross-utility vehicle (2021) </w:t>
      </w:r>
      <w:r w:rsidR="00C924AB" w:rsidRPr="007A6C04">
        <w:rPr>
          <w:rFonts w:ascii="Arial" w:hAnsi="Arial" w:cs="Arial"/>
          <w:color w:val="333333"/>
          <w:lang w:val="en-GB"/>
        </w:rPr>
        <w:t>close</w:t>
      </w:r>
      <w:r w:rsidR="007A1662" w:rsidRPr="007A6C04">
        <w:rPr>
          <w:rFonts w:ascii="Arial" w:hAnsi="Arial" w:cs="Arial"/>
          <w:color w:val="333333"/>
          <w:lang w:val="en-GB"/>
        </w:rPr>
        <w:t>ly resembled</w:t>
      </w:r>
      <w:r w:rsidR="00D0575A" w:rsidRPr="007A6C04">
        <w:rPr>
          <w:rFonts w:ascii="Arial" w:hAnsi="Arial" w:cs="Arial"/>
          <w:color w:val="333333"/>
          <w:lang w:val="en-GB"/>
        </w:rPr>
        <w:t xml:space="preserve"> the two concept studies and </w:t>
      </w:r>
      <w:r w:rsidRPr="007A6C04">
        <w:rPr>
          <w:rFonts w:ascii="Arial" w:hAnsi="Arial" w:cs="Arial"/>
          <w:color w:val="333333"/>
          <w:lang w:val="en-GB"/>
        </w:rPr>
        <w:t xml:space="preserve">have </w:t>
      </w:r>
      <w:r w:rsidR="00D0575A" w:rsidRPr="007A6C04">
        <w:rPr>
          <w:rFonts w:ascii="Arial" w:hAnsi="Arial" w:cs="Arial"/>
          <w:color w:val="333333"/>
          <w:lang w:val="en-GB"/>
        </w:rPr>
        <w:t>since</w:t>
      </w:r>
      <w:r w:rsidRPr="007A6C04">
        <w:rPr>
          <w:rFonts w:ascii="Arial" w:hAnsi="Arial" w:cs="Arial"/>
          <w:color w:val="333333"/>
          <w:lang w:val="en-GB"/>
        </w:rPr>
        <w:t xml:space="preserve"> been</w:t>
      </w:r>
      <w:r w:rsidR="00D0575A" w:rsidRPr="007A6C04">
        <w:rPr>
          <w:rFonts w:ascii="Arial" w:hAnsi="Arial" w:cs="Arial"/>
          <w:color w:val="333333"/>
          <w:lang w:val="en-GB"/>
        </w:rPr>
        <w:t xml:space="preserve"> </w:t>
      </w:r>
      <w:r w:rsidRPr="007A6C04">
        <w:rPr>
          <w:rFonts w:ascii="Arial" w:hAnsi="Arial" w:cs="Arial"/>
          <w:color w:val="333333"/>
          <w:lang w:val="en-GB"/>
        </w:rPr>
        <w:t xml:space="preserve">launched </w:t>
      </w:r>
      <w:r w:rsidR="00D0575A" w:rsidRPr="007A6C04">
        <w:rPr>
          <w:rFonts w:ascii="Arial" w:hAnsi="Arial" w:cs="Arial"/>
          <w:color w:val="333333"/>
          <w:lang w:val="en-GB"/>
        </w:rPr>
        <w:t xml:space="preserve">successfully </w:t>
      </w:r>
      <w:r w:rsidRPr="007A6C04">
        <w:rPr>
          <w:rFonts w:ascii="Arial" w:hAnsi="Arial" w:cs="Arial"/>
          <w:color w:val="333333"/>
          <w:lang w:val="en-GB"/>
        </w:rPr>
        <w:t xml:space="preserve">on the world markets </w:t>
      </w:r>
      <w:r w:rsidR="009F260F">
        <w:rPr>
          <w:rFonts w:ascii="Arial" w:hAnsi="Arial" w:cs="Arial"/>
          <w:color w:val="333333"/>
          <w:lang w:val="en-GB"/>
        </w:rPr>
        <w:t>–</w:t>
      </w:r>
      <w:r w:rsidRPr="007A6C04">
        <w:rPr>
          <w:rFonts w:ascii="Arial" w:hAnsi="Arial" w:cs="Arial"/>
          <w:color w:val="333333"/>
          <w:lang w:val="en-GB"/>
        </w:rPr>
        <w:t xml:space="preserve"> </w:t>
      </w:r>
      <w:r w:rsidR="00060AF0" w:rsidRPr="00B8203B">
        <w:rPr>
          <w:rFonts w:ascii="Arial" w:hAnsi="Arial" w:cs="Arial"/>
        </w:rPr>
        <w:t>mission accomplished</w:t>
      </w:r>
      <w:r w:rsidR="00060AF0">
        <w:rPr>
          <w:rFonts w:ascii="Arial" w:hAnsi="Arial" w:cs="Arial"/>
        </w:rPr>
        <w:t xml:space="preserve"> in other words</w:t>
      </w:r>
      <w:r w:rsidRPr="007A6C04">
        <w:rPr>
          <w:rFonts w:ascii="Arial" w:hAnsi="Arial" w:cs="Arial"/>
          <w:color w:val="333333"/>
          <w:lang w:val="en-GB"/>
        </w:rPr>
        <w:t xml:space="preserve">. </w:t>
      </w:r>
      <w:bookmarkStart w:id="18" w:name="_Hlk79668340"/>
      <w:r w:rsidR="00E6342A" w:rsidRPr="007A6C04">
        <w:rPr>
          <w:rFonts w:ascii="Arial" w:hAnsi="Arial" w:cs="Arial"/>
          <w:color w:val="333333"/>
          <w:lang w:val="en-GB"/>
        </w:rPr>
        <w:t>T</w:t>
      </w:r>
      <w:r w:rsidRPr="007A6C04">
        <w:rPr>
          <w:rFonts w:ascii="Arial" w:hAnsi="Arial" w:cs="Arial"/>
          <w:color w:val="333333"/>
          <w:lang w:val="en-GB"/>
        </w:rPr>
        <w:t xml:space="preserve">he next vision </w:t>
      </w:r>
      <w:r w:rsidR="00E6342A" w:rsidRPr="007A6C04">
        <w:rPr>
          <w:rFonts w:ascii="Arial" w:hAnsi="Arial" w:cs="Arial"/>
          <w:color w:val="333333"/>
          <w:lang w:val="en-GB"/>
        </w:rPr>
        <w:t xml:space="preserve">has </w:t>
      </w:r>
      <w:r w:rsidR="00D0575A" w:rsidRPr="007A6C04">
        <w:rPr>
          <w:rFonts w:ascii="Arial" w:hAnsi="Arial" w:cs="Arial"/>
          <w:color w:val="333333"/>
          <w:lang w:val="en-GB"/>
        </w:rPr>
        <w:t xml:space="preserve">now </w:t>
      </w:r>
      <w:r w:rsidR="00E6342A" w:rsidRPr="007A6C04">
        <w:rPr>
          <w:rFonts w:ascii="Arial" w:hAnsi="Arial" w:cs="Arial"/>
          <w:color w:val="333333"/>
          <w:lang w:val="en-GB"/>
        </w:rPr>
        <w:t>arrived</w:t>
      </w:r>
      <w:r w:rsidR="00D0575A" w:rsidRPr="007A6C04">
        <w:rPr>
          <w:rFonts w:ascii="Arial" w:hAnsi="Arial" w:cs="Arial"/>
          <w:color w:val="333333"/>
          <w:lang w:val="en-GB"/>
        </w:rPr>
        <w:t xml:space="preserve"> with </w:t>
      </w:r>
      <w:r w:rsidRPr="007A6C04">
        <w:rPr>
          <w:rFonts w:ascii="Arial" w:hAnsi="Arial" w:cs="Arial"/>
          <w:color w:val="333333"/>
          <w:lang w:val="en-GB"/>
        </w:rPr>
        <w:t xml:space="preserve">the Porsche Mission R: with this study of an all-electric GT racing car, the pioneer of sustainable mobility </w:t>
      </w:r>
      <w:r w:rsidR="007A1662" w:rsidRPr="007A6C04">
        <w:rPr>
          <w:rFonts w:ascii="Arial" w:hAnsi="Arial" w:cs="Arial"/>
          <w:color w:val="333333"/>
          <w:lang w:val="en-GB"/>
        </w:rPr>
        <w:t>is revealing</w:t>
      </w:r>
      <w:r w:rsidRPr="007A6C04">
        <w:rPr>
          <w:rFonts w:ascii="Arial" w:hAnsi="Arial" w:cs="Arial"/>
          <w:color w:val="333333"/>
          <w:lang w:val="en-GB"/>
        </w:rPr>
        <w:t xml:space="preserve"> what customer motorsport</w:t>
      </w:r>
      <w:r w:rsidR="007A1662" w:rsidRPr="007A6C04">
        <w:rPr>
          <w:rFonts w:ascii="Arial" w:hAnsi="Arial" w:cs="Arial"/>
          <w:color w:val="333333"/>
          <w:lang w:val="en-GB"/>
        </w:rPr>
        <w:t>s</w:t>
      </w:r>
      <w:r w:rsidRPr="007A6C04">
        <w:rPr>
          <w:rFonts w:ascii="Arial" w:hAnsi="Arial" w:cs="Arial"/>
          <w:color w:val="333333"/>
          <w:lang w:val="en-GB"/>
        </w:rPr>
        <w:t xml:space="preserve"> could look like in the future. The </w:t>
      </w:r>
      <w:bookmarkEnd w:id="18"/>
      <w:r w:rsidRPr="007A6C04">
        <w:rPr>
          <w:rFonts w:ascii="Arial" w:hAnsi="Arial" w:cs="Arial"/>
          <w:color w:val="333333"/>
          <w:lang w:val="en-GB"/>
        </w:rPr>
        <w:t>show car will celebrate its world premiere at the IAA MOBILITY in Munich (</w:t>
      </w:r>
      <w:r w:rsidR="001B3AE7" w:rsidRPr="007A6C04">
        <w:rPr>
          <w:rFonts w:ascii="Arial" w:hAnsi="Arial" w:cs="Arial"/>
          <w:color w:val="333333"/>
          <w:lang w:val="en-GB"/>
        </w:rPr>
        <w:t xml:space="preserve">from </w:t>
      </w:r>
      <w:r w:rsidRPr="007A6C04">
        <w:rPr>
          <w:rFonts w:ascii="Arial" w:hAnsi="Arial" w:cs="Arial"/>
          <w:color w:val="333333"/>
          <w:lang w:val="en-GB"/>
        </w:rPr>
        <w:t xml:space="preserve">7 </w:t>
      </w:r>
      <w:r w:rsidR="001B3AE7" w:rsidRPr="007A6C04">
        <w:rPr>
          <w:rFonts w:ascii="Arial" w:hAnsi="Arial" w:cs="Arial"/>
          <w:color w:val="333333"/>
          <w:lang w:val="en-GB"/>
        </w:rPr>
        <w:t xml:space="preserve">to </w:t>
      </w:r>
      <w:r w:rsidRPr="007A6C04">
        <w:rPr>
          <w:rFonts w:ascii="Arial" w:hAnsi="Arial" w:cs="Arial"/>
          <w:color w:val="333333"/>
          <w:lang w:val="en-GB"/>
        </w:rPr>
        <w:t>12 September 2021).</w:t>
      </w:r>
    </w:p>
    <w:p w14:paraId="1476C262" w14:textId="30E42439"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w:t>
      </w:r>
      <w:r w:rsidR="00F173FC" w:rsidRPr="007A6C04">
        <w:rPr>
          <w:rFonts w:ascii="Arial" w:hAnsi="Arial" w:cs="Arial"/>
          <w:lang w:val="en-GB"/>
        </w:rPr>
        <w:t>Porsche is the brand for people who fulfil their dreams. This is also true in motorsports. We experience our innovative strength on the race track, demonstrate courage in pursuing new avenues and delight car owners with sporting performance</w:t>
      </w:r>
      <w:r w:rsidRPr="007A6C04">
        <w:rPr>
          <w:rFonts w:ascii="Arial" w:hAnsi="Arial" w:cs="Arial"/>
          <w:color w:val="333333"/>
          <w:lang w:val="en-GB"/>
        </w:rPr>
        <w:t xml:space="preserve">," says Oliver Blume, Chairman of the Executive Board of Porsche AG. "In addition to our involvement in the Formula E World Championship, we are now taking the next big step </w:t>
      </w:r>
      <w:r w:rsidR="007A1662" w:rsidRPr="007A6C04">
        <w:rPr>
          <w:rFonts w:ascii="Arial" w:hAnsi="Arial" w:cs="Arial"/>
          <w:color w:val="333333"/>
          <w:lang w:val="en-GB"/>
        </w:rPr>
        <w:t xml:space="preserve">forward </w:t>
      </w:r>
      <w:r w:rsidRPr="007A6C04">
        <w:rPr>
          <w:rFonts w:ascii="Arial" w:hAnsi="Arial" w:cs="Arial"/>
          <w:color w:val="333333"/>
          <w:lang w:val="en-GB"/>
        </w:rPr>
        <w:t xml:space="preserve">in electric mobility. The </w:t>
      </w:r>
      <w:r w:rsidR="00F173FC" w:rsidRPr="007A6C04">
        <w:rPr>
          <w:rFonts w:ascii="Arial" w:hAnsi="Arial" w:cs="Arial"/>
          <w:color w:val="333333"/>
          <w:lang w:val="en-GB"/>
        </w:rPr>
        <w:t>concept study</w:t>
      </w:r>
      <w:r w:rsidRPr="007A6C04">
        <w:rPr>
          <w:rFonts w:ascii="Arial" w:hAnsi="Arial" w:cs="Arial"/>
          <w:color w:val="333333"/>
          <w:lang w:val="en-GB"/>
        </w:rPr>
        <w:t xml:space="preserve"> is our vision of all-electric customer motorsport</w:t>
      </w:r>
      <w:r w:rsidR="00C924AB" w:rsidRPr="007A6C04">
        <w:rPr>
          <w:rFonts w:ascii="Arial" w:hAnsi="Arial" w:cs="Arial"/>
          <w:color w:val="333333"/>
          <w:lang w:val="en-GB"/>
        </w:rPr>
        <w:t>s</w:t>
      </w:r>
      <w:r w:rsidRPr="007A6C04">
        <w:rPr>
          <w:rFonts w:ascii="Arial" w:hAnsi="Arial" w:cs="Arial"/>
          <w:color w:val="333333"/>
          <w:lang w:val="en-GB"/>
        </w:rPr>
        <w:t>. The Mission R embodies everything that makes Porsche strong: performa</w:t>
      </w:r>
      <w:r w:rsidR="009F260F">
        <w:rPr>
          <w:rFonts w:ascii="Arial" w:hAnsi="Arial" w:cs="Arial"/>
          <w:color w:val="333333"/>
          <w:lang w:val="en-GB"/>
        </w:rPr>
        <w:t>nce, design and sustainability.</w:t>
      </w:r>
      <w:r w:rsidRPr="007A6C04">
        <w:rPr>
          <w:rFonts w:ascii="Arial" w:hAnsi="Arial" w:cs="Arial"/>
          <w:color w:val="333333"/>
          <w:lang w:val="en-GB"/>
        </w:rPr>
        <w:t>“</w:t>
      </w:r>
    </w:p>
    <w:p w14:paraId="2B0BDD74" w14:textId="77777777"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Performance: on a par with the Porsche 911 GT3 Cup</w:t>
      </w:r>
    </w:p>
    <w:p w14:paraId="013B794C" w14:textId="35B3D1CE"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electric all-wheel drive </w:t>
      </w:r>
      <w:r w:rsidR="007A1662" w:rsidRPr="007A6C04">
        <w:rPr>
          <w:rFonts w:ascii="Arial" w:hAnsi="Arial" w:cs="Arial"/>
          <w:color w:val="333333"/>
          <w:lang w:val="en-GB"/>
        </w:rPr>
        <w:t>delivering</w:t>
      </w:r>
      <w:r w:rsidRPr="007A6C04">
        <w:rPr>
          <w:rFonts w:ascii="Arial" w:hAnsi="Arial" w:cs="Arial"/>
          <w:color w:val="333333"/>
          <w:lang w:val="en-GB"/>
        </w:rPr>
        <w:t xml:space="preserve"> over </w:t>
      </w:r>
      <w:r w:rsidR="00480B70" w:rsidRPr="007A6C04">
        <w:rPr>
          <w:rFonts w:ascii="Arial" w:hAnsi="Arial" w:cs="Arial"/>
          <w:color w:val="333333"/>
          <w:lang w:val="en-GB"/>
        </w:rPr>
        <w:t xml:space="preserve">800 </w:t>
      </w:r>
      <w:r w:rsidRPr="007A6C04">
        <w:rPr>
          <w:rFonts w:ascii="Arial" w:hAnsi="Arial" w:cs="Arial"/>
          <w:color w:val="333333"/>
          <w:lang w:val="en-GB"/>
        </w:rPr>
        <w:t xml:space="preserve">kW (1,088 </w:t>
      </w:r>
      <w:r w:rsidR="009F260F">
        <w:rPr>
          <w:rFonts w:ascii="Arial" w:hAnsi="Arial" w:cs="Arial"/>
          <w:color w:val="333333"/>
          <w:lang w:val="en-GB"/>
        </w:rPr>
        <w:t>PS</w:t>
      </w:r>
      <w:r w:rsidRPr="007A6C04">
        <w:rPr>
          <w:rFonts w:ascii="Arial" w:hAnsi="Arial" w:cs="Arial"/>
          <w:color w:val="333333"/>
          <w:lang w:val="en-GB"/>
        </w:rPr>
        <w:t xml:space="preserve">) </w:t>
      </w:r>
      <w:r w:rsidR="00F026BA" w:rsidRPr="007A6C04">
        <w:rPr>
          <w:rFonts w:ascii="Arial" w:hAnsi="Arial" w:cs="Arial"/>
          <w:color w:val="333333"/>
          <w:lang w:val="en-GB"/>
        </w:rPr>
        <w:t>in so-called qualif</w:t>
      </w:r>
      <w:r w:rsidR="001C0F07" w:rsidRPr="007A6C04">
        <w:rPr>
          <w:rFonts w:ascii="Arial" w:hAnsi="Arial" w:cs="Arial"/>
          <w:color w:val="333333"/>
          <w:lang w:val="en-GB"/>
        </w:rPr>
        <w:t>ying</w:t>
      </w:r>
      <w:r w:rsidR="00F026BA" w:rsidRPr="007A6C04">
        <w:rPr>
          <w:rFonts w:ascii="Arial" w:hAnsi="Arial" w:cs="Arial"/>
          <w:color w:val="333333"/>
          <w:lang w:val="en-GB"/>
        </w:rPr>
        <w:t xml:space="preserve"> mode </w:t>
      </w:r>
      <w:r w:rsidR="001C5859" w:rsidRPr="007A6C04">
        <w:rPr>
          <w:rFonts w:ascii="Arial" w:hAnsi="Arial" w:cs="Arial"/>
          <w:color w:val="333333"/>
          <w:lang w:val="en-GB"/>
        </w:rPr>
        <w:t>takes</w:t>
      </w:r>
      <w:r w:rsidRPr="007A6C04">
        <w:rPr>
          <w:rFonts w:ascii="Arial" w:hAnsi="Arial" w:cs="Arial"/>
          <w:color w:val="333333"/>
          <w:lang w:val="en-GB"/>
        </w:rPr>
        <w:t xml:space="preserve"> the Mission R to a top speed of more than 300 km/h. The power </w:t>
      </w:r>
      <w:r w:rsidR="00C924AB" w:rsidRPr="007A6C04">
        <w:rPr>
          <w:rFonts w:ascii="Arial" w:hAnsi="Arial" w:cs="Arial"/>
          <w:color w:val="333333"/>
          <w:lang w:val="en-GB"/>
        </w:rPr>
        <w:t xml:space="preserve">output </w:t>
      </w:r>
      <w:r w:rsidRPr="007A6C04">
        <w:rPr>
          <w:rFonts w:ascii="Arial" w:hAnsi="Arial" w:cs="Arial"/>
          <w:color w:val="333333"/>
          <w:lang w:val="en-GB"/>
        </w:rPr>
        <w:t xml:space="preserve">remains constant, so there is no thermally induced derating </w:t>
      </w:r>
      <w:r w:rsidR="009F260F">
        <w:rPr>
          <w:rFonts w:ascii="Arial" w:hAnsi="Arial" w:cs="Arial"/>
          <w:color w:val="333333"/>
          <w:lang w:val="en-GB"/>
        </w:rPr>
        <w:t>–</w:t>
      </w:r>
      <w:r w:rsidRPr="007A6C04">
        <w:rPr>
          <w:rFonts w:ascii="Arial" w:hAnsi="Arial" w:cs="Arial"/>
          <w:color w:val="333333"/>
          <w:lang w:val="en-GB"/>
        </w:rPr>
        <w:t xml:space="preserve"> a major </w:t>
      </w:r>
      <w:r w:rsidR="001C5859" w:rsidRPr="007A6C04">
        <w:rPr>
          <w:rFonts w:ascii="Arial" w:hAnsi="Arial" w:cs="Arial"/>
          <w:color w:val="333333"/>
          <w:lang w:val="en-GB"/>
        </w:rPr>
        <w:t>benefit</w:t>
      </w:r>
      <w:r w:rsidRPr="007A6C04">
        <w:rPr>
          <w:rFonts w:ascii="Arial" w:hAnsi="Arial" w:cs="Arial"/>
          <w:color w:val="333333"/>
          <w:lang w:val="en-GB"/>
        </w:rPr>
        <w:t xml:space="preserve"> of </w:t>
      </w:r>
      <w:r w:rsidR="006E0987">
        <w:rPr>
          <w:rFonts w:ascii="Arial" w:hAnsi="Arial" w:cs="Arial"/>
          <w:color w:val="333333"/>
          <w:lang w:val="en-GB"/>
        </w:rPr>
        <w:t xml:space="preserve">using </w:t>
      </w:r>
      <w:r w:rsidRPr="007A6C04">
        <w:rPr>
          <w:rFonts w:ascii="Arial" w:hAnsi="Arial" w:cs="Arial"/>
          <w:color w:val="333333"/>
          <w:lang w:val="en-GB"/>
        </w:rPr>
        <w:t xml:space="preserve">the electric motors with </w:t>
      </w:r>
      <w:r w:rsidRPr="007A6C04">
        <w:rPr>
          <w:rFonts w:ascii="Arial" w:hAnsi="Arial" w:cs="Arial"/>
          <w:lang w:val="en-GB" w:eastAsia="en-US"/>
        </w:rPr>
        <w:t xml:space="preserve">direct oil cooling </w:t>
      </w:r>
      <w:r w:rsidR="001B3AE7" w:rsidRPr="007A6C04">
        <w:rPr>
          <w:rFonts w:ascii="Arial" w:hAnsi="Arial" w:cs="Arial"/>
          <w:color w:val="333333"/>
          <w:lang w:val="en-GB"/>
        </w:rPr>
        <w:t xml:space="preserve">developed at </w:t>
      </w:r>
      <w:r w:rsidRPr="007A6C04">
        <w:rPr>
          <w:rFonts w:ascii="Arial" w:hAnsi="Arial" w:cs="Arial"/>
          <w:color w:val="333333"/>
          <w:lang w:val="en-GB"/>
        </w:rPr>
        <w:t xml:space="preserve">Porsche. The electric motor on the front axle </w:t>
      </w:r>
      <w:r w:rsidR="007A1662" w:rsidRPr="007A6C04">
        <w:rPr>
          <w:rFonts w:ascii="Arial" w:hAnsi="Arial" w:cs="Arial"/>
          <w:color w:val="333333"/>
          <w:lang w:val="en-GB"/>
        </w:rPr>
        <w:t>develops as much as</w:t>
      </w:r>
      <w:r w:rsidRPr="007A6C04">
        <w:rPr>
          <w:rFonts w:ascii="Arial" w:hAnsi="Arial" w:cs="Arial"/>
          <w:color w:val="333333"/>
          <w:lang w:val="en-GB"/>
        </w:rPr>
        <w:t xml:space="preserve"> 320 kW</w:t>
      </w:r>
      <w:r w:rsidR="009F260F">
        <w:rPr>
          <w:rFonts w:ascii="Arial" w:hAnsi="Arial" w:cs="Arial"/>
          <w:color w:val="333333"/>
          <w:lang w:val="en-GB"/>
        </w:rPr>
        <w:t xml:space="preserve"> (435 PS)</w:t>
      </w:r>
      <w:r w:rsidRPr="007A6C04">
        <w:rPr>
          <w:rFonts w:ascii="Arial" w:hAnsi="Arial" w:cs="Arial"/>
          <w:color w:val="333333"/>
          <w:lang w:val="en-GB"/>
        </w:rPr>
        <w:t xml:space="preserve"> in rac</w:t>
      </w:r>
      <w:r w:rsidR="007A1662" w:rsidRPr="007A6C04">
        <w:rPr>
          <w:rFonts w:ascii="Arial" w:hAnsi="Arial" w:cs="Arial"/>
          <w:color w:val="333333"/>
          <w:lang w:val="en-GB"/>
        </w:rPr>
        <w:t>ing</w:t>
      </w:r>
      <w:r w:rsidRPr="007A6C04">
        <w:rPr>
          <w:rFonts w:ascii="Arial" w:hAnsi="Arial" w:cs="Arial"/>
          <w:color w:val="333333"/>
          <w:lang w:val="en-GB"/>
        </w:rPr>
        <w:t xml:space="preserve"> mode</w:t>
      </w:r>
      <w:r w:rsidR="00F026BA" w:rsidRPr="007A6C04">
        <w:rPr>
          <w:rFonts w:ascii="Arial" w:hAnsi="Arial" w:cs="Arial"/>
          <w:color w:val="333333"/>
          <w:lang w:val="en-GB"/>
        </w:rPr>
        <w:t xml:space="preserve">, </w:t>
      </w:r>
      <w:r w:rsidR="007A1662" w:rsidRPr="007A6C04">
        <w:rPr>
          <w:rFonts w:ascii="Arial" w:hAnsi="Arial" w:cs="Arial"/>
          <w:color w:val="333333"/>
          <w:lang w:val="en-GB"/>
        </w:rPr>
        <w:t xml:space="preserve">while </w:t>
      </w:r>
      <w:r w:rsidR="00F026BA" w:rsidRPr="007A6C04">
        <w:rPr>
          <w:rFonts w:ascii="Arial" w:hAnsi="Arial" w:cs="Arial"/>
          <w:color w:val="333333"/>
          <w:lang w:val="en-GB"/>
        </w:rPr>
        <w:t xml:space="preserve">the </w:t>
      </w:r>
      <w:r w:rsidRPr="007A6C04">
        <w:rPr>
          <w:rFonts w:ascii="Arial" w:hAnsi="Arial" w:cs="Arial"/>
          <w:color w:val="333333"/>
          <w:lang w:val="en-GB"/>
        </w:rPr>
        <w:t xml:space="preserve">motor on the rear axle </w:t>
      </w:r>
      <w:r w:rsidR="00F026BA" w:rsidRPr="007A6C04">
        <w:rPr>
          <w:rFonts w:ascii="Arial" w:hAnsi="Arial" w:cs="Arial"/>
          <w:color w:val="333333"/>
          <w:lang w:val="en-GB"/>
        </w:rPr>
        <w:t xml:space="preserve">produces a </w:t>
      </w:r>
      <w:r w:rsidR="00480B70" w:rsidRPr="007A6C04">
        <w:rPr>
          <w:rFonts w:ascii="Arial" w:hAnsi="Arial" w:cs="Arial"/>
          <w:color w:val="333333"/>
          <w:lang w:val="en-GB"/>
        </w:rPr>
        <w:t xml:space="preserve">maximum of </w:t>
      </w:r>
      <w:r w:rsidRPr="007A6C04">
        <w:rPr>
          <w:rFonts w:ascii="Arial" w:hAnsi="Arial" w:cs="Arial"/>
          <w:color w:val="333333"/>
          <w:lang w:val="en-GB"/>
        </w:rPr>
        <w:t>480 kW</w:t>
      </w:r>
      <w:r w:rsidR="009F260F">
        <w:rPr>
          <w:rFonts w:ascii="Arial" w:hAnsi="Arial" w:cs="Arial"/>
          <w:color w:val="333333"/>
          <w:lang w:val="en-GB"/>
        </w:rPr>
        <w:t xml:space="preserve"> (653 PS)</w:t>
      </w:r>
      <w:r w:rsidRPr="007A6C04">
        <w:rPr>
          <w:rFonts w:ascii="Arial" w:hAnsi="Arial" w:cs="Arial"/>
          <w:color w:val="333333"/>
          <w:lang w:val="en-GB"/>
        </w:rPr>
        <w:t xml:space="preserve">. The </w:t>
      </w:r>
      <w:r w:rsidR="007A1662" w:rsidRPr="007A6C04">
        <w:rPr>
          <w:rFonts w:ascii="Arial" w:hAnsi="Arial" w:cs="Arial"/>
          <w:color w:val="333333"/>
          <w:lang w:val="en-GB"/>
        </w:rPr>
        <w:t>all-</w:t>
      </w:r>
      <w:r w:rsidRPr="007A6C04">
        <w:rPr>
          <w:rFonts w:ascii="Arial" w:hAnsi="Arial" w:cs="Arial"/>
          <w:color w:val="333333"/>
          <w:lang w:val="en-GB"/>
        </w:rPr>
        <w:t xml:space="preserve">electric racing car, which weighs </w:t>
      </w:r>
      <w:r w:rsidR="007A1662" w:rsidRPr="007A6C04">
        <w:rPr>
          <w:rFonts w:ascii="Arial" w:hAnsi="Arial" w:cs="Arial"/>
          <w:color w:val="333333"/>
          <w:lang w:val="en-GB"/>
        </w:rPr>
        <w:t xml:space="preserve">in at </w:t>
      </w:r>
      <w:r w:rsidRPr="007A6C04">
        <w:rPr>
          <w:rFonts w:ascii="Arial" w:hAnsi="Arial" w:cs="Arial"/>
          <w:color w:val="333333"/>
          <w:lang w:val="en-GB"/>
        </w:rPr>
        <w:t xml:space="preserve">around 1,500 kilograms, accelerates from </w:t>
      </w:r>
      <w:r w:rsidR="009F260F">
        <w:rPr>
          <w:rFonts w:ascii="Arial" w:hAnsi="Arial" w:cs="Arial"/>
          <w:color w:val="333333"/>
          <w:lang w:val="en-GB"/>
        </w:rPr>
        <w:t>zero</w:t>
      </w:r>
      <w:r w:rsidRPr="007A6C04">
        <w:rPr>
          <w:rFonts w:ascii="Arial" w:hAnsi="Arial" w:cs="Arial"/>
          <w:color w:val="333333"/>
          <w:lang w:val="en-GB"/>
        </w:rPr>
        <w:t xml:space="preserve"> to 100 km/h in less than 2.5 seconds.</w:t>
      </w:r>
    </w:p>
    <w:p w14:paraId="61A8F707" w14:textId="38E2C589"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lastRenderedPageBreak/>
        <w:t xml:space="preserve">Design: unique "exoskeleton" cage structure and </w:t>
      </w:r>
      <w:r w:rsidR="006E0987">
        <w:rPr>
          <w:rFonts w:ascii="Arial" w:hAnsi="Arial" w:cs="Arial"/>
          <w:b/>
          <w:bCs/>
          <w:color w:val="333333"/>
          <w:lang w:val="en-GB"/>
        </w:rPr>
        <w:t>driver</w:t>
      </w:r>
      <w:r w:rsidRPr="007A6C04">
        <w:rPr>
          <w:rFonts w:ascii="Arial" w:hAnsi="Arial" w:cs="Arial"/>
          <w:b/>
          <w:bCs/>
          <w:color w:val="333333"/>
          <w:lang w:val="en-GB"/>
        </w:rPr>
        <w:t xml:space="preserve"> cell </w:t>
      </w:r>
      <w:r w:rsidR="001C5859" w:rsidRPr="007A6C04">
        <w:rPr>
          <w:rFonts w:ascii="Arial" w:hAnsi="Arial" w:cs="Arial"/>
          <w:b/>
          <w:bCs/>
          <w:color w:val="333333"/>
          <w:lang w:val="en-GB"/>
        </w:rPr>
        <w:t xml:space="preserve">doubles </w:t>
      </w:r>
      <w:r w:rsidRPr="007A6C04">
        <w:rPr>
          <w:rFonts w:ascii="Arial" w:hAnsi="Arial" w:cs="Arial"/>
          <w:b/>
          <w:bCs/>
          <w:color w:val="333333"/>
          <w:lang w:val="en-GB"/>
        </w:rPr>
        <w:t xml:space="preserve">as </w:t>
      </w:r>
      <w:r w:rsidR="001C5859" w:rsidRPr="007A6C04">
        <w:rPr>
          <w:rFonts w:ascii="Arial" w:hAnsi="Arial" w:cs="Arial"/>
          <w:b/>
          <w:bCs/>
          <w:color w:val="333333"/>
          <w:lang w:val="en-GB"/>
        </w:rPr>
        <w:t xml:space="preserve">a </w:t>
      </w:r>
      <w:r w:rsidRPr="007A6C04">
        <w:rPr>
          <w:rFonts w:ascii="Arial" w:hAnsi="Arial" w:cs="Arial"/>
          <w:b/>
          <w:bCs/>
          <w:color w:val="333333"/>
          <w:lang w:val="en-GB"/>
        </w:rPr>
        <w:t>simulator</w:t>
      </w:r>
    </w:p>
    <w:p w14:paraId="2A19BE02" w14:textId="4E849A36"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lang w:val="en-GB"/>
        </w:rPr>
        <w:t xml:space="preserve">"Every Porsche </w:t>
      </w:r>
      <w:r w:rsidR="001C5859" w:rsidRPr="007A6C04">
        <w:rPr>
          <w:rFonts w:ascii="Arial" w:hAnsi="Arial" w:cs="Arial"/>
          <w:lang w:val="en-GB"/>
        </w:rPr>
        <w:t>has to</w:t>
      </w:r>
      <w:r w:rsidRPr="007A6C04">
        <w:rPr>
          <w:rFonts w:ascii="Arial" w:hAnsi="Arial" w:cs="Arial"/>
          <w:lang w:val="en-GB"/>
        </w:rPr>
        <w:t xml:space="preserve"> be clearly recognisable as a Porsche. Many elements that we envisage in studies </w:t>
      </w:r>
      <w:r w:rsidR="001C5859" w:rsidRPr="007A6C04">
        <w:rPr>
          <w:rFonts w:ascii="Arial" w:hAnsi="Arial" w:cs="Arial"/>
          <w:lang w:val="en-GB"/>
        </w:rPr>
        <w:t xml:space="preserve">find their way </w:t>
      </w:r>
      <w:r w:rsidRPr="007A6C04">
        <w:rPr>
          <w:rFonts w:ascii="Arial" w:hAnsi="Arial" w:cs="Arial"/>
          <w:lang w:val="en-GB"/>
        </w:rPr>
        <w:t xml:space="preserve">later </w:t>
      </w:r>
      <w:r w:rsidR="001C5859" w:rsidRPr="007A6C04">
        <w:rPr>
          <w:rFonts w:ascii="Arial" w:hAnsi="Arial" w:cs="Arial"/>
          <w:lang w:val="en-GB"/>
        </w:rPr>
        <w:t>into</w:t>
      </w:r>
      <w:r w:rsidRPr="007A6C04">
        <w:rPr>
          <w:rFonts w:ascii="Arial" w:hAnsi="Arial" w:cs="Arial"/>
          <w:lang w:val="en-GB"/>
        </w:rPr>
        <w:t xml:space="preserve"> production </w:t>
      </w:r>
      <w:r w:rsidR="001C5859" w:rsidRPr="007A6C04">
        <w:rPr>
          <w:rFonts w:ascii="Arial" w:hAnsi="Arial" w:cs="Arial"/>
          <w:lang w:val="en-GB"/>
        </w:rPr>
        <w:t>cars</w:t>
      </w:r>
      <w:r w:rsidRPr="007A6C04">
        <w:rPr>
          <w:rFonts w:ascii="Arial" w:hAnsi="Arial" w:cs="Arial"/>
          <w:lang w:val="en-GB"/>
        </w:rPr>
        <w:t>. This also applies to motorsport</w:t>
      </w:r>
      <w:r w:rsidR="001C5859" w:rsidRPr="007A6C04">
        <w:rPr>
          <w:rFonts w:ascii="Arial" w:hAnsi="Arial" w:cs="Arial"/>
          <w:lang w:val="en-GB"/>
        </w:rPr>
        <w:t>s</w:t>
      </w:r>
      <w:r w:rsidRPr="007A6C04">
        <w:rPr>
          <w:rFonts w:ascii="Arial" w:hAnsi="Arial" w:cs="Arial"/>
          <w:lang w:val="en-GB"/>
        </w:rPr>
        <w:t xml:space="preserve">. Moreover, </w:t>
      </w:r>
      <w:r w:rsidR="001C5859" w:rsidRPr="007A6C04">
        <w:rPr>
          <w:rFonts w:ascii="Arial" w:hAnsi="Arial" w:cs="Arial"/>
          <w:lang w:val="en-GB"/>
        </w:rPr>
        <w:t>our</w:t>
      </w:r>
      <w:r w:rsidRPr="007A6C04">
        <w:rPr>
          <w:rFonts w:ascii="Arial" w:hAnsi="Arial" w:cs="Arial"/>
          <w:lang w:val="en-GB"/>
        </w:rPr>
        <w:t xml:space="preserve"> customer sports vehicles are always based on production sports cars," explains Michael Mauer, </w:t>
      </w:r>
      <w:r w:rsidR="00351729" w:rsidRPr="007A6C04">
        <w:rPr>
          <w:rFonts w:ascii="Arial" w:hAnsi="Arial" w:cs="Arial"/>
          <w:lang w:val="en-GB"/>
        </w:rPr>
        <w:t>Head of Style Porsche</w:t>
      </w:r>
      <w:r w:rsidRPr="007A6C04">
        <w:rPr>
          <w:rFonts w:ascii="Arial" w:hAnsi="Arial" w:cs="Arial"/>
          <w:color w:val="333333"/>
          <w:lang w:val="en-GB"/>
        </w:rPr>
        <w:t>. "</w:t>
      </w:r>
      <w:r w:rsidR="001C5859" w:rsidRPr="007A6C04">
        <w:rPr>
          <w:rFonts w:ascii="Arial" w:hAnsi="Arial" w:cs="Arial"/>
          <w:color w:val="333333"/>
          <w:lang w:val="en-GB"/>
        </w:rPr>
        <w:t>What this means i</w:t>
      </w:r>
      <w:r w:rsidRPr="007A6C04">
        <w:rPr>
          <w:rFonts w:ascii="Arial" w:hAnsi="Arial" w:cs="Arial"/>
          <w:color w:val="333333"/>
          <w:lang w:val="en-GB"/>
        </w:rPr>
        <w:t>n the case of the Mission R</w:t>
      </w:r>
      <w:r w:rsidR="001C5859" w:rsidRPr="007A6C04">
        <w:rPr>
          <w:rFonts w:ascii="Arial" w:hAnsi="Arial" w:cs="Arial"/>
          <w:color w:val="333333"/>
          <w:lang w:val="en-GB"/>
        </w:rPr>
        <w:t xml:space="preserve"> is that the car is</w:t>
      </w:r>
      <w:r w:rsidRPr="007A6C04">
        <w:rPr>
          <w:rFonts w:ascii="Arial" w:hAnsi="Arial" w:cs="Arial"/>
          <w:color w:val="333333"/>
          <w:lang w:val="en-GB"/>
        </w:rPr>
        <w:t xml:space="preserve"> </w:t>
      </w:r>
      <w:r w:rsidR="001C5859" w:rsidRPr="007A6C04">
        <w:rPr>
          <w:rFonts w:ascii="Arial" w:hAnsi="Arial" w:cs="Arial"/>
          <w:color w:val="333333"/>
          <w:lang w:val="en-GB"/>
        </w:rPr>
        <w:t>packed to the gills with signs that hint</w:t>
      </w:r>
      <w:r w:rsidRPr="007A6C04">
        <w:rPr>
          <w:rFonts w:ascii="Arial" w:hAnsi="Arial" w:cs="Arial"/>
          <w:color w:val="333333"/>
          <w:lang w:val="en-GB"/>
        </w:rPr>
        <w:t xml:space="preserve"> of a future production model, and </w:t>
      </w:r>
      <w:r w:rsidR="006623C1" w:rsidRPr="007A6C04">
        <w:rPr>
          <w:rFonts w:ascii="Arial" w:hAnsi="Arial" w:cs="Arial"/>
          <w:color w:val="333333"/>
          <w:lang w:val="en-GB"/>
        </w:rPr>
        <w:t>that, of course, means</w:t>
      </w:r>
      <w:r w:rsidR="009F260F">
        <w:rPr>
          <w:rFonts w:ascii="Arial" w:hAnsi="Arial" w:cs="Arial"/>
          <w:color w:val="333333"/>
          <w:lang w:val="en-GB"/>
        </w:rPr>
        <w:t>:</w:t>
      </w:r>
      <w:r w:rsidRPr="007A6C04">
        <w:rPr>
          <w:rFonts w:ascii="Arial" w:hAnsi="Arial" w:cs="Arial"/>
          <w:color w:val="333333"/>
          <w:lang w:val="en-GB"/>
        </w:rPr>
        <w:t xml:space="preserve"> </w:t>
      </w:r>
      <w:r w:rsidR="006623C1" w:rsidRPr="007A6C04">
        <w:rPr>
          <w:rFonts w:ascii="Arial" w:hAnsi="Arial" w:cs="Arial"/>
          <w:color w:val="333333"/>
          <w:lang w:val="en-GB"/>
        </w:rPr>
        <w:t>pure</w:t>
      </w:r>
      <w:r w:rsidRPr="007A6C04">
        <w:rPr>
          <w:rFonts w:ascii="Arial" w:hAnsi="Arial" w:cs="Arial"/>
          <w:color w:val="333333"/>
          <w:lang w:val="en-GB"/>
        </w:rPr>
        <w:t xml:space="preserve"> racing! “</w:t>
      </w:r>
    </w:p>
    <w:p w14:paraId="389B1856" w14:textId="3B1784C9"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lang w:val="en-GB" w:eastAsia="en-US"/>
        </w:rPr>
        <w:t xml:space="preserve">The Mission R </w:t>
      </w:r>
      <w:r w:rsidR="006623C1" w:rsidRPr="007A6C04">
        <w:rPr>
          <w:rFonts w:ascii="Arial" w:hAnsi="Arial" w:cs="Arial"/>
          <w:lang w:val="en-GB" w:eastAsia="en-US"/>
        </w:rPr>
        <w:t>features</w:t>
      </w:r>
      <w:r w:rsidRPr="007A6C04">
        <w:rPr>
          <w:rFonts w:ascii="Arial" w:hAnsi="Arial" w:cs="Arial"/>
          <w:lang w:val="en-GB" w:eastAsia="en-US"/>
        </w:rPr>
        <w:t xml:space="preserve"> the typical racing design </w:t>
      </w:r>
      <w:r w:rsidR="006623C1" w:rsidRPr="007A6C04">
        <w:rPr>
          <w:rFonts w:ascii="Arial" w:hAnsi="Arial" w:cs="Arial"/>
          <w:lang w:val="en-GB" w:eastAsia="en-US"/>
        </w:rPr>
        <w:t xml:space="preserve">of the marque </w:t>
      </w:r>
      <w:r w:rsidRPr="007A6C04">
        <w:rPr>
          <w:rFonts w:ascii="Arial" w:hAnsi="Arial" w:cs="Arial"/>
          <w:lang w:val="en-GB" w:eastAsia="en-US"/>
        </w:rPr>
        <w:t xml:space="preserve">and is </w:t>
      </w:r>
      <w:r w:rsidR="006623C1" w:rsidRPr="007A6C04">
        <w:rPr>
          <w:rFonts w:ascii="Arial" w:hAnsi="Arial" w:cs="Arial"/>
          <w:lang w:val="en-GB" w:eastAsia="en-US"/>
        </w:rPr>
        <w:t xml:space="preserve">future </w:t>
      </w:r>
      <w:r w:rsidR="005429DF">
        <w:rPr>
          <w:rFonts w:ascii="Arial" w:hAnsi="Arial" w:cs="Arial"/>
          <w:lang w:val="en-GB" w:eastAsia="en-US"/>
        </w:rPr>
        <w:t>driven</w:t>
      </w:r>
      <w:r w:rsidR="005429DF" w:rsidRPr="005429DF">
        <w:rPr>
          <w:rFonts w:ascii="Arial" w:hAnsi="Arial" w:cs="Arial"/>
          <w:lang w:val="en-GB" w:eastAsia="en-US"/>
        </w:rPr>
        <w:t xml:space="preserve"> </w:t>
      </w:r>
      <w:r w:rsidR="005429DF" w:rsidRPr="007A6C04">
        <w:rPr>
          <w:rFonts w:ascii="Arial" w:hAnsi="Arial" w:cs="Arial"/>
          <w:lang w:val="en-GB" w:eastAsia="en-US"/>
        </w:rPr>
        <w:t>at the same time</w:t>
      </w:r>
      <w:r w:rsidRPr="007A6C04">
        <w:rPr>
          <w:rFonts w:ascii="Arial" w:hAnsi="Arial" w:cs="Arial"/>
          <w:lang w:val="en-GB" w:eastAsia="en-US"/>
        </w:rPr>
        <w:t xml:space="preserve">. </w:t>
      </w:r>
      <w:r w:rsidRPr="007A6C04">
        <w:rPr>
          <w:rFonts w:ascii="Arial" w:hAnsi="Arial" w:cs="Arial"/>
          <w:color w:val="333333"/>
          <w:lang w:val="en-GB"/>
        </w:rPr>
        <w:t xml:space="preserve">At first glance, the extreme compactness is </w:t>
      </w:r>
      <w:r w:rsidR="00E22534" w:rsidRPr="007A6C04">
        <w:rPr>
          <w:rFonts w:ascii="Arial" w:hAnsi="Arial" w:cs="Arial"/>
          <w:color w:val="333333"/>
          <w:lang w:val="en-GB"/>
        </w:rPr>
        <w:t>very apparent</w:t>
      </w:r>
      <w:r w:rsidRPr="007A6C04">
        <w:rPr>
          <w:rFonts w:ascii="Arial" w:hAnsi="Arial" w:cs="Arial"/>
          <w:color w:val="333333"/>
          <w:lang w:val="en-GB"/>
        </w:rPr>
        <w:t xml:space="preserve">: </w:t>
      </w:r>
      <w:bookmarkStart w:id="19" w:name="_Hlk81374152"/>
      <w:bookmarkStart w:id="20" w:name="_Hlk81393707"/>
      <w:r w:rsidR="00E22534" w:rsidRPr="007A6C04">
        <w:rPr>
          <w:rFonts w:ascii="Arial" w:hAnsi="Arial" w:cs="Arial"/>
          <w:color w:val="333333"/>
          <w:lang w:val="en-GB"/>
        </w:rPr>
        <w:t>i</w:t>
      </w:r>
      <w:r w:rsidR="000744DF" w:rsidRPr="007A6C04">
        <w:rPr>
          <w:rFonts w:ascii="Arial" w:hAnsi="Arial" w:cs="Arial"/>
          <w:color w:val="333333"/>
          <w:lang w:val="en-GB"/>
        </w:rPr>
        <w:t xml:space="preserve">t </w:t>
      </w:r>
      <w:r w:rsidR="00E22534" w:rsidRPr="007A6C04">
        <w:rPr>
          <w:rFonts w:ascii="Arial" w:hAnsi="Arial" w:cs="Arial"/>
          <w:color w:val="333333"/>
          <w:lang w:val="en-GB"/>
        </w:rPr>
        <w:t>has a length of</w:t>
      </w:r>
      <w:r w:rsidR="000744DF" w:rsidRPr="007A6C04">
        <w:rPr>
          <w:rFonts w:ascii="Arial" w:hAnsi="Arial" w:cs="Arial"/>
          <w:color w:val="333333"/>
          <w:lang w:val="en-GB"/>
        </w:rPr>
        <w:t xml:space="preserve"> </w:t>
      </w:r>
      <w:r w:rsidRPr="007A6C04">
        <w:rPr>
          <w:rFonts w:ascii="Arial" w:hAnsi="Arial" w:cs="Arial"/>
          <w:color w:val="333333"/>
          <w:lang w:val="en-GB"/>
        </w:rPr>
        <w:t>4,</w:t>
      </w:r>
      <w:r w:rsidR="006B57B2" w:rsidRPr="007A6C04">
        <w:rPr>
          <w:rFonts w:ascii="Arial" w:hAnsi="Arial" w:cs="Arial"/>
          <w:color w:val="333333"/>
          <w:lang w:val="en-GB"/>
        </w:rPr>
        <w:t xml:space="preserve">326 </w:t>
      </w:r>
      <w:r w:rsidRPr="007A6C04">
        <w:rPr>
          <w:rFonts w:ascii="Arial" w:hAnsi="Arial" w:cs="Arial"/>
          <w:color w:val="333333"/>
          <w:lang w:val="en-GB"/>
        </w:rPr>
        <w:t xml:space="preserve">millimetres </w:t>
      </w:r>
      <w:r w:rsidR="00E22534" w:rsidRPr="007A6C04">
        <w:rPr>
          <w:rFonts w:ascii="Arial" w:hAnsi="Arial" w:cs="Arial"/>
          <w:color w:val="333333"/>
          <w:lang w:val="en-GB"/>
        </w:rPr>
        <w:t>and a</w:t>
      </w:r>
      <w:r w:rsidRPr="007A6C04">
        <w:rPr>
          <w:rFonts w:ascii="Arial" w:hAnsi="Arial" w:cs="Arial"/>
          <w:color w:val="333333"/>
          <w:lang w:val="en-GB"/>
        </w:rPr>
        <w:t xml:space="preserve"> width </w:t>
      </w:r>
      <w:r w:rsidR="00E22534" w:rsidRPr="007A6C04">
        <w:rPr>
          <w:rFonts w:ascii="Arial" w:hAnsi="Arial" w:cs="Arial"/>
          <w:color w:val="333333"/>
          <w:lang w:val="en-GB"/>
        </w:rPr>
        <w:t>of</w:t>
      </w:r>
      <w:r w:rsidRPr="007A6C04">
        <w:rPr>
          <w:rFonts w:ascii="Arial" w:hAnsi="Arial" w:cs="Arial"/>
          <w:color w:val="333333"/>
          <w:lang w:val="en-GB"/>
        </w:rPr>
        <w:t xml:space="preserve"> 1,990 millimetres. Typical of racing cars, the electric racer </w:t>
      </w:r>
      <w:r w:rsidR="00883EC5" w:rsidRPr="007A6C04">
        <w:rPr>
          <w:rFonts w:ascii="Arial" w:hAnsi="Arial" w:cs="Arial"/>
          <w:color w:val="333333"/>
          <w:lang w:val="en-GB"/>
        </w:rPr>
        <w:t>sits</w:t>
      </w:r>
      <w:r w:rsidRPr="007A6C04">
        <w:rPr>
          <w:rFonts w:ascii="Arial" w:hAnsi="Arial" w:cs="Arial"/>
          <w:color w:val="333333"/>
          <w:lang w:val="en-GB"/>
        </w:rPr>
        <w:t xml:space="preserve"> very </w:t>
      </w:r>
      <w:r w:rsidR="00883EC5" w:rsidRPr="007A6C04">
        <w:rPr>
          <w:rFonts w:ascii="Arial" w:hAnsi="Arial" w:cs="Arial"/>
          <w:color w:val="333333"/>
          <w:lang w:val="en-GB"/>
        </w:rPr>
        <w:t>low</w:t>
      </w:r>
      <w:r w:rsidRPr="007A6C04">
        <w:rPr>
          <w:rFonts w:ascii="Arial" w:hAnsi="Arial" w:cs="Arial"/>
          <w:color w:val="333333"/>
          <w:lang w:val="en-GB"/>
        </w:rPr>
        <w:t xml:space="preserve"> on the road (height: 1,190 millimetres).</w:t>
      </w:r>
      <w:bookmarkEnd w:id="19"/>
      <w:r w:rsidRPr="007A6C04">
        <w:rPr>
          <w:rFonts w:ascii="Arial" w:hAnsi="Arial" w:cs="Arial"/>
          <w:color w:val="333333"/>
          <w:lang w:val="en-GB"/>
        </w:rPr>
        <w:t xml:space="preserve"> </w:t>
      </w:r>
      <w:r w:rsidR="00533E3D" w:rsidRPr="007A6C04">
        <w:rPr>
          <w:rFonts w:ascii="Arial" w:hAnsi="Arial" w:cs="Arial"/>
          <w:color w:val="333333"/>
          <w:lang w:val="en-GB"/>
        </w:rPr>
        <w:t>The wheelbase: 2</w:t>
      </w:r>
      <w:r w:rsidR="00883EC5" w:rsidRPr="007A6C04">
        <w:rPr>
          <w:rFonts w:ascii="Arial" w:hAnsi="Arial" w:cs="Arial"/>
          <w:color w:val="333333"/>
          <w:lang w:val="en-GB"/>
        </w:rPr>
        <w:t>,</w:t>
      </w:r>
      <w:r w:rsidR="00533E3D" w:rsidRPr="007A6C04">
        <w:rPr>
          <w:rFonts w:ascii="Arial" w:hAnsi="Arial" w:cs="Arial"/>
          <w:color w:val="333333"/>
          <w:lang w:val="en-GB"/>
        </w:rPr>
        <w:t xml:space="preserve">560 millimetres. </w:t>
      </w:r>
      <w:bookmarkEnd w:id="20"/>
      <w:r w:rsidRPr="007A6C04">
        <w:rPr>
          <w:rFonts w:ascii="Arial" w:hAnsi="Arial" w:cs="Arial"/>
          <w:color w:val="333333"/>
          <w:lang w:val="en-GB"/>
        </w:rPr>
        <w:t xml:space="preserve">The narrowly </w:t>
      </w:r>
      <w:r w:rsidR="00883EC5" w:rsidRPr="007A6C04">
        <w:rPr>
          <w:rFonts w:ascii="Arial" w:hAnsi="Arial" w:cs="Arial"/>
          <w:color w:val="333333"/>
          <w:lang w:val="en-GB"/>
        </w:rPr>
        <w:t>shaped</w:t>
      </w:r>
      <w:r w:rsidRPr="007A6C04">
        <w:rPr>
          <w:rFonts w:ascii="Arial" w:hAnsi="Arial" w:cs="Arial"/>
          <w:color w:val="333333"/>
          <w:lang w:val="en-GB"/>
        </w:rPr>
        <w:t xml:space="preserve"> cabin reduces the frontal area of the racing car and contributes to the outstanding e-performance </w:t>
      </w:r>
      <w:r w:rsidR="001C0F07" w:rsidRPr="007A6C04">
        <w:rPr>
          <w:rFonts w:ascii="Arial" w:hAnsi="Arial" w:cs="Arial"/>
          <w:color w:val="333333"/>
          <w:lang w:val="en-GB"/>
        </w:rPr>
        <w:t>due to the</w:t>
      </w:r>
      <w:r w:rsidRPr="007A6C04">
        <w:rPr>
          <w:rFonts w:ascii="Arial" w:hAnsi="Arial" w:cs="Arial"/>
          <w:color w:val="333333"/>
          <w:lang w:val="en-GB"/>
        </w:rPr>
        <w:t xml:space="preserve"> lower air resistance. </w:t>
      </w:r>
    </w:p>
    <w:p w14:paraId="31016B44" w14:textId="7F49116E" w:rsidR="00561738" w:rsidRPr="007A6C04" w:rsidRDefault="001C0F07">
      <w:pPr>
        <w:autoSpaceDE w:val="0"/>
        <w:autoSpaceDN w:val="0"/>
        <w:adjustRightInd w:val="0"/>
        <w:spacing w:after="340" w:line="360" w:lineRule="auto"/>
        <w:jc w:val="both"/>
        <w:rPr>
          <w:rFonts w:ascii="Arial" w:hAnsi="Arial" w:cs="Arial"/>
          <w:lang w:val="en-GB"/>
        </w:rPr>
      </w:pPr>
      <w:r w:rsidRPr="007A6C04">
        <w:rPr>
          <w:rFonts w:ascii="Arial" w:hAnsi="Arial" w:cs="Arial"/>
          <w:color w:val="333333"/>
          <w:lang w:val="en-GB"/>
        </w:rPr>
        <w:t>The</w:t>
      </w:r>
      <w:r w:rsidR="00883EC5" w:rsidRPr="007A6C04">
        <w:rPr>
          <w:rFonts w:ascii="Arial" w:hAnsi="Arial" w:cs="Arial"/>
          <w:color w:val="333333"/>
          <w:lang w:val="en-GB"/>
        </w:rPr>
        <w:t xml:space="preserve"> e</w:t>
      </w:r>
      <w:r w:rsidR="004F0ABD" w:rsidRPr="007A6C04">
        <w:rPr>
          <w:rFonts w:ascii="Arial" w:hAnsi="Arial" w:cs="Arial"/>
          <w:color w:val="333333"/>
          <w:lang w:val="en-GB"/>
        </w:rPr>
        <w:t xml:space="preserve">xoskeleton is </w:t>
      </w:r>
      <w:r w:rsidR="00F66285">
        <w:rPr>
          <w:rFonts w:ascii="Arial" w:hAnsi="Arial" w:cs="Arial"/>
          <w:color w:val="333333"/>
          <w:lang w:val="en-GB"/>
        </w:rPr>
        <w:t>the name</w:t>
      </w:r>
      <w:r w:rsidR="004F0ABD" w:rsidRPr="007A6C04">
        <w:rPr>
          <w:rFonts w:ascii="Arial" w:hAnsi="Arial" w:cs="Arial"/>
          <w:color w:val="333333"/>
          <w:lang w:val="en-GB"/>
        </w:rPr>
        <w:t xml:space="preserve"> Porsche engineers and designers </w:t>
      </w:r>
      <w:r w:rsidRPr="007A6C04">
        <w:rPr>
          <w:rFonts w:ascii="Arial" w:hAnsi="Arial" w:cs="Arial"/>
          <w:color w:val="333333"/>
          <w:lang w:val="en-GB"/>
        </w:rPr>
        <w:t xml:space="preserve">have </w:t>
      </w:r>
      <w:r w:rsidR="00F66285">
        <w:rPr>
          <w:rFonts w:ascii="Arial" w:hAnsi="Arial" w:cs="Arial"/>
          <w:color w:val="333333"/>
          <w:lang w:val="en-GB"/>
        </w:rPr>
        <w:t>given</w:t>
      </w:r>
      <w:r w:rsidR="004F0ABD" w:rsidRPr="007A6C04">
        <w:rPr>
          <w:rFonts w:ascii="Arial" w:hAnsi="Arial" w:cs="Arial"/>
          <w:color w:val="333333"/>
          <w:lang w:val="en-GB"/>
        </w:rPr>
        <w:t xml:space="preserve"> the Mission R's eye-catching carbon cage. The carbon fibre composite cage structure combines </w:t>
      </w:r>
      <w:r w:rsidR="004F0ABD" w:rsidRPr="007A6C04">
        <w:rPr>
          <w:rFonts w:ascii="Arial" w:hAnsi="Arial" w:cs="Arial"/>
          <w:lang w:val="en-GB"/>
        </w:rPr>
        <w:t xml:space="preserve">high protection potential for the driver with low weight and a </w:t>
      </w:r>
      <w:r w:rsidR="00515CE8" w:rsidRPr="007A6C04">
        <w:rPr>
          <w:rFonts w:ascii="Arial" w:hAnsi="Arial" w:cs="Arial"/>
          <w:lang w:val="en-GB"/>
        </w:rPr>
        <w:t>distinctive</w:t>
      </w:r>
      <w:r w:rsidR="004F0ABD" w:rsidRPr="007A6C04">
        <w:rPr>
          <w:rFonts w:ascii="Arial" w:hAnsi="Arial" w:cs="Arial"/>
          <w:lang w:val="en-GB"/>
        </w:rPr>
        <w:t xml:space="preserve"> look. </w:t>
      </w:r>
    </w:p>
    <w:p w14:paraId="1E7CE93F" w14:textId="1CD54E07" w:rsidR="00561738" w:rsidRPr="007A6C04" w:rsidRDefault="00515CE8">
      <w:pPr>
        <w:autoSpaceDE w:val="0"/>
        <w:autoSpaceDN w:val="0"/>
        <w:adjustRightInd w:val="0"/>
        <w:spacing w:after="340" w:line="360" w:lineRule="auto"/>
        <w:jc w:val="both"/>
        <w:rPr>
          <w:rFonts w:ascii="Arial" w:hAnsi="Arial" w:cs="Arial"/>
          <w:color w:val="333333"/>
          <w:lang w:val="en-GB"/>
        </w:rPr>
      </w:pPr>
      <w:r w:rsidRPr="007A6C04">
        <w:rPr>
          <w:rFonts w:ascii="Arial" w:hAnsi="Arial" w:cs="Arial"/>
          <w:lang w:val="en-GB"/>
        </w:rPr>
        <w:t>T</w:t>
      </w:r>
      <w:r w:rsidR="004F0ABD" w:rsidRPr="007A6C04">
        <w:rPr>
          <w:rFonts w:ascii="Arial" w:hAnsi="Arial" w:cs="Arial"/>
          <w:lang w:val="en-GB"/>
        </w:rPr>
        <w:t xml:space="preserve">he protective structure </w:t>
      </w:r>
      <w:r w:rsidRPr="007A6C04">
        <w:rPr>
          <w:rFonts w:ascii="Arial" w:hAnsi="Arial" w:cs="Arial"/>
          <w:lang w:val="en-GB"/>
        </w:rPr>
        <w:t xml:space="preserve">forms the roof section and </w:t>
      </w:r>
      <w:r w:rsidR="004F0ABD" w:rsidRPr="007A6C04">
        <w:rPr>
          <w:rFonts w:ascii="Arial" w:hAnsi="Arial" w:cs="Arial"/>
          <w:lang w:val="en-GB"/>
        </w:rPr>
        <w:t xml:space="preserve">is </w:t>
      </w:r>
      <w:r w:rsidR="004F0ABD" w:rsidRPr="007A6C04">
        <w:rPr>
          <w:rFonts w:ascii="Arial" w:hAnsi="Arial" w:cs="Arial"/>
          <w:color w:val="333333"/>
          <w:lang w:val="en-GB"/>
        </w:rPr>
        <w:t xml:space="preserve">visible from the outside. </w:t>
      </w:r>
      <w:r w:rsidR="00EF6BE9">
        <w:rPr>
          <w:rFonts w:ascii="Arial" w:hAnsi="Arial" w:cs="Arial"/>
          <w:color w:val="333333"/>
          <w:lang w:val="en-GB"/>
        </w:rPr>
        <w:t>Like a</w:t>
      </w:r>
      <w:r w:rsidR="005B4795" w:rsidRPr="007A6C04">
        <w:rPr>
          <w:rFonts w:ascii="Arial" w:hAnsi="Arial" w:cs="Arial"/>
          <w:color w:val="333333"/>
          <w:lang w:val="en-GB"/>
        </w:rPr>
        <w:t xml:space="preserve"> half-timbered construction, it provides a framework around six transparent segments made of polycarbonate</w:t>
      </w:r>
      <w:r w:rsidR="004F0ABD" w:rsidRPr="007A6C04">
        <w:rPr>
          <w:rFonts w:ascii="Arial" w:hAnsi="Arial" w:cs="Arial"/>
          <w:color w:val="333333"/>
          <w:lang w:val="en-GB"/>
        </w:rPr>
        <w:t xml:space="preserve">. </w:t>
      </w:r>
      <w:r w:rsidRPr="007A6C04">
        <w:rPr>
          <w:rFonts w:ascii="Arial" w:hAnsi="Arial" w:cs="Arial"/>
          <w:color w:val="333333"/>
          <w:lang w:val="en-GB"/>
        </w:rPr>
        <w:t>This means that r</w:t>
      </w:r>
      <w:r w:rsidR="004F0ABD" w:rsidRPr="007A6C04">
        <w:rPr>
          <w:rFonts w:ascii="Arial" w:hAnsi="Arial" w:cs="Arial"/>
          <w:color w:val="333333"/>
          <w:lang w:val="en-GB"/>
        </w:rPr>
        <w:t>ac</w:t>
      </w:r>
      <w:r w:rsidRPr="007A6C04">
        <w:rPr>
          <w:rFonts w:ascii="Arial" w:hAnsi="Arial" w:cs="Arial"/>
          <w:color w:val="333333"/>
          <w:lang w:val="en-GB"/>
        </w:rPr>
        <w:t>ing</w:t>
      </w:r>
      <w:r w:rsidR="004F0ABD" w:rsidRPr="007A6C04">
        <w:rPr>
          <w:rFonts w:ascii="Arial" w:hAnsi="Arial" w:cs="Arial"/>
          <w:color w:val="333333"/>
          <w:lang w:val="en-GB"/>
        </w:rPr>
        <w:t xml:space="preserve"> drivers </w:t>
      </w:r>
      <w:r w:rsidRPr="007A6C04">
        <w:rPr>
          <w:rFonts w:ascii="Arial" w:hAnsi="Arial" w:cs="Arial"/>
          <w:color w:val="333333"/>
          <w:lang w:val="en-GB"/>
        </w:rPr>
        <w:t>can now</w:t>
      </w:r>
      <w:r w:rsidR="004F0ABD" w:rsidRPr="007A6C04">
        <w:rPr>
          <w:rFonts w:ascii="Arial" w:hAnsi="Arial" w:cs="Arial"/>
          <w:color w:val="333333"/>
          <w:lang w:val="en-GB"/>
        </w:rPr>
        <w:t xml:space="preserve"> enjoy a new feeling of </w:t>
      </w:r>
      <w:r w:rsidRPr="007A6C04">
        <w:rPr>
          <w:rFonts w:ascii="Arial" w:hAnsi="Arial" w:cs="Arial"/>
          <w:color w:val="333333"/>
          <w:lang w:val="en-GB"/>
        </w:rPr>
        <w:t xml:space="preserve">generous </w:t>
      </w:r>
      <w:r w:rsidR="004F0ABD" w:rsidRPr="007A6C04">
        <w:rPr>
          <w:rFonts w:ascii="Arial" w:hAnsi="Arial" w:cs="Arial"/>
          <w:color w:val="333333"/>
          <w:lang w:val="en-GB"/>
        </w:rPr>
        <w:t xml:space="preserve">space. </w:t>
      </w:r>
      <w:r w:rsidRPr="007A6C04">
        <w:rPr>
          <w:rFonts w:ascii="Arial" w:hAnsi="Arial" w:cs="Arial"/>
          <w:color w:val="333333"/>
          <w:lang w:val="en-GB"/>
        </w:rPr>
        <w:t>T</w:t>
      </w:r>
      <w:r w:rsidR="004F0ABD" w:rsidRPr="007A6C04">
        <w:rPr>
          <w:rFonts w:ascii="Arial" w:hAnsi="Arial" w:cs="Arial"/>
          <w:color w:val="333333"/>
          <w:lang w:val="en-GB"/>
        </w:rPr>
        <w:t>he</w:t>
      </w:r>
      <w:r w:rsidRPr="007A6C04">
        <w:rPr>
          <w:rFonts w:ascii="Arial" w:hAnsi="Arial" w:cs="Arial"/>
          <w:color w:val="333333"/>
          <w:lang w:val="en-GB"/>
        </w:rPr>
        <w:t xml:space="preserve">re are </w:t>
      </w:r>
      <w:r w:rsidR="001C0F07" w:rsidRPr="007A6C04">
        <w:rPr>
          <w:rFonts w:ascii="Arial" w:hAnsi="Arial" w:cs="Arial"/>
          <w:color w:val="333333"/>
          <w:lang w:val="en-GB"/>
        </w:rPr>
        <w:t xml:space="preserve">also </w:t>
      </w:r>
      <w:r w:rsidR="009F054B" w:rsidRPr="007A6C04">
        <w:rPr>
          <w:rFonts w:ascii="Arial" w:hAnsi="Arial" w:cs="Arial"/>
          <w:color w:val="333333"/>
          <w:lang w:val="en-GB"/>
        </w:rPr>
        <w:t>some</w:t>
      </w:r>
      <w:r w:rsidR="004F0ABD" w:rsidRPr="007A6C04">
        <w:rPr>
          <w:rFonts w:ascii="Arial" w:hAnsi="Arial" w:cs="Arial"/>
          <w:color w:val="333333"/>
          <w:lang w:val="en-GB"/>
        </w:rPr>
        <w:t xml:space="preserve"> transparent surfaces</w:t>
      </w:r>
      <w:r w:rsidR="009F054B" w:rsidRPr="007A6C04">
        <w:rPr>
          <w:rFonts w:ascii="Arial" w:hAnsi="Arial" w:cs="Arial"/>
          <w:color w:val="333333"/>
          <w:lang w:val="en-GB"/>
        </w:rPr>
        <w:t xml:space="preserve">, </w:t>
      </w:r>
      <w:r w:rsidRPr="007A6C04">
        <w:rPr>
          <w:rFonts w:ascii="Arial" w:hAnsi="Arial" w:cs="Arial"/>
          <w:color w:val="333333"/>
          <w:lang w:val="en-GB"/>
        </w:rPr>
        <w:t>includ</w:t>
      </w:r>
      <w:r w:rsidR="009F054B" w:rsidRPr="007A6C04">
        <w:rPr>
          <w:rFonts w:ascii="Arial" w:hAnsi="Arial" w:cs="Arial"/>
          <w:color w:val="333333"/>
          <w:lang w:val="en-GB"/>
        </w:rPr>
        <w:t>ing</w:t>
      </w:r>
      <w:r w:rsidR="004F0ABD" w:rsidRPr="007A6C04">
        <w:rPr>
          <w:rFonts w:ascii="Arial" w:hAnsi="Arial" w:cs="Arial"/>
          <w:color w:val="333333"/>
          <w:lang w:val="en-GB"/>
        </w:rPr>
        <w:t xml:space="preserve"> a removable escape hatch for the driver, </w:t>
      </w:r>
      <w:r w:rsidRPr="007A6C04">
        <w:rPr>
          <w:rFonts w:ascii="Arial" w:hAnsi="Arial" w:cs="Arial"/>
          <w:color w:val="333333"/>
          <w:lang w:val="en-GB"/>
        </w:rPr>
        <w:t xml:space="preserve">which </w:t>
      </w:r>
      <w:r w:rsidR="00714819" w:rsidRPr="007A6C04">
        <w:rPr>
          <w:rFonts w:ascii="Arial" w:hAnsi="Arial" w:cs="Arial"/>
          <w:color w:val="333333"/>
          <w:lang w:val="en-GB"/>
        </w:rPr>
        <w:t xml:space="preserve">is based on </w:t>
      </w:r>
      <w:r w:rsidR="004F0ABD" w:rsidRPr="007A6C04">
        <w:rPr>
          <w:rFonts w:ascii="Arial" w:hAnsi="Arial" w:cs="Arial"/>
          <w:color w:val="333333"/>
          <w:lang w:val="en-GB"/>
        </w:rPr>
        <w:t xml:space="preserve">the </w:t>
      </w:r>
      <w:r w:rsidR="00714819" w:rsidRPr="007A6C04">
        <w:rPr>
          <w:rFonts w:ascii="Arial" w:hAnsi="Arial" w:cs="Arial"/>
          <w:color w:val="333333"/>
          <w:lang w:val="en-GB"/>
        </w:rPr>
        <w:t xml:space="preserve">FIA </w:t>
      </w:r>
      <w:r w:rsidR="004F0ABD" w:rsidRPr="007A6C04">
        <w:rPr>
          <w:rFonts w:ascii="Arial" w:hAnsi="Arial" w:cs="Arial"/>
          <w:color w:val="333333"/>
          <w:lang w:val="en-GB"/>
        </w:rPr>
        <w:t xml:space="preserve">requirements </w:t>
      </w:r>
      <w:r w:rsidR="009F1215" w:rsidRPr="007A6C04">
        <w:rPr>
          <w:rFonts w:ascii="Arial" w:hAnsi="Arial" w:cs="Arial"/>
          <w:color w:val="333333"/>
          <w:lang w:val="en-GB"/>
        </w:rPr>
        <w:t>for racing vehicles</w:t>
      </w:r>
      <w:r w:rsidR="00714819" w:rsidRPr="007A6C04">
        <w:rPr>
          <w:rFonts w:ascii="Arial" w:hAnsi="Arial" w:cs="Arial"/>
          <w:color w:val="333333"/>
          <w:lang w:val="en-GB"/>
        </w:rPr>
        <w:t xml:space="preserve"> used in international competitions</w:t>
      </w:r>
      <w:r w:rsidR="004F0ABD" w:rsidRPr="007A6C04">
        <w:rPr>
          <w:rFonts w:ascii="Arial" w:hAnsi="Arial" w:cs="Arial"/>
          <w:color w:val="333333"/>
          <w:lang w:val="en-GB"/>
        </w:rPr>
        <w:t>.</w:t>
      </w:r>
    </w:p>
    <w:p w14:paraId="4143FBC8" w14:textId="1021B9DA" w:rsidR="00837992" w:rsidRPr="007A6C04" w:rsidRDefault="001E7177" w:rsidP="00837992">
      <w:pPr>
        <w:autoSpaceDE w:val="0"/>
        <w:autoSpaceDN w:val="0"/>
        <w:adjustRightInd w:val="0"/>
        <w:spacing w:after="340" w:line="360" w:lineRule="auto"/>
        <w:jc w:val="both"/>
        <w:rPr>
          <w:rFonts w:ascii="Arial" w:hAnsi="Arial" w:cs="Arial"/>
          <w:color w:val="333333"/>
          <w:lang w:val="en-GB"/>
        </w:rPr>
      </w:pPr>
      <w:r>
        <w:rPr>
          <w:rFonts w:ascii="Arial" w:hAnsi="Arial" w:cs="Arial"/>
          <w:color w:val="333333"/>
          <w:lang w:val="en-GB"/>
        </w:rPr>
        <w:t>G</w:t>
      </w:r>
      <w:r w:rsidR="00837992" w:rsidRPr="007A6C04">
        <w:rPr>
          <w:rFonts w:ascii="Arial" w:hAnsi="Arial" w:cs="Arial"/>
          <w:color w:val="333333"/>
          <w:lang w:val="en-GB"/>
        </w:rPr>
        <w:t xml:space="preserve">enuine motorsports </w:t>
      </w:r>
      <w:r>
        <w:rPr>
          <w:rFonts w:ascii="Arial" w:hAnsi="Arial" w:cs="Arial"/>
          <w:color w:val="333333"/>
          <w:lang w:val="en-GB"/>
        </w:rPr>
        <w:t>and</w:t>
      </w:r>
      <w:r w:rsidR="00837992" w:rsidRPr="007A6C04">
        <w:rPr>
          <w:rFonts w:ascii="Arial" w:hAnsi="Arial" w:cs="Arial"/>
          <w:color w:val="333333"/>
          <w:lang w:val="en-GB"/>
        </w:rPr>
        <w:t xml:space="preserve"> esports</w:t>
      </w:r>
      <w:r>
        <w:rPr>
          <w:rFonts w:ascii="Arial" w:hAnsi="Arial" w:cs="Arial"/>
          <w:color w:val="333333"/>
          <w:lang w:val="en-GB"/>
        </w:rPr>
        <w:t xml:space="preserve"> merge in t</w:t>
      </w:r>
      <w:r w:rsidRPr="007A6C04">
        <w:rPr>
          <w:rFonts w:ascii="Arial" w:hAnsi="Arial" w:cs="Arial"/>
          <w:color w:val="333333"/>
          <w:lang w:val="en-GB"/>
        </w:rPr>
        <w:t>he Mission R</w:t>
      </w:r>
      <w:r w:rsidR="00837992" w:rsidRPr="007A6C04">
        <w:rPr>
          <w:rFonts w:ascii="Arial" w:hAnsi="Arial" w:cs="Arial"/>
          <w:color w:val="333333"/>
          <w:lang w:val="en-GB"/>
        </w:rPr>
        <w:t xml:space="preserve">. This is </w:t>
      </w:r>
      <w:r w:rsidR="00E417CE">
        <w:rPr>
          <w:rFonts w:ascii="Arial" w:hAnsi="Arial" w:cs="Arial"/>
          <w:color w:val="333333"/>
          <w:lang w:val="en-GB"/>
        </w:rPr>
        <w:t>due to its</w:t>
      </w:r>
      <w:r w:rsidR="00837992" w:rsidRPr="007A6C04">
        <w:rPr>
          <w:rFonts w:ascii="Arial" w:hAnsi="Arial" w:cs="Arial"/>
          <w:color w:val="333333"/>
          <w:lang w:val="en-GB"/>
        </w:rPr>
        <w:t xml:space="preserve"> monocoque type </w:t>
      </w:r>
      <w:r>
        <w:rPr>
          <w:rFonts w:ascii="Arial" w:hAnsi="Arial" w:cs="Arial"/>
          <w:color w:val="333333"/>
          <w:lang w:val="en-GB"/>
        </w:rPr>
        <w:t>driver cell</w:t>
      </w:r>
      <w:r w:rsidR="00837992" w:rsidRPr="007A6C04">
        <w:rPr>
          <w:rFonts w:ascii="Arial" w:hAnsi="Arial" w:cs="Arial"/>
          <w:color w:val="333333"/>
          <w:lang w:val="en-GB"/>
        </w:rPr>
        <w:t xml:space="preserve"> that is designed as a self-contained module and can be used </w:t>
      </w:r>
      <w:r w:rsidR="001C0F07" w:rsidRPr="007A6C04">
        <w:rPr>
          <w:rFonts w:ascii="Arial" w:hAnsi="Arial" w:cs="Arial"/>
          <w:lang w:val="en-GB"/>
        </w:rPr>
        <w:t>in exactly the same form</w:t>
      </w:r>
      <w:r w:rsidR="00837992" w:rsidRPr="007A6C04">
        <w:rPr>
          <w:rFonts w:ascii="Arial" w:hAnsi="Arial" w:cs="Arial"/>
          <w:color w:val="333333"/>
          <w:lang w:val="en-GB"/>
        </w:rPr>
        <w:t xml:space="preserve"> outside the vehicle as a simulator. This allows the racing driver to prepare for his next race virtually in a familiar environment. It also means that the racing drivers of tomorrow can also take part in esports events. </w:t>
      </w:r>
    </w:p>
    <w:p w14:paraId="3AEEE273" w14:textId="7F75E918" w:rsidR="00561738" w:rsidRPr="007A6C04" w:rsidRDefault="004F0ABD" w:rsidP="001E7177">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lastRenderedPageBreak/>
        <w:t xml:space="preserve">The seat, steering wheel, controls, adjustable pedals and screens form a compact unit and </w:t>
      </w:r>
      <w:r w:rsidR="00837992" w:rsidRPr="007A6C04">
        <w:rPr>
          <w:rFonts w:ascii="Arial" w:hAnsi="Arial" w:cs="Arial"/>
          <w:color w:val="333333"/>
          <w:lang w:val="en-GB"/>
        </w:rPr>
        <w:t>lie along</w:t>
      </w:r>
      <w:r w:rsidRPr="007A6C04">
        <w:rPr>
          <w:rFonts w:ascii="Arial" w:hAnsi="Arial" w:cs="Arial"/>
          <w:color w:val="333333"/>
          <w:lang w:val="en-GB"/>
        </w:rPr>
        <w:t xml:space="preserve"> </w:t>
      </w:r>
      <w:r w:rsidR="002A7322" w:rsidRPr="007A6C04">
        <w:rPr>
          <w:rFonts w:ascii="Arial" w:hAnsi="Arial" w:cs="Arial"/>
          <w:color w:val="333333"/>
          <w:lang w:val="en-GB"/>
        </w:rPr>
        <w:t>the same</w:t>
      </w:r>
      <w:r w:rsidRPr="007A6C04">
        <w:rPr>
          <w:rFonts w:ascii="Arial" w:hAnsi="Arial" w:cs="Arial"/>
          <w:color w:val="333333"/>
          <w:lang w:val="en-GB"/>
        </w:rPr>
        <w:t xml:space="preserve"> axis. The full bucket seat offers high protection potential for the driver. </w:t>
      </w:r>
      <w:r w:rsidR="001E7177">
        <w:rPr>
          <w:rFonts w:ascii="Arial" w:hAnsi="Arial" w:cs="Arial"/>
          <w:color w:val="333333"/>
          <w:lang w:val="en-GB"/>
        </w:rPr>
        <w:t>I</w:t>
      </w:r>
      <w:r w:rsidRPr="007A6C04">
        <w:rPr>
          <w:rFonts w:ascii="Arial" w:hAnsi="Arial" w:cs="Arial"/>
          <w:color w:val="333333"/>
          <w:lang w:val="en-GB"/>
        </w:rPr>
        <w:t xml:space="preserve">t </w:t>
      </w:r>
      <w:r w:rsidR="001E7177">
        <w:rPr>
          <w:rFonts w:ascii="Arial" w:hAnsi="Arial" w:cs="Arial"/>
          <w:color w:val="333333"/>
          <w:lang w:val="en-GB"/>
        </w:rPr>
        <w:t xml:space="preserve">also </w:t>
      </w:r>
      <w:r w:rsidRPr="007A6C04">
        <w:rPr>
          <w:rFonts w:ascii="Arial" w:hAnsi="Arial" w:cs="Arial"/>
          <w:color w:val="333333"/>
          <w:lang w:val="en-GB"/>
        </w:rPr>
        <w:t xml:space="preserve">has an innovative design and </w:t>
      </w:r>
      <w:r w:rsidR="00C0174A" w:rsidRPr="007A6C04">
        <w:rPr>
          <w:rFonts w:ascii="Arial" w:hAnsi="Arial" w:cs="Arial"/>
          <w:color w:val="333333"/>
          <w:lang w:val="en-GB"/>
        </w:rPr>
        <w:t xml:space="preserve">is </w:t>
      </w:r>
      <w:r w:rsidRPr="007A6C04">
        <w:rPr>
          <w:rFonts w:ascii="Arial" w:hAnsi="Arial" w:cs="Arial"/>
          <w:color w:val="333333"/>
          <w:lang w:val="en-GB"/>
        </w:rPr>
        <w:t xml:space="preserve">produced </w:t>
      </w:r>
      <w:r w:rsidR="001C0F07" w:rsidRPr="007A6C04">
        <w:rPr>
          <w:rFonts w:ascii="Arial" w:hAnsi="Arial" w:cs="Arial"/>
          <w:color w:val="333333"/>
          <w:lang w:val="en-GB"/>
        </w:rPr>
        <w:t xml:space="preserve">in </w:t>
      </w:r>
      <w:r w:rsidR="00C0174A" w:rsidRPr="007A6C04">
        <w:rPr>
          <w:rFonts w:ascii="Arial" w:hAnsi="Arial" w:cs="Arial"/>
          <w:color w:val="333333"/>
          <w:lang w:val="en-GB"/>
        </w:rPr>
        <w:t xml:space="preserve">part using </w:t>
      </w:r>
      <w:r w:rsidRPr="007A6C04">
        <w:rPr>
          <w:rFonts w:ascii="Arial" w:hAnsi="Arial" w:cs="Arial"/>
          <w:color w:val="333333"/>
          <w:lang w:val="en-GB"/>
        </w:rPr>
        <w:t>additive</w:t>
      </w:r>
      <w:r w:rsidR="00C0174A" w:rsidRPr="007A6C04">
        <w:rPr>
          <w:rFonts w:ascii="Arial" w:hAnsi="Arial" w:cs="Arial"/>
          <w:color w:val="333333"/>
          <w:lang w:val="en-GB"/>
        </w:rPr>
        <w:t xml:space="preserve"> manufacturing processes</w:t>
      </w:r>
      <w:r w:rsidRPr="007A6C04">
        <w:rPr>
          <w:rFonts w:ascii="Arial" w:hAnsi="Arial" w:cs="Arial"/>
          <w:color w:val="333333"/>
          <w:lang w:val="en-GB"/>
        </w:rPr>
        <w:t xml:space="preserve"> as a so-called 3D</w:t>
      </w:r>
      <w:r w:rsidR="00474E1D" w:rsidRPr="007A6C04">
        <w:rPr>
          <w:rFonts w:ascii="Arial" w:hAnsi="Arial" w:cs="Arial"/>
          <w:color w:val="333333"/>
          <w:lang w:val="en-GB"/>
        </w:rPr>
        <w:t>-</w:t>
      </w:r>
      <w:r w:rsidRPr="007A6C04">
        <w:rPr>
          <w:rFonts w:ascii="Arial" w:hAnsi="Arial" w:cs="Arial"/>
          <w:color w:val="333333"/>
          <w:lang w:val="en-GB"/>
        </w:rPr>
        <w:t>print</w:t>
      </w:r>
      <w:r w:rsidR="00474E1D" w:rsidRPr="007A6C04">
        <w:rPr>
          <w:rFonts w:ascii="Arial" w:hAnsi="Arial" w:cs="Arial"/>
          <w:color w:val="333333"/>
          <w:lang w:val="en-GB"/>
        </w:rPr>
        <w:t>ed</w:t>
      </w:r>
      <w:r w:rsidRPr="007A6C04">
        <w:rPr>
          <w:rFonts w:ascii="Arial" w:hAnsi="Arial" w:cs="Arial"/>
          <w:color w:val="333333"/>
          <w:lang w:val="en-GB"/>
        </w:rPr>
        <w:t xml:space="preserve"> bodyform full bucket seat.</w:t>
      </w:r>
      <w:r w:rsidR="00CA48F0" w:rsidRPr="007A6C04">
        <w:rPr>
          <w:rFonts w:ascii="Arial" w:hAnsi="Arial" w:cs="Arial"/>
          <w:color w:val="333333"/>
          <w:lang w:val="en-GB"/>
        </w:rPr>
        <w:t xml:space="preserve"> The upholstery is created in a computer-controlled 3D knitting process that minimises fabric waste in production.</w:t>
      </w:r>
    </w:p>
    <w:p w14:paraId="79722280" w14:textId="77777777"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Sustainability: innovative natural fibres and highly efficient electric motors</w:t>
      </w:r>
    </w:p>
    <w:p w14:paraId="2AA288B4" w14:textId="312EB0F5" w:rsidR="00561738" w:rsidRPr="007A6C04" w:rsidRDefault="004F0ABD">
      <w:pPr>
        <w:spacing w:after="340" w:line="360" w:lineRule="auto"/>
        <w:jc w:val="both"/>
        <w:rPr>
          <w:rFonts w:ascii="Arial" w:hAnsi="Arial" w:cs="Arial"/>
          <w:color w:val="333333"/>
          <w:lang w:val="en-GB"/>
        </w:rPr>
      </w:pPr>
      <w:r w:rsidRPr="007A6C04">
        <w:rPr>
          <w:rFonts w:ascii="Arial" w:hAnsi="Arial" w:cs="Arial"/>
          <w:color w:val="333333"/>
          <w:lang w:val="en-GB"/>
        </w:rPr>
        <w:t>"As a</w:t>
      </w:r>
      <w:r w:rsidR="001C0F07" w:rsidRPr="007A6C04">
        <w:rPr>
          <w:rFonts w:ascii="Arial" w:hAnsi="Arial" w:cs="Arial"/>
          <w:color w:val="333333"/>
          <w:lang w:val="en-GB"/>
        </w:rPr>
        <w:t xml:space="preserve"> car manufacturer</w:t>
      </w:r>
      <w:r w:rsidRPr="007A6C04">
        <w:rPr>
          <w:rFonts w:ascii="Arial" w:hAnsi="Arial" w:cs="Arial"/>
          <w:color w:val="333333"/>
          <w:lang w:val="en-GB"/>
        </w:rPr>
        <w:t xml:space="preserve">, Porsche </w:t>
      </w:r>
      <w:r w:rsidR="001C0F07" w:rsidRPr="007A6C04">
        <w:rPr>
          <w:rFonts w:ascii="Arial" w:hAnsi="Arial" w:cs="Arial"/>
          <w:color w:val="333333"/>
          <w:lang w:val="en-GB"/>
        </w:rPr>
        <w:t>aims</w:t>
      </w:r>
      <w:r w:rsidRPr="007A6C04">
        <w:rPr>
          <w:rFonts w:ascii="Arial" w:hAnsi="Arial" w:cs="Arial"/>
          <w:color w:val="333333"/>
          <w:lang w:val="en-GB"/>
        </w:rPr>
        <w:t xml:space="preserve"> to </w:t>
      </w:r>
      <w:r w:rsidR="00392FB1" w:rsidRPr="007A6C04">
        <w:rPr>
          <w:rFonts w:ascii="Arial" w:hAnsi="Arial" w:cs="Arial"/>
          <w:color w:val="333333"/>
          <w:lang w:val="en-GB"/>
        </w:rPr>
        <w:t>achieve a</w:t>
      </w:r>
      <w:r w:rsidR="00C0174A" w:rsidRPr="007A6C04">
        <w:rPr>
          <w:rFonts w:ascii="Arial" w:hAnsi="Arial" w:cs="Arial"/>
          <w:color w:val="333333"/>
          <w:lang w:val="en-GB"/>
        </w:rPr>
        <w:t xml:space="preserve"> CO</w:t>
      </w:r>
      <w:r w:rsidR="00C0174A" w:rsidRPr="007A6C04">
        <w:rPr>
          <w:rFonts w:ascii="Arial" w:hAnsi="Arial" w:cs="Arial"/>
          <w:color w:val="333333"/>
          <w:kern w:val="24"/>
          <w:vertAlign w:val="subscript"/>
          <w:lang w:val="en-GB"/>
        </w:rPr>
        <w:t>2</w:t>
      </w:r>
      <w:r w:rsidR="00C0174A" w:rsidRPr="007A6C04">
        <w:rPr>
          <w:rFonts w:ascii="Arial" w:hAnsi="Arial" w:cs="Arial"/>
          <w:color w:val="333333"/>
          <w:lang w:val="en-GB"/>
        </w:rPr>
        <w:t xml:space="preserve"> neutral </w:t>
      </w:r>
      <w:r w:rsidR="00392FB1" w:rsidRPr="007A6C04">
        <w:rPr>
          <w:rFonts w:ascii="Arial" w:hAnsi="Arial" w:cs="Arial"/>
          <w:color w:val="333333"/>
          <w:lang w:val="en-GB"/>
        </w:rPr>
        <w:t xml:space="preserve">balance sheet </w:t>
      </w:r>
      <w:r w:rsidRPr="007A6C04">
        <w:rPr>
          <w:rFonts w:ascii="Arial" w:hAnsi="Arial" w:cs="Arial"/>
          <w:color w:val="333333"/>
          <w:lang w:val="en-GB"/>
        </w:rPr>
        <w:t xml:space="preserve">overall by 2030. </w:t>
      </w:r>
      <w:r w:rsidR="001C0F07" w:rsidRPr="007A6C04">
        <w:rPr>
          <w:rFonts w:ascii="Arial" w:hAnsi="Arial" w:cs="Arial"/>
          <w:color w:val="333333"/>
          <w:lang w:val="en-GB"/>
        </w:rPr>
        <w:t>This means that a</w:t>
      </w:r>
      <w:r w:rsidRPr="007A6C04">
        <w:rPr>
          <w:rFonts w:ascii="Arial" w:hAnsi="Arial" w:cs="Arial"/>
          <w:color w:val="333333"/>
          <w:lang w:val="en-GB"/>
        </w:rPr>
        <w:t xml:space="preserve"> low</w:t>
      </w:r>
      <w:r w:rsidR="00392FB1" w:rsidRPr="007A6C04">
        <w:rPr>
          <w:rFonts w:ascii="Arial" w:hAnsi="Arial" w:cs="Arial"/>
          <w:color w:val="333333"/>
          <w:lang w:val="en-GB"/>
        </w:rPr>
        <w:t xml:space="preserve"> carbon footprint</w:t>
      </w:r>
      <w:r w:rsidRPr="007A6C04">
        <w:rPr>
          <w:rFonts w:ascii="Arial" w:hAnsi="Arial" w:cs="Arial"/>
          <w:color w:val="333333"/>
          <w:lang w:val="en-GB"/>
        </w:rPr>
        <w:t xml:space="preserve">, closed-loop recycling and sustainability </w:t>
      </w:r>
      <w:r w:rsidR="001C0F07" w:rsidRPr="007A6C04">
        <w:rPr>
          <w:rFonts w:ascii="Arial" w:hAnsi="Arial" w:cs="Arial"/>
          <w:color w:val="333333"/>
          <w:lang w:val="en-GB"/>
        </w:rPr>
        <w:t xml:space="preserve">are </w:t>
      </w:r>
      <w:r w:rsidRPr="007A6C04">
        <w:rPr>
          <w:rFonts w:ascii="Arial" w:hAnsi="Arial" w:cs="Arial"/>
          <w:color w:val="333333"/>
          <w:lang w:val="en-GB"/>
        </w:rPr>
        <w:t xml:space="preserve">increasingly </w:t>
      </w:r>
      <w:r w:rsidR="00392FB1" w:rsidRPr="007A6C04">
        <w:rPr>
          <w:rFonts w:ascii="Arial" w:hAnsi="Arial" w:cs="Arial"/>
          <w:color w:val="333333"/>
          <w:lang w:val="en-GB"/>
        </w:rPr>
        <w:t xml:space="preserve">becoming the </w:t>
      </w:r>
      <w:r w:rsidR="004B7C1A">
        <w:rPr>
          <w:rFonts w:ascii="Arial" w:hAnsi="Arial" w:cs="Arial"/>
          <w:color w:val="333333"/>
          <w:lang w:val="en-GB"/>
        </w:rPr>
        <w:t>prime</w:t>
      </w:r>
      <w:r w:rsidR="00392FB1" w:rsidRPr="007A6C04">
        <w:rPr>
          <w:rFonts w:ascii="Arial" w:hAnsi="Arial" w:cs="Arial"/>
          <w:color w:val="333333"/>
          <w:lang w:val="en-GB"/>
        </w:rPr>
        <w:t xml:space="preserve"> focus</w:t>
      </w:r>
      <w:r w:rsidRPr="007A6C04">
        <w:rPr>
          <w:rFonts w:ascii="Arial" w:hAnsi="Arial" w:cs="Arial"/>
          <w:color w:val="333333"/>
          <w:lang w:val="en-GB"/>
        </w:rPr>
        <w:t>," explains Michael Steiner, Member of the Executive Board for Research and Development at Porsche AG. "Motorsport</w:t>
      </w:r>
      <w:r w:rsidR="00392FB1" w:rsidRPr="007A6C04">
        <w:rPr>
          <w:rFonts w:ascii="Arial" w:hAnsi="Arial" w:cs="Arial"/>
          <w:color w:val="333333"/>
          <w:lang w:val="en-GB"/>
        </w:rPr>
        <w:t>s</w:t>
      </w:r>
      <w:r w:rsidRPr="007A6C04">
        <w:rPr>
          <w:rFonts w:ascii="Arial" w:hAnsi="Arial" w:cs="Arial"/>
          <w:color w:val="333333"/>
          <w:lang w:val="en-GB"/>
        </w:rPr>
        <w:t xml:space="preserve"> of the future will be more electric, more digital and more connected. And it must become more sustainable.</w:t>
      </w:r>
      <w:r w:rsidR="009F260F">
        <w:rPr>
          <w:rFonts w:ascii="Arial" w:hAnsi="Arial" w:cs="Arial"/>
          <w:color w:val="333333"/>
          <w:lang w:val="en-GB"/>
        </w:rPr>
        <w:t>“</w:t>
      </w:r>
      <w:r w:rsidRPr="007A6C04">
        <w:rPr>
          <w:rFonts w:ascii="Arial" w:hAnsi="Arial" w:cs="Arial"/>
          <w:color w:val="333333"/>
          <w:lang w:val="en-GB"/>
        </w:rPr>
        <w:t xml:space="preserve"> </w:t>
      </w:r>
    </w:p>
    <w:p w14:paraId="38633323" w14:textId="6CBD82C8" w:rsidR="00561738" w:rsidRPr="007A6C04" w:rsidRDefault="00392FB1">
      <w:pPr>
        <w:autoSpaceDE w:val="0"/>
        <w:autoSpaceDN w:val="0"/>
        <w:adjustRightInd w:val="0"/>
        <w:spacing w:after="340" w:line="360" w:lineRule="auto"/>
        <w:jc w:val="both"/>
        <w:rPr>
          <w:rFonts w:ascii="Arial" w:hAnsi="Arial" w:cs="Arial"/>
          <w:lang w:val="en-GB"/>
        </w:rPr>
      </w:pPr>
      <w:r w:rsidRPr="007A6C04">
        <w:rPr>
          <w:rFonts w:ascii="Arial" w:hAnsi="Arial" w:cs="Arial"/>
          <w:color w:val="333333"/>
          <w:lang w:val="en-GB"/>
        </w:rPr>
        <w:t>Many of the Mission R</w:t>
      </w:r>
      <w:r w:rsidRPr="007A6C04">
        <w:rPr>
          <w:rFonts w:ascii="Arial" w:hAnsi="Arial" w:cs="Arial"/>
          <w:lang w:val="en-GB"/>
        </w:rPr>
        <w:t>'</w:t>
      </w:r>
      <w:r w:rsidRPr="007A6C04">
        <w:rPr>
          <w:rFonts w:ascii="Arial" w:hAnsi="Arial" w:cs="Arial"/>
          <w:color w:val="333333"/>
          <w:lang w:val="en-GB"/>
        </w:rPr>
        <w:t xml:space="preserve">s add-on parts are </w:t>
      </w:r>
      <w:r w:rsidRPr="007A6C04">
        <w:rPr>
          <w:rFonts w:ascii="Arial" w:hAnsi="Arial" w:cs="Arial"/>
          <w:lang w:val="en-GB"/>
        </w:rPr>
        <w:t>made of natural fibre reinforced plastic (NFRP), the basic material of which is made from flax fibres obtained from farming. In the production of the renewable fibre, 85 percent less CO</w:t>
      </w:r>
      <w:r w:rsidRPr="007A6C04">
        <w:rPr>
          <w:rFonts w:ascii="Arial" w:hAnsi="Arial" w:cs="Arial"/>
          <w:kern w:val="24"/>
          <w:vertAlign w:val="subscript"/>
          <w:lang w:val="en-GB"/>
        </w:rPr>
        <w:t>2</w:t>
      </w:r>
      <w:r w:rsidRPr="007A6C04">
        <w:rPr>
          <w:rFonts w:ascii="Arial" w:hAnsi="Arial" w:cs="Arial"/>
          <w:lang w:val="en-GB"/>
        </w:rPr>
        <w:t xml:space="preserve"> is generated than is the case when producing carbon fibre</w:t>
      </w:r>
      <w:r w:rsidR="004F0ABD" w:rsidRPr="007A6C04">
        <w:rPr>
          <w:rFonts w:ascii="Arial" w:hAnsi="Arial" w:cs="Arial"/>
          <w:lang w:val="en-GB"/>
        </w:rPr>
        <w:t xml:space="preserve">. The </w:t>
      </w:r>
      <w:r w:rsidR="003C1C92" w:rsidRPr="007A6C04">
        <w:rPr>
          <w:rFonts w:ascii="Arial" w:hAnsi="Arial" w:cs="Arial"/>
          <w:lang w:val="en-GB"/>
        </w:rPr>
        <w:t xml:space="preserve">natural fibre </w:t>
      </w:r>
      <w:r w:rsidRPr="007A6C04">
        <w:rPr>
          <w:rFonts w:ascii="Arial" w:hAnsi="Arial" w:cs="Arial"/>
          <w:lang w:val="en-GB"/>
        </w:rPr>
        <w:t xml:space="preserve">material </w:t>
      </w:r>
      <w:r w:rsidR="003C1C92" w:rsidRPr="007A6C04">
        <w:rPr>
          <w:rFonts w:ascii="Arial" w:hAnsi="Arial" w:cs="Arial"/>
          <w:lang w:val="en-GB"/>
        </w:rPr>
        <w:t xml:space="preserve">is visible on the </w:t>
      </w:r>
      <w:r w:rsidR="006E6401" w:rsidRPr="007A6C04">
        <w:rPr>
          <w:rFonts w:ascii="Arial" w:hAnsi="Arial" w:cs="Arial"/>
          <w:lang w:val="en-GB"/>
        </w:rPr>
        <w:t xml:space="preserve">side skirts </w:t>
      </w:r>
      <w:r w:rsidR="003C1C92" w:rsidRPr="007A6C04">
        <w:rPr>
          <w:rFonts w:ascii="Arial" w:hAnsi="Arial" w:cs="Arial"/>
          <w:lang w:val="en-GB"/>
        </w:rPr>
        <w:t>and diffuser</w:t>
      </w:r>
      <w:r w:rsidRPr="007A6C04">
        <w:rPr>
          <w:rFonts w:ascii="Arial" w:hAnsi="Arial" w:cs="Arial"/>
          <w:lang w:val="en-GB"/>
        </w:rPr>
        <w:t xml:space="preserve">, and </w:t>
      </w:r>
      <w:r w:rsidR="004F0ABD" w:rsidRPr="007A6C04">
        <w:rPr>
          <w:rFonts w:ascii="Arial" w:hAnsi="Arial" w:cs="Arial"/>
          <w:lang w:val="en-GB"/>
        </w:rPr>
        <w:t xml:space="preserve">is </w:t>
      </w:r>
      <w:r w:rsidR="003C1C92" w:rsidRPr="007A6C04">
        <w:rPr>
          <w:rFonts w:ascii="Arial" w:hAnsi="Arial" w:cs="Arial"/>
          <w:lang w:val="en-GB"/>
        </w:rPr>
        <w:t>also used in the interior</w:t>
      </w:r>
      <w:r w:rsidR="004B7C1A">
        <w:rPr>
          <w:rFonts w:ascii="Arial" w:hAnsi="Arial" w:cs="Arial"/>
          <w:lang w:val="en-GB"/>
        </w:rPr>
        <w:t xml:space="preserve"> </w:t>
      </w:r>
      <w:r w:rsidR="004B7C1A">
        <w:rPr>
          <w:rFonts w:ascii="Arial" w:hAnsi="Arial" w:cs="Arial"/>
          <w:color w:val="333333"/>
        </w:rPr>
        <w:t>–</w:t>
      </w:r>
      <w:r w:rsidR="004B7C1A">
        <w:rPr>
          <w:rFonts w:ascii="Arial" w:hAnsi="Arial" w:cs="Arial"/>
          <w:lang w:val="en-GB"/>
        </w:rPr>
        <w:t xml:space="preserve"> such as</w:t>
      </w:r>
      <w:r w:rsidR="003C1C92" w:rsidRPr="007A6C04">
        <w:rPr>
          <w:rFonts w:ascii="Arial" w:hAnsi="Arial" w:cs="Arial"/>
          <w:lang w:val="en-GB"/>
        </w:rPr>
        <w:t xml:space="preserve"> the seat shell</w:t>
      </w:r>
      <w:r w:rsidRPr="007A6C04">
        <w:rPr>
          <w:rFonts w:ascii="Arial" w:hAnsi="Arial" w:cs="Arial"/>
          <w:lang w:val="en-GB"/>
        </w:rPr>
        <w:t>, for example</w:t>
      </w:r>
      <w:r w:rsidR="003C1C92" w:rsidRPr="007A6C04">
        <w:rPr>
          <w:rFonts w:ascii="Arial" w:hAnsi="Arial" w:cs="Arial"/>
          <w:lang w:val="en-GB"/>
        </w:rPr>
        <w:t>.</w:t>
      </w:r>
    </w:p>
    <w:p w14:paraId="1A1CC898" w14:textId="234325FA" w:rsidR="00864765" w:rsidRPr="007A6C04" w:rsidRDefault="004B7C1A" w:rsidP="00864765">
      <w:pPr>
        <w:autoSpaceDE w:val="0"/>
        <w:autoSpaceDN w:val="0"/>
        <w:adjustRightInd w:val="0"/>
        <w:spacing w:after="340" w:line="360" w:lineRule="auto"/>
        <w:jc w:val="both"/>
        <w:rPr>
          <w:rFonts w:ascii="Arial" w:hAnsi="Arial" w:cs="Arial"/>
          <w:lang w:val="en-GB"/>
        </w:rPr>
      </w:pPr>
      <w:r>
        <w:rPr>
          <w:rFonts w:ascii="Arial" w:hAnsi="Arial" w:cs="Arial"/>
          <w:lang w:val="en-GB"/>
        </w:rPr>
        <w:t>With</w:t>
      </w:r>
      <w:r w:rsidR="00864765" w:rsidRPr="007A6C04">
        <w:rPr>
          <w:rFonts w:ascii="Arial" w:hAnsi="Arial" w:cs="Arial"/>
          <w:lang w:val="en-GB"/>
        </w:rPr>
        <w:t xml:space="preserve"> the Mission R, Porsche is presenting a preview of the next generation of electric motors. Back in 2018, a team of Porsche engineers and technicians from Zuffenhausen and Weissach began developing extremely powerful and highly efficient electric motors. </w:t>
      </w:r>
    </w:p>
    <w:p w14:paraId="678D19F1" w14:textId="16945840" w:rsidR="00864765" w:rsidRPr="007A6C04" w:rsidRDefault="00864765" w:rsidP="00864765">
      <w:pPr>
        <w:autoSpaceDE w:val="0"/>
        <w:autoSpaceDN w:val="0"/>
        <w:adjustRightInd w:val="0"/>
        <w:spacing w:after="340" w:line="360" w:lineRule="auto"/>
        <w:jc w:val="both"/>
        <w:rPr>
          <w:rFonts w:ascii="Arial" w:hAnsi="Arial" w:cs="Arial"/>
          <w:lang w:val="en-GB"/>
        </w:rPr>
      </w:pPr>
      <w:r w:rsidRPr="007A6C04">
        <w:rPr>
          <w:rFonts w:ascii="Arial" w:hAnsi="Arial" w:cs="Arial"/>
          <w:lang w:val="en-GB"/>
        </w:rPr>
        <w:t>The most important innovation of these permanently excited synchronous machines (P</w:t>
      </w:r>
      <w:r w:rsidR="001C0F07" w:rsidRPr="007A6C04">
        <w:rPr>
          <w:rFonts w:ascii="Arial" w:hAnsi="Arial" w:cs="Arial"/>
          <w:lang w:val="en-GB"/>
        </w:rPr>
        <w:t>E</w:t>
      </w:r>
      <w:r w:rsidRPr="007A6C04">
        <w:rPr>
          <w:rFonts w:ascii="Arial" w:hAnsi="Arial" w:cs="Arial"/>
          <w:lang w:val="en-GB"/>
        </w:rPr>
        <w:t xml:space="preserve">SM) is the direct oil cooling of the stator, </w:t>
      </w:r>
      <w:r w:rsidR="004B7C1A">
        <w:rPr>
          <w:rFonts w:ascii="Arial" w:hAnsi="Arial" w:cs="Arial"/>
          <w:lang w:val="en-GB"/>
        </w:rPr>
        <w:t xml:space="preserve">which </w:t>
      </w:r>
      <w:r w:rsidRPr="007A6C04">
        <w:rPr>
          <w:rFonts w:ascii="Arial" w:hAnsi="Arial" w:cs="Arial"/>
          <w:lang w:val="en-GB"/>
        </w:rPr>
        <w:t>enabl</w:t>
      </w:r>
      <w:r w:rsidR="004B7C1A">
        <w:rPr>
          <w:rFonts w:ascii="Arial" w:hAnsi="Arial" w:cs="Arial"/>
          <w:lang w:val="en-GB"/>
        </w:rPr>
        <w:t>es</w:t>
      </w:r>
      <w:r w:rsidRPr="007A6C04">
        <w:rPr>
          <w:rFonts w:ascii="Arial" w:hAnsi="Arial" w:cs="Arial"/>
          <w:lang w:val="en-GB"/>
        </w:rPr>
        <w:t xml:space="preserve"> very high peak and continuous power output</w:t>
      </w:r>
      <w:r w:rsidR="001C0F07" w:rsidRPr="007A6C04">
        <w:rPr>
          <w:rFonts w:ascii="Arial" w:hAnsi="Arial" w:cs="Arial"/>
          <w:lang w:val="en-GB"/>
        </w:rPr>
        <w:t xml:space="preserve"> levels</w:t>
      </w:r>
      <w:r w:rsidRPr="007A6C04">
        <w:rPr>
          <w:rFonts w:ascii="Arial" w:hAnsi="Arial" w:cs="Arial"/>
          <w:lang w:val="en-GB"/>
        </w:rPr>
        <w:t xml:space="preserve"> to be achieved, in addition to </w:t>
      </w:r>
      <w:r w:rsidR="004B7C1A">
        <w:rPr>
          <w:rFonts w:ascii="Arial" w:hAnsi="Arial" w:cs="Arial"/>
          <w:lang w:val="en-GB"/>
        </w:rPr>
        <w:t xml:space="preserve">delivering </w:t>
      </w:r>
      <w:r w:rsidRPr="007A6C04">
        <w:rPr>
          <w:rFonts w:ascii="Arial" w:hAnsi="Arial" w:cs="Arial"/>
          <w:lang w:val="en-GB"/>
        </w:rPr>
        <w:t xml:space="preserve">a very high level of efficiency. While in conventional electrical machines the cooling fluid flows through a jacket outside the stator, in the case of direct cooling, the oil flows directly along the copper windings. This allows more heat to be dissipated directly at source. In addition, the slots in the stator </w:t>
      </w:r>
      <w:r w:rsidRPr="007A6C04">
        <w:rPr>
          <w:rFonts w:ascii="Arial" w:hAnsi="Arial" w:cs="Arial"/>
          <w:lang w:val="en-GB"/>
        </w:rPr>
        <w:lastRenderedPageBreak/>
        <w:t>can be made smaller, which leads to greater efficiency in real driving cycles. An innovative stator seal is used to prevent the coolant from entering the rotor chamber.</w:t>
      </w:r>
    </w:p>
    <w:p w14:paraId="22AEE4BB" w14:textId="119A25A1" w:rsidR="00561738" w:rsidRDefault="004F0ABD">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333333"/>
          <w:lang w:val="en-GB"/>
        </w:rPr>
        <w:t xml:space="preserve">The capacity of the battery, which also </w:t>
      </w:r>
      <w:r w:rsidR="00864765" w:rsidRPr="007A6C04">
        <w:rPr>
          <w:rFonts w:ascii="Arial" w:hAnsi="Arial" w:cs="Arial"/>
          <w:color w:val="333333"/>
          <w:lang w:val="en-GB"/>
        </w:rPr>
        <w:t>incorporates</w:t>
      </w:r>
      <w:r w:rsidRPr="007A6C04">
        <w:rPr>
          <w:rFonts w:ascii="Arial" w:hAnsi="Arial" w:cs="Arial"/>
          <w:color w:val="333333"/>
          <w:lang w:val="en-GB"/>
        </w:rPr>
        <w:t xml:space="preserve"> high-end cells and direct oil cooling, is designed for sprint rac</w:t>
      </w:r>
      <w:r w:rsidR="00864765" w:rsidRPr="007A6C04">
        <w:rPr>
          <w:rFonts w:ascii="Arial" w:hAnsi="Arial" w:cs="Arial"/>
          <w:color w:val="333333"/>
          <w:lang w:val="en-GB"/>
        </w:rPr>
        <w:t>ing</w:t>
      </w:r>
      <w:r w:rsidRPr="007A6C04">
        <w:rPr>
          <w:rFonts w:ascii="Arial" w:hAnsi="Arial" w:cs="Arial"/>
          <w:color w:val="333333"/>
          <w:lang w:val="en-GB"/>
        </w:rPr>
        <w:t xml:space="preserve">. </w:t>
      </w:r>
      <w:r w:rsidR="00864765" w:rsidRPr="007A6C04">
        <w:rPr>
          <w:rFonts w:ascii="Arial" w:hAnsi="Arial" w:cs="Arial"/>
          <w:color w:val="000000"/>
          <w:lang w:val="en-GB"/>
        </w:rPr>
        <w:t>Thanks to 900-volt technology and fast-charging capability, it is possible to charge the battery from 5 to 80 per cent SoC (</w:t>
      </w:r>
      <w:r w:rsidR="00236C5F">
        <w:rPr>
          <w:rFonts w:ascii="Arial" w:hAnsi="Arial" w:cs="Arial"/>
          <w:color w:val="000000"/>
          <w:lang w:val="en-GB"/>
        </w:rPr>
        <w:t>State of C</w:t>
      </w:r>
      <w:r w:rsidR="00864765" w:rsidRPr="007A6C04">
        <w:rPr>
          <w:rFonts w:ascii="Arial" w:hAnsi="Arial" w:cs="Arial"/>
          <w:color w:val="000000"/>
          <w:lang w:val="en-GB"/>
        </w:rPr>
        <w:t xml:space="preserve">harge) in about 15 minutes during </w:t>
      </w:r>
      <w:r w:rsidR="001C0F07" w:rsidRPr="007A6C04">
        <w:rPr>
          <w:rFonts w:ascii="Arial" w:hAnsi="Arial" w:cs="Arial"/>
          <w:color w:val="000000"/>
          <w:lang w:val="en-GB"/>
        </w:rPr>
        <w:t>a</w:t>
      </w:r>
      <w:r w:rsidR="00864765" w:rsidRPr="007A6C04">
        <w:rPr>
          <w:rFonts w:ascii="Arial" w:hAnsi="Arial" w:cs="Arial"/>
          <w:color w:val="000000"/>
          <w:lang w:val="en-GB"/>
        </w:rPr>
        <w:t xml:space="preserve"> break </w:t>
      </w:r>
      <w:r w:rsidR="001C0F07" w:rsidRPr="007A6C04">
        <w:rPr>
          <w:rFonts w:ascii="Arial" w:hAnsi="Arial" w:cs="Arial"/>
          <w:color w:val="000000"/>
          <w:lang w:val="en-GB"/>
        </w:rPr>
        <w:t>from racing</w:t>
      </w:r>
      <w:r w:rsidR="00864765" w:rsidRPr="007A6C04">
        <w:rPr>
          <w:rFonts w:ascii="Arial" w:hAnsi="Arial" w:cs="Arial"/>
          <w:color w:val="000000"/>
          <w:lang w:val="en-GB"/>
        </w:rPr>
        <w:t>.</w:t>
      </w:r>
    </w:p>
    <w:p w14:paraId="3E816E87" w14:textId="77777777" w:rsidR="00236C5F" w:rsidRPr="007A6C04" w:rsidRDefault="00236C5F">
      <w:pPr>
        <w:autoSpaceDE w:val="0"/>
        <w:autoSpaceDN w:val="0"/>
        <w:adjustRightInd w:val="0"/>
        <w:spacing w:after="340" w:line="360" w:lineRule="auto"/>
        <w:jc w:val="both"/>
        <w:rPr>
          <w:lang w:val="en-GB"/>
        </w:rPr>
      </w:pPr>
    </w:p>
    <w:p w14:paraId="2A139638" w14:textId="77777777" w:rsidR="00AB2E8D" w:rsidRPr="007A6C04" w:rsidRDefault="00AB2E8D" w:rsidP="0013202F">
      <w:pPr>
        <w:pStyle w:val="Presse-Standard"/>
        <w:rPr>
          <w:kern w:val="2"/>
          <w:lang w:val="en-GB"/>
        </w:rPr>
        <w:sectPr w:rsidR="00AB2E8D" w:rsidRPr="007A6C04" w:rsidSect="007572C9">
          <w:headerReference w:type="first" r:id="rId15"/>
          <w:endnotePr>
            <w:numFmt w:val="decimal"/>
            <w:numRestart w:val="eachSect"/>
          </w:endnotePr>
          <w:type w:val="continuous"/>
          <w:pgSz w:w="11906" w:h="16838"/>
          <w:pgMar w:top="1276" w:right="1134" w:bottom="1134" w:left="1134" w:header="720" w:footer="720" w:gutter="0"/>
          <w:cols w:space="720"/>
          <w:docGrid w:linePitch="360"/>
        </w:sectPr>
      </w:pPr>
    </w:p>
    <w:p w14:paraId="13BEDA5E" w14:textId="08CCA585" w:rsidR="00561738" w:rsidRPr="007A6C04" w:rsidRDefault="004F0ABD">
      <w:pPr>
        <w:pStyle w:val="PAGColumn-Title"/>
        <w:outlineLvl w:val="1"/>
        <w:rPr>
          <w:lang w:val="en-GB"/>
        </w:rPr>
      </w:pPr>
      <w:bookmarkStart w:id="21" w:name="_Toc81607468"/>
      <w:bookmarkStart w:id="22" w:name="_Toc49962867"/>
      <w:bookmarkStart w:id="23" w:name="_Toc31198329"/>
      <w:bookmarkStart w:id="24" w:name="_Toc31198384"/>
      <w:bookmarkStart w:id="25" w:name="_Toc31198457"/>
      <w:bookmarkStart w:id="26" w:name="_Toc31198522"/>
      <w:bookmarkEnd w:id="15"/>
      <w:bookmarkEnd w:id="16"/>
      <w:bookmarkEnd w:id="17"/>
      <w:r w:rsidRPr="007A6C04">
        <w:rPr>
          <w:lang w:val="en-GB"/>
        </w:rPr>
        <w:lastRenderedPageBreak/>
        <w:t>Customer motorsport</w:t>
      </w:r>
      <w:r w:rsidR="00864765" w:rsidRPr="007A6C04">
        <w:rPr>
          <w:lang w:val="en-GB"/>
        </w:rPr>
        <w:t>s</w:t>
      </w:r>
      <w:r w:rsidRPr="007A6C04">
        <w:rPr>
          <w:lang w:val="en-GB"/>
        </w:rPr>
        <w:t xml:space="preserve"> at Porsche</w:t>
      </w:r>
      <w:bookmarkEnd w:id="21"/>
      <w:r w:rsidRPr="007A6C04">
        <w:rPr>
          <w:lang w:val="en-GB"/>
        </w:rPr>
        <w:t xml:space="preserve"> </w:t>
      </w:r>
      <w:bookmarkEnd w:id="22"/>
    </w:p>
    <w:p w14:paraId="1BCC0538" w14:textId="573AD288" w:rsidR="00561738" w:rsidRPr="007A6C04" w:rsidRDefault="004F0ABD" w:rsidP="004B7C1A">
      <w:pPr>
        <w:pStyle w:val="PAGHeadline-1-Chapter"/>
        <w:rPr>
          <w:lang w:val="en-GB"/>
        </w:rPr>
      </w:pPr>
      <w:bookmarkStart w:id="27" w:name="_Toc81607469"/>
      <w:bookmarkEnd w:id="23"/>
      <w:bookmarkEnd w:id="24"/>
      <w:bookmarkEnd w:id="25"/>
      <w:bookmarkEnd w:id="26"/>
      <w:r w:rsidRPr="007A6C04">
        <w:rPr>
          <w:lang w:val="en-GB"/>
        </w:rPr>
        <w:t xml:space="preserve">Innovative racing laboratory </w:t>
      </w:r>
      <w:r w:rsidR="00CC57C0" w:rsidRPr="007A6C04">
        <w:rPr>
          <w:lang w:val="en-GB"/>
        </w:rPr>
        <w:t xml:space="preserve">and </w:t>
      </w:r>
      <w:r w:rsidR="00864765" w:rsidRPr="007A6C04">
        <w:rPr>
          <w:lang w:val="en-GB"/>
        </w:rPr>
        <w:t>continu</w:t>
      </w:r>
      <w:r w:rsidR="00405994" w:rsidRPr="007A6C04">
        <w:rPr>
          <w:lang w:val="en-GB"/>
        </w:rPr>
        <w:t>ing</w:t>
      </w:r>
      <w:r w:rsidR="00CC57C0" w:rsidRPr="007A6C04">
        <w:rPr>
          <w:lang w:val="en-GB"/>
        </w:rPr>
        <w:t xml:space="preserve"> technology</w:t>
      </w:r>
      <w:r w:rsidR="00864765" w:rsidRPr="007A6C04">
        <w:rPr>
          <w:lang w:val="en-GB"/>
        </w:rPr>
        <w:t xml:space="preserve"> t</w:t>
      </w:r>
      <w:r w:rsidR="00CC57C0" w:rsidRPr="007A6C04">
        <w:rPr>
          <w:lang w:val="en-GB"/>
        </w:rPr>
        <w:t>ransfer</w:t>
      </w:r>
      <w:bookmarkEnd w:id="27"/>
      <w:r w:rsidR="00CC57C0" w:rsidRPr="007A6C04">
        <w:rPr>
          <w:lang w:val="en-GB"/>
        </w:rPr>
        <w:t xml:space="preserve"> </w:t>
      </w:r>
    </w:p>
    <w:p w14:paraId="7CF0EA3D" w14:textId="4DBEA0DC"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Mission R is </w:t>
      </w:r>
      <w:r w:rsidR="006B57B2" w:rsidRPr="007A6C04">
        <w:rPr>
          <w:rFonts w:ascii="Arial" w:hAnsi="Arial" w:cs="Arial"/>
          <w:color w:val="333333"/>
          <w:lang w:val="en-GB"/>
        </w:rPr>
        <w:t xml:space="preserve">the first step towards an </w:t>
      </w:r>
      <w:r w:rsidRPr="007A6C04">
        <w:rPr>
          <w:rFonts w:ascii="Arial" w:hAnsi="Arial" w:cs="Arial"/>
          <w:color w:val="333333"/>
          <w:lang w:val="en-GB"/>
        </w:rPr>
        <w:t>all-electric customer motorsport</w:t>
      </w:r>
      <w:r w:rsidR="00864765" w:rsidRPr="007A6C04">
        <w:rPr>
          <w:rFonts w:ascii="Arial" w:hAnsi="Arial" w:cs="Arial"/>
          <w:color w:val="333333"/>
          <w:lang w:val="en-GB"/>
        </w:rPr>
        <w:t>s</w:t>
      </w:r>
      <w:r w:rsidRPr="007A6C04">
        <w:rPr>
          <w:rFonts w:ascii="Arial" w:hAnsi="Arial" w:cs="Arial"/>
          <w:color w:val="333333"/>
          <w:lang w:val="en-GB"/>
        </w:rPr>
        <w:t xml:space="preserve"> </w:t>
      </w:r>
      <w:r w:rsidR="00405994" w:rsidRPr="007A6C04">
        <w:rPr>
          <w:rFonts w:ascii="Arial" w:hAnsi="Arial" w:cs="Arial"/>
          <w:color w:val="333333"/>
          <w:lang w:val="en-GB"/>
        </w:rPr>
        <w:t>vehicle</w:t>
      </w:r>
      <w:r w:rsidRPr="007A6C04">
        <w:rPr>
          <w:rFonts w:ascii="Arial" w:hAnsi="Arial" w:cs="Arial"/>
          <w:color w:val="333333"/>
          <w:lang w:val="en-GB"/>
        </w:rPr>
        <w:t xml:space="preserve">. </w:t>
      </w:r>
      <w:r w:rsidR="004B7C1A">
        <w:rPr>
          <w:rFonts w:ascii="Arial" w:hAnsi="Arial" w:cs="Arial"/>
          <w:color w:val="333333"/>
          <w:lang w:val="en-GB"/>
        </w:rPr>
        <w:t>Developing</w:t>
      </w:r>
      <w:r w:rsidRPr="007A6C04">
        <w:rPr>
          <w:rFonts w:ascii="Arial" w:hAnsi="Arial" w:cs="Arial"/>
          <w:color w:val="333333"/>
          <w:lang w:val="en-GB"/>
        </w:rPr>
        <w:t xml:space="preserve"> </w:t>
      </w:r>
      <w:r w:rsidR="006B57B2" w:rsidRPr="007A6C04">
        <w:rPr>
          <w:rFonts w:ascii="Arial" w:hAnsi="Arial" w:cs="Arial"/>
          <w:color w:val="333333"/>
          <w:lang w:val="en-GB"/>
        </w:rPr>
        <w:t>such a</w:t>
      </w:r>
      <w:r w:rsidR="00236C5F">
        <w:rPr>
          <w:rFonts w:ascii="Arial" w:hAnsi="Arial" w:cs="Arial"/>
          <w:color w:val="333333"/>
          <w:lang w:val="en-GB"/>
        </w:rPr>
        <w:t>n</w:t>
      </w:r>
      <w:r w:rsidR="006B57B2" w:rsidRPr="007A6C04">
        <w:rPr>
          <w:rFonts w:ascii="Arial" w:hAnsi="Arial" w:cs="Arial"/>
          <w:color w:val="333333"/>
          <w:lang w:val="en-GB"/>
        </w:rPr>
        <w:t xml:space="preserve"> </w:t>
      </w:r>
      <w:r w:rsidRPr="007A6C04">
        <w:rPr>
          <w:rFonts w:ascii="Arial" w:hAnsi="Arial" w:cs="Arial"/>
          <w:color w:val="333333"/>
          <w:lang w:val="en-GB"/>
        </w:rPr>
        <w:t>all-electric customer motorsport</w:t>
      </w:r>
      <w:r w:rsidR="00864765" w:rsidRPr="007A6C04">
        <w:rPr>
          <w:rFonts w:ascii="Arial" w:hAnsi="Arial" w:cs="Arial"/>
          <w:color w:val="333333"/>
          <w:lang w:val="en-GB"/>
        </w:rPr>
        <w:t>s</w:t>
      </w:r>
      <w:r w:rsidRPr="007A6C04">
        <w:rPr>
          <w:rFonts w:ascii="Arial" w:hAnsi="Arial" w:cs="Arial"/>
          <w:color w:val="333333"/>
          <w:lang w:val="en-GB"/>
        </w:rPr>
        <w:t xml:space="preserve"> platform</w:t>
      </w:r>
      <w:r w:rsidR="00236C5F">
        <w:rPr>
          <w:rFonts w:ascii="Arial" w:hAnsi="Arial" w:cs="Arial"/>
          <w:color w:val="333333"/>
          <w:lang w:val="en-GB"/>
        </w:rPr>
        <w:t xml:space="preserve"> owned by Porsche</w:t>
      </w:r>
      <w:r w:rsidRPr="007A6C04">
        <w:rPr>
          <w:rFonts w:ascii="Arial" w:hAnsi="Arial" w:cs="Arial"/>
          <w:color w:val="333333"/>
          <w:lang w:val="en-GB"/>
        </w:rPr>
        <w:t xml:space="preserve"> is </w:t>
      </w:r>
      <w:r w:rsidR="00405994" w:rsidRPr="007A6C04">
        <w:rPr>
          <w:rFonts w:ascii="Arial" w:hAnsi="Arial" w:cs="Arial"/>
          <w:color w:val="333333"/>
          <w:lang w:val="en-GB"/>
        </w:rPr>
        <w:t xml:space="preserve">yet </w:t>
      </w:r>
      <w:r w:rsidRPr="007A6C04">
        <w:rPr>
          <w:rFonts w:ascii="Arial" w:hAnsi="Arial" w:cs="Arial"/>
          <w:color w:val="333333"/>
          <w:lang w:val="en-GB"/>
        </w:rPr>
        <w:t xml:space="preserve">another logical step </w:t>
      </w:r>
      <w:r w:rsidR="00BD4AAD">
        <w:rPr>
          <w:rFonts w:ascii="Arial" w:hAnsi="Arial" w:cs="Arial"/>
          <w:color w:val="333333"/>
          <w:lang w:val="en-GB"/>
        </w:rPr>
        <w:t xml:space="preserve">the company has taken </w:t>
      </w:r>
      <w:r w:rsidRPr="007A6C04">
        <w:rPr>
          <w:rFonts w:ascii="Arial" w:hAnsi="Arial" w:cs="Arial"/>
          <w:color w:val="333333"/>
          <w:lang w:val="en-GB"/>
        </w:rPr>
        <w:t>towards a sustainable motorsport</w:t>
      </w:r>
      <w:r w:rsidR="00864765" w:rsidRPr="007A6C04">
        <w:rPr>
          <w:rFonts w:ascii="Arial" w:hAnsi="Arial" w:cs="Arial"/>
          <w:color w:val="333333"/>
          <w:lang w:val="en-GB"/>
        </w:rPr>
        <w:t>s</w:t>
      </w:r>
      <w:r w:rsidRPr="007A6C04">
        <w:rPr>
          <w:rFonts w:ascii="Arial" w:hAnsi="Arial" w:cs="Arial"/>
          <w:color w:val="333333"/>
          <w:lang w:val="en-GB"/>
        </w:rPr>
        <w:t xml:space="preserve"> future.</w:t>
      </w:r>
    </w:p>
    <w:p w14:paraId="41572F81" w14:textId="31379399"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Porsche is the most successful </w:t>
      </w:r>
      <w:r w:rsidR="00917789" w:rsidRPr="007A6C04">
        <w:rPr>
          <w:rFonts w:ascii="Arial" w:hAnsi="Arial" w:cs="Arial"/>
          <w:color w:val="333333"/>
          <w:lang w:val="en-GB"/>
        </w:rPr>
        <w:t>brand</w:t>
      </w:r>
      <w:r w:rsidRPr="007A6C04">
        <w:rPr>
          <w:rFonts w:ascii="Arial" w:hAnsi="Arial" w:cs="Arial"/>
          <w:color w:val="333333"/>
          <w:lang w:val="en-GB"/>
        </w:rPr>
        <w:t xml:space="preserve"> in customer motorsport</w:t>
      </w:r>
      <w:r w:rsidR="00864765" w:rsidRPr="007A6C04">
        <w:rPr>
          <w:rFonts w:ascii="Arial" w:hAnsi="Arial" w:cs="Arial"/>
          <w:color w:val="333333"/>
          <w:lang w:val="en-GB"/>
        </w:rPr>
        <w:t>s</w:t>
      </w:r>
      <w:r w:rsidRPr="007A6C04">
        <w:rPr>
          <w:rFonts w:ascii="Arial" w:hAnsi="Arial" w:cs="Arial"/>
          <w:color w:val="333333"/>
          <w:lang w:val="en-GB"/>
        </w:rPr>
        <w:t xml:space="preserve">. The current figures speak for themselves: 30 one-make cups worldwide </w:t>
      </w:r>
      <w:r w:rsidR="00320CEB" w:rsidRPr="007A6C04">
        <w:rPr>
          <w:rFonts w:ascii="Arial" w:hAnsi="Arial" w:cs="Arial"/>
          <w:color w:val="333333"/>
          <w:lang w:val="en-GB"/>
        </w:rPr>
        <w:t xml:space="preserve">with </w:t>
      </w:r>
      <w:r w:rsidR="006C2E5A" w:rsidRPr="007A6C04">
        <w:rPr>
          <w:rFonts w:ascii="Arial" w:hAnsi="Arial" w:cs="Arial"/>
          <w:color w:val="333333"/>
          <w:lang w:val="en-GB"/>
        </w:rPr>
        <w:t xml:space="preserve">around </w:t>
      </w:r>
      <w:r w:rsidR="00320CEB" w:rsidRPr="007A6C04">
        <w:rPr>
          <w:rFonts w:ascii="Arial" w:hAnsi="Arial" w:cs="Arial"/>
          <w:color w:val="333333"/>
          <w:lang w:val="en-GB"/>
        </w:rPr>
        <w:t>500 participants</w:t>
      </w:r>
      <w:r w:rsidR="00917789" w:rsidRPr="007A6C04">
        <w:rPr>
          <w:rFonts w:ascii="Arial" w:hAnsi="Arial" w:cs="Arial"/>
          <w:color w:val="333333"/>
          <w:lang w:val="en-GB"/>
        </w:rPr>
        <w:t xml:space="preserve"> and</w:t>
      </w:r>
      <w:r w:rsidRPr="007A6C04">
        <w:rPr>
          <w:rFonts w:ascii="Arial" w:hAnsi="Arial" w:cs="Arial"/>
          <w:color w:val="333333"/>
          <w:lang w:val="en-GB"/>
        </w:rPr>
        <w:t xml:space="preserve"> more than 4,400 911-based Cup </w:t>
      </w:r>
      <w:r w:rsidR="00405994" w:rsidRPr="007A6C04">
        <w:rPr>
          <w:rFonts w:ascii="Arial" w:hAnsi="Arial" w:cs="Arial"/>
          <w:color w:val="333333"/>
          <w:lang w:val="en-GB"/>
        </w:rPr>
        <w:t>cars</w:t>
      </w:r>
      <w:r w:rsidRPr="007A6C04">
        <w:rPr>
          <w:rFonts w:ascii="Arial" w:hAnsi="Arial" w:cs="Arial"/>
          <w:color w:val="333333"/>
          <w:lang w:val="en-GB"/>
        </w:rPr>
        <w:t xml:space="preserve"> produced</w:t>
      </w:r>
      <w:r w:rsidR="00BD4AAD">
        <w:rPr>
          <w:rFonts w:ascii="Arial" w:hAnsi="Arial" w:cs="Arial"/>
          <w:color w:val="333333"/>
          <w:lang w:val="en-GB"/>
        </w:rPr>
        <w:t>. As a result, t</w:t>
      </w:r>
      <w:r w:rsidR="00320CEB" w:rsidRPr="007A6C04">
        <w:rPr>
          <w:rFonts w:ascii="Arial" w:hAnsi="Arial" w:cs="Arial"/>
          <w:color w:val="333333"/>
          <w:lang w:val="en-GB"/>
        </w:rPr>
        <w:t>he 911 Cup</w:t>
      </w:r>
      <w:r w:rsidR="00BD4AAD">
        <w:rPr>
          <w:rFonts w:ascii="Arial" w:hAnsi="Arial" w:cs="Arial"/>
          <w:color w:val="333333"/>
          <w:lang w:val="en-GB"/>
        </w:rPr>
        <w:t xml:space="preserve"> is </w:t>
      </w:r>
      <w:r w:rsidR="00320CEB" w:rsidRPr="007A6C04">
        <w:rPr>
          <w:rFonts w:ascii="Arial" w:hAnsi="Arial" w:cs="Arial"/>
          <w:color w:val="333333"/>
          <w:lang w:val="en-GB"/>
        </w:rPr>
        <w:t xml:space="preserve">the </w:t>
      </w:r>
      <w:r w:rsidR="00917789" w:rsidRPr="007A6C04">
        <w:rPr>
          <w:rFonts w:ascii="Arial" w:hAnsi="Arial" w:cs="Arial"/>
          <w:color w:val="333333"/>
          <w:lang w:val="en-GB"/>
        </w:rPr>
        <w:t xml:space="preserve">world’s top-selling </w:t>
      </w:r>
      <w:r w:rsidR="00320CEB" w:rsidRPr="007A6C04">
        <w:rPr>
          <w:rFonts w:ascii="Arial" w:hAnsi="Arial" w:cs="Arial"/>
          <w:color w:val="333333"/>
          <w:lang w:val="en-GB"/>
        </w:rPr>
        <w:t>racing car</w:t>
      </w:r>
      <w:r w:rsidR="00BD4AAD">
        <w:rPr>
          <w:rFonts w:ascii="Arial" w:hAnsi="Arial" w:cs="Arial"/>
          <w:color w:val="333333"/>
          <w:lang w:val="en-GB"/>
        </w:rPr>
        <w:t xml:space="preserve"> today</w:t>
      </w:r>
      <w:r w:rsidR="00320CEB" w:rsidRPr="007A6C04">
        <w:rPr>
          <w:rFonts w:ascii="Arial" w:hAnsi="Arial" w:cs="Arial"/>
          <w:color w:val="333333"/>
          <w:lang w:val="en-GB"/>
        </w:rPr>
        <w:t xml:space="preserve">. The </w:t>
      </w:r>
      <w:r w:rsidRPr="007A6C04">
        <w:rPr>
          <w:rFonts w:ascii="Arial" w:hAnsi="Arial" w:cs="Arial"/>
          <w:color w:val="333333"/>
          <w:lang w:val="en-GB"/>
        </w:rPr>
        <w:t xml:space="preserve">Carrera Cup </w:t>
      </w:r>
      <w:r w:rsidR="00236C5F">
        <w:rPr>
          <w:rFonts w:ascii="Arial" w:hAnsi="Arial" w:cs="Arial"/>
          <w:color w:val="333333"/>
          <w:lang w:val="en-GB"/>
        </w:rPr>
        <w:t>Germany</w:t>
      </w:r>
      <w:r w:rsidRPr="007A6C04">
        <w:rPr>
          <w:rFonts w:ascii="Arial" w:hAnsi="Arial" w:cs="Arial"/>
          <w:color w:val="333333"/>
          <w:lang w:val="en-GB"/>
        </w:rPr>
        <w:t xml:space="preserve"> has </w:t>
      </w:r>
      <w:r w:rsidR="00320CEB" w:rsidRPr="007A6C04">
        <w:rPr>
          <w:rFonts w:ascii="Arial" w:hAnsi="Arial" w:cs="Arial"/>
          <w:color w:val="333333"/>
          <w:lang w:val="en-GB"/>
        </w:rPr>
        <w:t xml:space="preserve">been running </w:t>
      </w:r>
      <w:r w:rsidR="00917789" w:rsidRPr="007A6C04">
        <w:rPr>
          <w:rFonts w:ascii="Arial" w:hAnsi="Arial" w:cs="Arial"/>
          <w:color w:val="333333"/>
          <w:lang w:val="en-GB"/>
        </w:rPr>
        <w:t xml:space="preserve">now </w:t>
      </w:r>
      <w:r w:rsidR="00320CEB" w:rsidRPr="007A6C04">
        <w:rPr>
          <w:rFonts w:ascii="Arial" w:hAnsi="Arial" w:cs="Arial"/>
          <w:color w:val="333333"/>
          <w:lang w:val="en-GB"/>
        </w:rPr>
        <w:t xml:space="preserve">for </w:t>
      </w:r>
      <w:r w:rsidRPr="007A6C04">
        <w:rPr>
          <w:rFonts w:ascii="Arial" w:hAnsi="Arial" w:cs="Arial"/>
          <w:color w:val="333333"/>
          <w:lang w:val="en-GB"/>
        </w:rPr>
        <w:t xml:space="preserve">31 </w:t>
      </w:r>
      <w:r w:rsidR="00320CEB" w:rsidRPr="007A6C04">
        <w:rPr>
          <w:rFonts w:ascii="Arial" w:hAnsi="Arial" w:cs="Arial"/>
          <w:color w:val="333333"/>
          <w:lang w:val="en-GB"/>
        </w:rPr>
        <w:t>years</w:t>
      </w:r>
      <w:r w:rsidR="00917789" w:rsidRPr="007A6C04">
        <w:rPr>
          <w:rFonts w:ascii="Arial" w:hAnsi="Arial" w:cs="Arial"/>
          <w:color w:val="333333"/>
          <w:lang w:val="en-GB"/>
        </w:rPr>
        <w:t xml:space="preserve">, and </w:t>
      </w:r>
      <w:r w:rsidR="006C2E5A" w:rsidRPr="007A6C04">
        <w:rPr>
          <w:rFonts w:ascii="Arial" w:hAnsi="Arial" w:cs="Arial"/>
          <w:color w:val="333333"/>
          <w:lang w:val="en-GB"/>
        </w:rPr>
        <w:t xml:space="preserve">there are currently 13 local support programmes </w:t>
      </w:r>
      <w:r w:rsidR="00917789" w:rsidRPr="007A6C04">
        <w:rPr>
          <w:rFonts w:ascii="Arial" w:hAnsi="Arial" w:cs="Arial"/>
          <w:color w:val="333333"/>
          <w:lang w:val="en-GB"/>
        </w:rPr>
        <w:t xml:space="preserve">in place </w:t>
      </w:r>
      <w:r w:rsidR="006C2E5A" w:rsidRPr="007A6C04">
        <w:rPr>
          <w:rFonts w:ascii="Arial" w:hAnsi="Arial" w:cs="Arial"/>
          <w:color w:val="333333"/>
          <w:lang w:val="en-GB"/>
        </w:rPr>
        <w:t xml:space="preserve">for </w:t>
      </w:r>
      <w:r w:rsidR="00917789" w:rsidRPr="007A6C04">
        <w:rPr>
          <w:rFonts w:ascii="Arial" w:hAnsi="Arial" w:cs="Arial"/>
          <w:color w:val="333333"/>
          <w:lang w:val="en-GB"/>
        </w:rPr>
        <w:t xml:space="preserve">talented </w:t>
      </w:r>
      <w:r w:rsidR="006C2E5A" w:rsidRPr="007A6C04">
        <w:rPr>
          <w:rFonts w:ascii="Arial" w:hAnsi="Arial" w:cs="Arial"/>
          <w:color w:val="333333"/>
          <w:lang w:val="en-GB"/>
        </w:rPr>
        <w:t>young drivers.</w:t>
      </w:r>
    </w:p>
    <w:p w14:paraId="48C63FC1" w14:textId="0A022590"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At Porsche, however, motorsport</w:t>
      </w:r>
      <w:r w:rsidR="004E1570" w:rsidRPr="007A6C04">
        <w:rPr>
          <w:rFonts w:ascii="Arial" w:hAnsi="Arial" w:cs="Arial"/>
          <w:color w:val="333333"/>
          <w:lang w:val="en-GB"/>
        </w:rPr>
        <w:t>s</w:t>
      </w:r>
      <w:r w:rsidRPr="007A6C04">
        <w:rPr>
          <w:rFonts w:ascii="Arial" w:hAnsi="Arial" w:cs="Arial"/>
          <w:color w:val="333333"/>
          <w:lang w:val="en-GB"/>
        </w:rPr>
        <w:t xml:space="preserve"> not only </w:t>
      </w:r>
      <w:r w:rsidR="004E1570" w:rsidRPr="007A6C04">
        <w:rPr>
          <w:rFonts w:ascii="Arial" w:hAnsi="Arial" w:cs="Arial"/>
          <w:color w:val="333333"/>
          <w:lang w:val="en-GB"/>
        </w:rPr>
        <w:t>mean</w:t>
      </w:r>
      <w:r w:rsidRPr="007A6C04">
        <w:rPr>
          <w:rFonts w:ascii="Arial" w:hAnsi="Arial" w:cs="Arial"/>
          <w:color w:val="333333"/>
          <w:lang w:val="en-GB"/>
        </w:rPr>
        <w:t xml:space="preserve"> </w:t>
      </w:r>
      <w:r w:rsidR="004E1570" w:rsidRPr="007A6C04">
        <w:rPr>
          <w:rFonts w:ascii="Arial" w:hAnsi="Arial" w:cs="Arial"/>
          <w:color w:val="333333"/>
          <w:lang w:val="en-GB"/>
        </w:rPr>
        <w:t>excitement,</w:t>
      </w:r>
      <w:r w:rsidRPr="007A6C04">
        <w:rPr>
          <w:rFonts w:ascii="Arial" w:hAnsi="Arial" w:cs="Arial"/>
          <w:color w:val="333333"/>
          <w:lang w:val="en-GB"/>
        </w:rPr>
        <w:t xml:space="preserve"> but also innovative strength and the courage to go one's own way: </w:t>
      </w:r>
      <w:r w:rsidR="00405994" w:rsidRPr="007A6C04">
        <w:rPr>
          <w:rFonts w:ascii="Arial" w:hAnsi="Arial" w:cs="Arial"/>
          <w:color w:val="333333"/>
          <w:lang w:val="en-GB"/>
        </w:rPr>
        <w:t xml:space="preserve">competing in the Porsche Mobil 1 Supercup </w:t>
      </w:r>
      <w:r w:rsidR="00917789" w:rsidRPr="007A6C04">
        <w:rPr>
          <w:rFonts w:ascii="Arial" w:hAnsi="Arial" w:cs="Arial"/>
          <w:color w:val="333333"/>
          <w:lang w:val="en-GB"/>
        </w:rPr>
        <w:t>w</w:t>
      </w:r>
      <w:r w:rsidRPr="007A6C04">
        <w:rPr>
          <w:rFonts w:ascii="Arial" w:hAnsi="Arial" w:cs="Arial"/>
          <w:color w:val="333333"/>
          <w:lang w:val="en-GB"/>
        </w:rPr>
        <w:t>ith emotional</w:t>
      </w:r>
      <w:r w:rsidR="00917789" w:rsidRPr="007A6C04">
        <w:rPr>
          <w:rFonts w:ascii="Arial" w:hAnsi="Arial" w:cs="Arial"/>
          <w:color w:val="333333"/>
          <w:lang w:val="en-GB"/>
        </w:rPr>
        <w:t>ly charged</w:t>
      </w:r>
      <w:r w:rsidRPr="007A6C04">
        <w:rPr>
          <w:rFonts w:ascii="Arial" w:hAnsi="Arial" w:cs="Arial"/>
          <w:color w:val="333333"/>
          <w:lang w:val="en-GB"/>
        </w:rPr>
        <w:t xml:space="preserve"> </w:t>
      </w:r>
      <w:r w:rsidR="00917789" w:rsidRPr="007A6C04">
        <w:rPr>
          <w:rFonts w:ascii="Arial" w:hAnsi="Arial" w:cs="Arial"/>
          <w:color w:val="333333"/>
          <w:lang w:val="en-GB"/>
        </w:rPr>
        <w:t xml:space="preserve">sports cars </w:t>
      </w:r>
      <w:r w:rsidR="00B74429">
        <w:rPr>
          <w:rFonts w:ascii="Arial" w:hAnsi="Arial" w:cs="Arial"/>
          <w:color w:val="333333"/>
          <w:lang w:val="en-GB"/>
        </w:rPr>
        <w:t>powered by</w:t>
      </w:r>
      <w:r w:rsidR="00917789" w:rsidRPr="007A6C04">
        <w:rPr>
          <w:rFonts w:ascii="Arial" w:hAnsi="Arial" w:cs="Arial"/>
          <w:color w:val="333333"/>
          <w:lang w:val="en-GB"/>
        </w:rPr>
        <w:t xml:space="preserve"> </w:t>
      </w:r>
      <w:r w:rsidR="00CC3F3C" w:rsidRPr="007A6C04">
        <w:rPr>
          <w:rFonts w:ascii="Arial" w:hAnsi="Arial" w:cs="Arial"/>
          <w:color w:val="333333"/>
          <w:lang w:val="en-GB"/>
        </w:rPr>
        <w:t xml:space="preserve">an </w:t>
      </w:r>
      <w:r w:rsidRPr="007A6C04">
        <w:rPr>
          <w:rFonts w:ascii="Arial" w:hAnsi="Arial" w:cs="Arial"/>
          <w:color w:val="333333"/>
          <w:lang w:val="en-GB"/>
        </w:rPr>
        <w:t xml:space="preserve">internal combustion </w:t>
      </w:r>
      <w:r w:rsidR="00917789" w:rsidRPr="007A6C04">
        <w:rPr>
          <w:rFonts w:ascii="Arial" w:hAnsi="Arial" w:cs="Arial"/>
          <w:color w:val="333333"/>
          <w:lang w:val="en-GB"/>
        </w:rPr>
        <w:t>engine</w:t>
      </w:r>
      <w:r w:rsidRPr="007A6C04">
        <w:rPr>
          <w:rFonts w:ascii="Arial" w:hAnsi="Arial" w:cs="Arial"/>
          <w:color w:val="333333"/>
          <w:lang w:val="en-GB"/>
        </w:rPr>
        <w:t xml:space="preserve">, the sports car manufacturer is currently testing synthetically produced fuels for use in series production (for details, see separate </w:t>
      </w:r>
      <w:r w:rsidR="00B74429">
        <w:rPr>
          <w:rFonts w:ascii="Arial" w:hAnsi="Arial" w:cs="Arial"/>
          <w:color w:val="333333"/>
          <w:lang w:val="en-GB"/>
        </w:rPr>
        <w:t>section</w:t>
      </w:r>
      <w:r w:rsidRPr="007A6C04">
        <w:rPr>
          <w:rFonts w:ascii="Arial" w:hAnsi="Arial" w:cs="Arial"/>
          <w:color w:val="333333"/>
          <w:lang w:val="en-GB"/>
        </w:rPr>
        <w:t xml:space="preserve"> on sustainability). </w:t>
      </w:r>
      <w:r w:rsidR="00B74429">
        <w:rPr>
          <w:rFonts w:ascii="Arial" w:hAnsi="Arial" w:cs="Arial"/>
          <w:color w:val="333333"/>
          <w:lang w:val="en-GB"/>
        </w:rPr>
        <w:t>B</w:t>
      </w:r>
      <w:r w:rsidR="00B74429" w:rsidRPr="007A6C04">
        <w:rPr>
          <w:rFonts w:ascii="Arial" w:hAnsi="Arial" w:cs="Arial"/>
          <w:color w:val="333333"/>
          <w:lang w:val="en-GB"/>
        </w:rPr>
        <w:t>eginning in 2023</w:t>
      </w:r>
      <w:r w:rsidRPr="007A6C04">
        <w:rPr>
          <w:rFonts w:ascii="Arial" w:hAnsi="Arial" w:cs="Arial"/>
          <w:color w:val="333333"/>
          <w:lang w:val="en-GB"/>
        </w:rPr>
        <w:t xml:space="preserve">, Porsche will be competing for overall victories in the new LMDh category </w:t>
      </w:r>
      <w:r w:rsidR="00327BBF" w:rsidRPr="007A6C04">
        <w:rPr>
          <w:rFonts w:ascii="Arial" w:hAnsi="Arial" w:cs="Arial"/>
          <w:color w:val="333333"/>
          <w:lang w:val="en-GB"/>
        </w:rPr>
        <w:t xml:space="preserve">(so-called hypercars) </w:t>
      </w:r>
      <w:r w:rsidR="00B74429">
        <w:rPr>
          <w:rFonts w:ascii="Arial" w:hAnsi="Arial" w:cs="Arial"/>
          <w:color w:val="333333"/>
          <w:lang w:val="en-GB"/>
        </w:rPr>
        <w:t xml:space="preserve">with </w:t>
      </w:r>
      <w:r w:rsidR="00B74429" w:rsidRPr="007A6C04">
        <w:rPr>
          <w:rFonts w:ascii="Arial" w:hAnsi="Arial" w:cs="Arial"/>
          <w:color w:val="333333"/>
          <w:lang w:val="en-GB"/>
        </w:rPr>
        <w:t>hybrids</w:t>
      </w:r>
      <w:r w:rsidR="00B74429" w:rsidRPr="007A6C04">
        <w:rPr>
          <w:rFonts w:ascii="Arial" w:hAnsi="Arial" w:cs="Arial"/>
          <w:iCs/>
          <w:color w:val="333333"/>
          <w:lang w:val="en-GB"/>
        </w:rPr>
        <w:t xml:space="preserve"> </w:t>
      </w:r>
      <w:r w:rsidRPr="007A6C04">
        <w:rPr>
          <w:rFonts w:ascii="Arial" w:hAnsi="Arial" w:cs="Arial"/>
          <w:iCs/>
          <w:color w:val="333333"/>
          <w:lang w:val="en-GB"/>
        </w:rPr>
        <w:t>at endurance classics such as Le Mans and Daytona</w:t>
      </w:r>
      <w:r w:rsidRPr="007A6C04">
        <w:rPr>
          <w:rFonts w:ascii="Arial" w:hAnsi="Arial" w:cs="Arial"/>
          <w:color w:val="333333"/>
          <w:lang w:val="en-GB"/>
        </w:rPr>
        <w:t>, also using synthetic fuels. And since 2019, Porsche has participat</w:t>
      </w:r>
      <w:r w:rsidR="00B74429">
        <w:rPr>
          <w:rFonts w:ascii="Arial" w:hAnsi="Arial" w:cs="Arial"/>
          <w:color w:val="333333"/>
          <w:lang w:val="en-GB"/>
        </w:rPr>
        <w:t xml:space="preserve">ed </w:t>
      </w:r>
      <w:r w:rsidR="007F3885" w:rsidRPr="007A6C04">
        <w:rPr>
          <w:rFonts w:ascii="Arial" w:hAnsi="Arial" w:cs="Arial"/>
          <w:color w:val="333333"/>
          <w:lang w:val="en-GB"/>
        </w:rPr>
        <w:t xml:space="preserve">with a works team </w:t>
      </w:r>
      <w:r w:rsidRPr="007A6C04">
        <w:rPr>
          <w:rFonts w:ascii="Arial" w:hAnsi="Arial" w:cs="Arial"/>
          <w:color w:val="333333"/>
          <w:lang w:val="en-GB"/>
        </w:rPr>
        <w:t xml:space="preserve">in the </w:t>
      </w:r>
      <w:r w:rsidR="006C2E5A" w:rsidRPr="007A6C04">
        <w:rPr>
          <w:rFonts w:ascii="Arial" w:hAnsi="Arial" w:cs="Arial"/>
          <w:color w:val="333333"/>
          <w:lang w:val="en-GB"/>
        </w:rPr>
        <w:t xml:space="preserve">ABB FIA </w:t>
      </w:r>
      <w:r w:rsidRPr="007A6C04">
        <w:rPr>
          <w:rFonts w:ascii="Arial" w:hAnsi="Arial" w:cs="Arial"/>
          <w:color w:val="333333"/>
          <w:lang w:val="en-GB"/>
        </w:rPr>
        <w:t>Formula E World Championship.</w:t>
      </w:r>
    </w:p>
    <w:p w14:paraId="7888AB6C" w14:textId="0266C84B"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Technology transfer from motorsport</w:t>
      </w:r>
      <w:r w:rsidR="00CC3F3C" w:rsidRPr="007A6C04">
        <w:rPr>
          <w:rFonts w:ascii="Arial" w:hAnsi="Arial" w:cs="Arial"/>
          <w:b/>
          <w:bCs/>
          <w:color w:val="333333"/>
          <w:lang w:val="en-GB"/>
        </w:rPr>
        <w:t>s</w:t>
      </w:r>
      <w:r w:rsidRPr="007A6C04">
        <w:rPr>
          <w:rFonts w:ascii="Arial" w:hAnsi="Arial" w:cs="Arial"/>
          <w:b/>
          <w:bCs/>
          <w:color w:val="333333"/>
          <w:lang w:val="en-GB"/>
        </w:rPr>
        <w:t xml:space="preserve"> to series production </w:t>
      </w:r>
    </w:p>
    <w:p w14:paraId="66FCFEEB" w14:textId="429C43E3" w:rsidR="00561738" w:rsidRPr="007A6C04" w:rsidRDefault="00CC3F3C">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Competing in mo</w:t>
      </w:r>
      <w:r w:rsidR="004F0ABD" w:rsidRPr="007A6C04">
        <w:rPr>
          <w:rFonts w:ascii="Arial" w:hAnsi="Arial" w:cs="Arial"/>
          <w:color w:val="333333"/>
          <w:lang w:val="en-GB"/>
        </w:rPr>
        <w:t>torsport</w:t>
      </w:r>
      <w:r w:rsidRPr="007A6C04">
        <w:rPr>
          <w:rFonts w:ascii="Arial" w:hAnsi="Arial" w:cs="Arial"/>
          <w:color w:val="333333"/>
          <w:lang w:val="en-GB"/>
        </w:rPr>
        <w:t>s</w:t>
      </w:r>
      <w:r w:rsidR="004F0ABD" w:rsidRPr="007A6C04">
        <w:rPr>
          <w:rFonts w:ascii="Arial" w:hAnsi="Arial" w:cs="Arial"/>
          <w:color w:val="333333"/>
          <w:lang w:val="en-GB"/>
        </w:rPr>
        <w:t xml:space="preserve"> benefits every Porsche driver. </w:t>
      </w:r>
      <w:r w:rsidR="00405994" w:rsidRPr="007A6C04">
        <w:rPr>
          <w:rFonts w:ascii="Arial" w:hAnsi="Arial" w:cs="Arial"/>
          <w:color w:val="333333"/>
          <w:lang w:val="en-GB"/>
        </w:rPr>
        <w:t xml:space="preserve">This </w:t>
      </w:r>
      <w:r w:rsidR="007F3885">
        <w:rPr>
          <w:rFonts w:ascii="Arial" w:hAnsi="Arial" w:cs="Arial"/>
          <w:color w:val="333333"/>
          <w:lang w:val="en-GB"/>
        </w:rPr>
        <w:t xml:space="preserve">is </w:t>
      </w:r>
      <w:r w:rsidR="00405994" w:rsidRPr="007A6C04">
        <w:rPr>
          <w:rFonts w:ascii="Arial" w:hAnsi="Arial" w:cs="Arial"/>
          <w:color w:val="333333"/>
          <w:lang w:val="en-GB"/>
        </w:rPr>
        <w:t xml:space="preserve">quite simply because </w:t>
      </w:r>
      <w:r w:rsidR="004F0ABD" w:rsidRPr="007A6C04">
        <w:rPr>
          <w:rFonts w:ascii="Arial" w:hAnsi="Arial" w:cs="Arial"/>
          <w:color w:val="333333"/>
          <w:lang w:val="en-GB"/>
        </w:rPr>
        <w:t xml:space="preserve">race tracks are important development laboratories for the brand's technologies, </w:t>
      </w:r>
      <w:r w:rsidRPr="007A6C04">
        <w:rPr>
          <w:rFonts w:ascii="Arial" w:hAnsi="Arial" w:cs="Arial"/>
          <w:color w:val="333333"/>
          <w:lang w:val="en-GB"/>
        </w:rPr>
        <w:t>such as</w:t>
      </w:r>
      <w:r w:rsidR="004F0ABD" w:rsidRPr="007A6C04">
        <w:rPr>
          <w:rFonts w:ascii="Arial" w:hAnsi="Arial" w:cs="Arial"/>
          <w:color w:val="333333"/>
          <w:lang w:val="en-GB"/>
        </w:rPr>
        <w:t xml:space="preserve"> electric mobility.</w:t>
      </w:r>
    </w:p>
    <w:p w14:paraId="12CC5EEE" w14:textId="4BEF9E64" w:rsidR="00561738" w:rsidRPr="007A6C04" w:rsidRDefault="007F3885">
      <w:pPr>
        <w:autoSpaceDE w:val="0"/>
        <w:autoSpaceDN w:val="0"/>
        <w:adjustRightInd w:val="0"/>
        <w:spacing w:after="340" w:line="360" w:lineRule="auto"/>
        <w:jc w:val="both"/>
        <w:rPr>
          <w:rFonts w:ascii="Arial" w:hAnsi="Arial" w:cs="Arial"/>
          <w:color w:val="333333"/>
          <w:lang w:val="en-GB"/>
        </w:rPr>
      </w:pPr>
      <w:r>
        <w:rPr>
          <w:rFonts w:ascii="Arial" w:hAnsi="Arial" w:cs="Arial"/>
          <w:color w:val="333333"/>
          <w:lang w:val="en-GB"/>
        </w:rPr>
        <w:lastRenderedPageBreak/>
        <w:t>There is n</w:t>
      </w:r>
      <w:r w:rsidR="004F0ABD" w:rsidRPr="007A6C04">
        <w:rPr>
          <w:rFonts w:ascii="Arial" w:hAnsi="Arial" w:cs="Arial"/>
          <w:color w:val="333333"/>
          <w:lang w:val="en-GB"/>
        </w:rPr>
        <w:t xml:space="preserve">o </w:t>
      </w:r>
      <w:r w:rsidR="00405994" w:rsidRPr="007A6C04">
        <w:rPr>
          <w:rFonts w:ascii="Arial" w:hAnsi="Arial" w:cs="Arial"/>
          <w:color w:val="333333"/>
          <w:lang w:val="en-GB"/>
        </w:rPr>
        <w:t xml:space="preserve">other </w:t>
      </w:r>
      <w:r w:rsidR="001C0F07" w:rsidRPr="007A6C04">
        <w:rPr>
          <w:rFonts w:ascii="Arial" w:hAnsi="Arial" w:cs="Arial"/>
          <w:color w:val="333333"/>
          <w:lang w:val="en-GB"/>
        </w:rPr>
        <w:t>car manufacturer</w:t>
      </w:r>
      <w:r w:rsidR="004F0ABD" w:rsidRPr="007A6C04">
        <w:rPr>
          <w:rFonts w:ascii="Arial" w:hAnsi="Arial" w:cs="Arial"/>
          <w:color w:val="333333"/>
          <w:lang w:val="en-GB"/>
        </w:rPr>
        <w:t xml:space="preserve"> </w:t>
      </w:r>
      <w:r w:rsidR="00CC3F3C" w:rsidRPr="007A6C04">
        <w:rPr>
          <w:rFonts w:ascii="Arial" w:hAnsi="Arial" w:cs="Arial"/>
          <w:color w:val="333333"/>
          <w:lang w:val="en-GB"/>
        </w:rPr>
        <w:t>actively participat</w:t>
      </w:r>
      <w:r>
        <w:rPr>
          <w:rFonts w:ascii="Arial" w:hAnsi="Arial" w:cs="Arial"/>
          <w:color w:val="333333"/>
          <w:lang w:val="en-GB"/>
        </w:rPr>
        <w:t>ing</w:t>
      </w:r>
      <w:r w:rsidR="00CC3F3C" w:rsidRPr="007A6C04">
        <w:rPr>
          <w:rFonts w:ascii="Arial" w:hAnsi="Arial" w:cs="Arial"/>
          <w:color w:val="333333"/>
          <w:lang w:val="en-GB"/>
        </w:rPr>
        <w:t xml:space="preserve"> in</w:t>
      </w:r>
      <w:r w:rsidR="004F0ABD" w:rsidRPr="007A6C04">
        <w:rPr>
          <w:rFonts w:ascii="Arial" w:hAnsi="Arial" w:cs="Arial"/>
          <w:color w:val="333333"/>
          <w:lang w:val="en-GB"/>
        </w:rPr>
        <w:t xml:space="preserve"> a</w:t>
      </w:r>
      <w:r w:rsidR="00CC3F3C" w:rsidRPr="007A6C04">
        <w:rPr>
          <w:rFonts w:ascii="Arial" w:hAnsi="Arial" w:cs="Arial"/>
          <w:color w:val="333333"/>
          <w:lang w:val="en-GB"/>
        </w:rPr>
        <w:t>n</w:t>
      </w:r>
      <w:r w:rsidR="004F0ABD" w:rsidRPr="007A6C04">
        <w:rPr>
          <w:rFonts w:ascii="Arial" w:hAnsi="Arial" w:cs="Arial"/>
          <w:color w:val="333333"/>
          <w:lang w:val="en-GB"/>
        </w:rPr>
        <w:t xml:space="preserve"> exchange of technology between motorsport</w:t>
      </w:r>
      <w:r w:rsidR="00CC3F3C" w:rsidRPr="007A6C04">
        <w:rPr>
          <w:rFonts w:ascii="Arial" w:hAnsi="Arial" w:cs="Arial"/>
          <w:color w:val="333333"/>
          <w:lang w:val="en-GB"/>
        </w:rPr>
        <w:t>s</w:t>
      </w:r>
      <w:r w:rsidR="004F0ABD" w:rsidRPr="007A6C04">
        <w:rPr>
          <w:rFonts w:ascii="Arial" w:hAnsi="Arial" w:cs="Arial"/>
          <w:color w:val="333333"/>
          <w:lang w:val="en-GB"/>
        </w:rPr>
        <w:t xml:space="preserve"> and series production vehicles </w:t>
      </w:r>
      <w:r w:rsidR="00CC3F3C" w:rsidRPr="007A6C04">
        <w:rPr>
          <w:rFonts w:ascii="Arial" w:hAnsi="Arial" w:cs="Arial"/>
          <w:color w:val="333333"/>
          <w:lang w:val="en-GB"/>
        </w:rPr>
        <w:t>as intensively as</w:t>
      </w:r>
      <w:r w:rsidR="004F0ABD" w:rsidRPr="007A6C04">
        <w:rPr>
          <w:rFonts w:ascii="Arial" w:hAnsi="Arial" w:cs="Arial"/>
          <w:color w:val="333333"/>
          <w:lang w:val="en-GB"/>
        </w:rPr>
        <w:t xml:space="preserve"> Porsche. </w:t>
      </w:r>
      <w:r w:rsidR="00DE5F96" w:rsidRPr="007A6C04">
        <w:rPr>
          <w:rFonts w:ascii="Arial" w:eastAsia="Times New Roman" w:hAnsi="Arial" w:cs="Arial"/>
          <w:bCs/>
          <w:kern w:val="0"/>
          <w:szCs w:val="20"/>
          <w:lang w:val="en-GB" w:eastAsia="de-DE" w:bidi="ar-SA"/>
        </w:rPr>
        <w:t>The company has traditionally used motor racing as a testing ground, where innovative solutions and technologies have to prove themselves under the toughest conditions</w:t>
      </w:r>
      <w:r w:rsidR="004F0ABD" w:rsidRPr="007A6C04">
        <w:rPr>
          <w:rFonts w:ascii="Arial" w:hAnsi="Arial" w:cs="Arial"/>
          <w:color w:val="333333"/>
          <w:lang w:val="en-GB"/>
        </w:rPr>
        <w:t xml:space="preserve">. Every current Porsche therefore contains more race-proven technology than ever before. Lightweight bodies and driver environments, chassis and powertrains are </w:t>
      </w:r>
      <w:r w:rsidR="00DE5F96" w:rsidRPr="007A6C04">
        <w:rPr>
          <w:rFonts w:ascii="Arial" w:hAnsi="Arial" w:cs="Arial"/>
          <w:color w:val="333333"/>
          <w:lang w:val="en-GB"/>
        </w:rPr>
        <w:t xml:space="preserve">the </w:t>
      </w:r>
      <w:r w:rsidR="004F0ABD" w:rsidRPr="007A6C04">
        <w:rPr>
          <w:rFonts w:ascii="Arial" w:hAnsi="Arial" w:cs="Arial"/>
          <w:color w:val="333333"/>
          <w:lang w:val="en-GB"/>
        </w:rPr>
        <w:t>direct result of this guiding principle at Porsche.</w:t>
      </w:r>
    </w:p>
    <w:p w14:paraId="456296F8" w14:textId="126458A6"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The long-term and future-</w:t>
      </w:r>
      <w:r w:rsidR="00DE5F96" w:rsidRPr="007A6C04">
        <w:rPr>
          <w:rFonts w:ascii="Arial" w:hAnsi="Arial" w:cs="Arial"/>
          <w:color w:val="333333"/>
          <w:lang w:val="en-GB"/>
        </w:rPr>
        <w:t xml:space="preserve">oriented focus </w:t>
      </w:r>
      <w:r w:rsidRPr="007A6C04">
        <w:rPr>
          <w:rFonts w:ascii="Arial" w:hAnsi="Arial" w:cs="Arial"/>
          <w:color w:val="333333"/>
          <w:lang w:val="en-GB"/>
        </w:rPr>
        <w:t xml:space="preserve">of this strategy is </w:t>
      </w:r>
      <w:r w:rsidR="00DE5F96" w:rsidRPr="007A6C04">
        <w:rPr>
          <w:rFonts w:ascii="Arial" w:hAnsi="Arial" w:cs="Arial"/>
          <w:color w:val="333333"/>
          <w:lang w:val="en-GB"/>
        </w:rPr>
        <w:t>clearly demonstrated in</w:t>
      </w:r>
      <w:r w:rsidRPr="007A6C04">
        <w:rPr>
          <w:rFonts w:ascii="Arial" w:hAnsi="Arial" w:cs="Arial"/>
          <w:color w:val="333333"/>
          <w:lang w:val="en-GB"/>
        </w:rPr>
        <w:t xml:space="preserve"> the development of electric mobility at Porsche. Core components and control algorithms of the electric drive </w:t>
      </w:r>
      <w:r w:rsidR="00DE5F96" w:rsidRPr="007A6C04">
        <w:rPr>
          <w:rFonts w:ascii="Arial" w:hAnsi="Arial" w:cs="Arial"/>
          <w:color w:val="333333"/>
          <w:lang w:val="en-GB"/>
        </w:rPr>
        <w:t xml:space="preserve">system </w:t>
      </w:r>
      <w:r w:rsidRPr="007A6C04">
        <w:rPr>
          <w:rFonts w:ascii="Arial" w:hAnsi="Arial" w:cs="Arial"/>
          <w:color w:val="333333"/>
          <w:lang w:val="en-GB"/>
        </w:rPr>
        <w:t xml:space="preserve">have been the focus of technology </w:t>
      </w:r>
      <w:r w:rsidR="00DE5F96" w:rsidRPr="007A6C04">
        <w:rPr>
          <w:rFonts w:ascii="Arial" w:hAnsi="Arial" w:cs="Arial"/>
          <w:color w:val="333333"/>
          <w:lang w:val="en-GB"/>
        </w:rPr>
        <w:t>trials</w:t>
      </w:r>
      <w:r w:rsidRPr="007A6C04">
        <w:rPr>
          <w:rFonts w:ascii="Arial" w:hAnsi="Arial" w:cs="Arial"/>
          <w:color w:val="333333"/>
          <w:lang w:val="en-GB"/>
        </w:rPr>
        <w:t xml:space="preserve"> on the race track for some time</w:t>
      </w:r>
      <w:r w:rsidR="00DE5F96" w:rsidRPr="007A6C04">
        <w:rPr>
          <w:rFonts w:ascii="Arial" w:hAnsi="Arial" w:cs="Arial"/>
          <w:color w:val="333333"/>
          <w:lang w:val="en-GB"/>
        </w:rPr>
        <w:t xml:space="preserve"> now</w:t>
      </w:r>
      <w:r w:rsidRPr="007A6C04">
        <w:rPr>
          <w:rFonts w:ascii="Arial" w:hAnsi="Arial" w:cs="Arial"/>
          <w:color w:val="333333"/>
          <w:lang w:val="en-GB"/>
        </w:rPr>
        <w:t xml:space="preserve">. In 2010, </w:t>
      </w:r>
      <w:r w:rsidR="00DE5F96" w:rsidRPr="007A6C04">
        <w:rPr>
          <w:rFonts w:ascii="Arial" w:hAnsi="Arial" w:cs="Arial"/>
          <w:color w:val="333333"/>
          <w:lang w:val="en-GB"/>
        </w:rPr>
        <w:t xml:space="preserve">for example, </w:t>
      </w:r>
      <w:r w:rsidRPr="007A6C04">
        <w:rPr>
          <w:rFonts w:ascii="Arial" w:hAnsi="Arial" w:cs="Arial"/>
          <w:color w:val="333333"/>
          <w:lang w:val="en-GB"/>
        </w:rPr>
        <w:t xml:space="preserve">Porsche </w:t>
      </w:r>
      <w:r w:rsidR="00405994" w:rsidRPr="007A6C04">
        <w:rPr>
          <w:rFonts w:ascii="Arial" w:hAnsi="Arial" w:cs="Arial"/>
          <w:color w:val="333333"/>
          <w:lang w:val="en-GB"/>
        </w:rPr>
        <w:t xml:space="preserve">competed </w:t>
      </w:r>
      <w:r w:rsidR="00405994" w:rsidRPr="00236C5F">
        <w:rPr>
          <w:rFonts w:ascii="Arial" w:hAnsi="Arial" w:cs="Arial"/>
          <w:color w:val="333333"/>
          <w:lang w:val="en-GB"/>
        </w:rPr>
        <w:t xml:space="preserve">in the </w:t>
      </w:r>
      <w:r w:rsidR="007A6C04" w:rsidRPr="00236C5F">
        <w:rPr>
          <w:rFonts w:ascii="Arial" w:hAnsi="Arial" w:cs="Arial"/>
          <w:color w:val="333333"/>
          <w:lang w:val="en-GB"/>
        </w:rPr>
        <w:t>24-hour</w:t>
      </w:r>
      <w:r w:rsidR="00405994" w:rsidRPr="00236C5F">
        <w:rPr>
          <w:rFonts w:ascii="Arial" w:hAnsi="Arial" w:cs="Arial"/>
          <w:color w:val="333333"/>
          <w:lang w:val="en-GB"/>
        </w:rPr>
        <w:t xml:space="preserve"> race at the Nürburgring </w:t>
      </w:r>
      <w:r w:rsidRPr="00236C5F">
        <w:rPr>
          <w:rFonts w:ascii="Arial" w:hAnsi="Arial" w:cs="Arial"/>
          <w:color w:val="333333"/>
          <w:lang w:val="en-GB"/>
        </w:rPr>
        <w:t xml:space="preserve">with </w:t>
      </w:r>
      <w:r w:rsidR="00DE5F96" w:rsidRPr="00236C5F">
        <w:rPr>
          <w:rFonts w:ascii="Arial" w:hAnsi="Arial" w:cs="Arial"/>
          <w:color w:val="333333"/>
          <w:lang w:val="en-GB"/>
        </w:rPr>
        <w:t>its highly</w:t>
      </w:r>
      <w:r w:rsidRPr="00236C5F">
        <w:rPr>
          <w:rFonts w:ascii="Arial" w:hAnsi="Arial" w:cs="Arial"/>
          <w:color w:val="333333"/>
          <w:lang w:val="en-GB"/>
        </w:rPr>
        <w:t xml:space="preserve"> promising 911 GT3 R Hybrid</w:t>
      </w:r>
      <w:r w:rsidR="00405994" w:rsidRPr="00236C5F">
        <w:rPr>
          <w:rFonts w:ascii="Arial" w:hAnsi="Arial" w:cs="Arial"/>
          <w:color w:val="333333"/>
          <w:lang w:val="en-GB"/>
        </w:rPr>
        <w:t xml:space="preserve"> and</w:t>
      </w:r>
      <w:r w:rsidR="00405994" w:rsidRPr="007A6C04">
        <w:rPr>
          <w:rFonts w:ascii="Arial" w:hAnsi="Arial" w:cs="Arial"/>
          <w:color w:val="333333"/>
          <w:lang w:val="en-GB"/>
        </w:rPr>
        <w:t xml:space="preserve"> almost caused a sensation</w:t>
      </w:r>
      <w:r w:rsidRPr="007A6C04">
        <w:rPr>
          <w:rFonts w:ascii="Arial" w:hAnsi="Arial" w:cs="Arial"/>
          <w:color w:val="333333"/>
          <w:lang w:val="en-GB"/>
        </w:rPr>
        <w:t xml:space="preserve">: this GT3 with a six-cylinder engine in the rear and two electric motors </w:t>
      </w:r>
      <w:r w:rsidR="00405994" w:rsidRPr="007A6C04">
        <w:rPr>
          <w:rFonts w:ascii="Arial" w:hAnsi="Arial" w:cs="Arial"/>
          <w:color w:val="333333"/>
          <w:lang w:val="en-GB"/>
        </w:rPr>
        <w:t>driving</w:t>
      </w:r>
      <w:r w:rsidRPr="007A6C04">
        <w:rPr>
          <w:rFonts w:ascii="Arial" w:hAnsi="Arial" w:cs="Arial"/>
          <w:color w:val="333333"/>
          <w:lang w:val="en-GB"/>
        </w:rPr>
        <w:t xml:space="preserve"> the front axle </w:t>
      </w:r>
      <w:r w:rsidR="00700A1C" w:rsidRPr="007A6C04">
        <w:rPr>
          <w:rFonts w:ascii="Arial" w:hAnsi="Arial" w:cs="Arial"/>
          <w:color w:val="333333"/>
          <w:lang w:val="en-GB"/>
        </w:rPr>
        <w:t xml:space="preserve">was leading </w:t>
      </w:r>
      <w:r w:rsidR="00DE5F96" w:rsidRPr="007A6C04">
        <w:rPr>
          <w:rFonts w:ascii="Arial" w:hAnsi="Arial" w:cs="Arial"/>
          <w:color w:val="333333"/>
          <w:lang w:val="en-GB"/>
        </w:rPr>
        <w:t xml:space="preserve">the </w:t>
      </w:r>
      <w:r w:rsidR="007F3885">
        <w:rPr>
          <w:rFonts w:ascii="Arial" w:hAnsi="Arial" w:cs="Arial"/>
          <w:color w:val="333333"/>
          <w:lang w:val="en-GB"/>
        </w:rPr>
        <w:t xml:space="preserve">entire </w:t>
      </w:r>
      <w:r w:rsidR="00DE5F96" w:rsidRPr="007A6C04">
        <w:rPr>
          <w:rFonts w:ascii="Arial" w:hAnsi="Arial" w:cs="Arial"/>
          <w:color w:val="333333"/>
          <w:lang w:val="en-GB"/>
        </w:rPr>
        <w:t>field until two hours before the finish</w:t>
      </w:r>
      <w:r w:rsidRPr="007A6C04">
        <w:rPr>
          <w:rFonts w:ascii="Arial" w:hAnsi="Arial" w:cs="Arial"/>
          <w:color w:val="333333"/>
          <w:lang w:val="en-GB"/>
        </w:rPr>
        <w:t xml:space="preserve">. Instead of the battery common in hybrid road cars, an electric flywheel </w:t>
      </w:r>
      <w:r w:rsidR="00700A1C" w:rsidRPr="007A6C04">
        <w:rPr>
          <w:rFonts w:ascii="Arial" w:hAnsi="Arial" w:cs="Arial"/>
          <w:color w:val="333333"/>
          <w:lang w:val="en-GB"/>
        </w:rPr>
        <w:t>generator</w:t>
      </w:r>
      <w:r w:rsidRPr="007A6C04">
        <w:rPr>
          <w:rFonts w:ascii="Arial" w:hAnsi="Arial" w:cs="Arial"/>
          <w:color w:val="333333"/>
          <w:lang w:val="en-GB"/>
        </w:rPr>
        <w:t xml:space="preserve"> supplies the </w:t>
      </w:r>
      <w:r w:rsidR="00700A1C" w:rsidRPr="007A6C04">
        <w:rPr>
          <w:rFonts w:ascii="Arial" w:hAnsi="Arial" w:cs="Arial"/>
          <w:color w:val="333333"/>
          <w:lang w:val="en-GB"/>
        </w:rPr>
        <w:t>power to</w:t>
      </w:r>
      <w:r w:rsidRPr="007A6C04">
        <w:rPr>
          <w:rFonts w:ascii="Arial" w:hAnsi="Arial" w:cs="Arial"/>
          <w:color w:val="333333"/>
          <w:lang w:val="en-GB"/>
        </w:rPr>
        <w:t xml:space="preserve"> the electric motors. Depending on the racing situation, the hybrid drive can be used in a performance or consumption-</w:t>
      </w:r>
      <w:r w:rsidR="00700A1C" w:rsidRPr="007A6C04">
        <w:rPr>
          <w:rFonts w:ascii="Arial" w:hAnsi="Arial" w:cs="Arial"/>
          <w:color w:val="333333"/>
          <w:lang w:val="en-GB"/>
        </w:rPr>
        <w:t>bas</w:t>
      </w:r>
      <w:r w:rsidRPr="007A6C04">
        <w:rPr>
          <w:rFonts w:ascii="Arial" w:hAnsi="Arial" w:cs="Arial"/>
          <w:color w:val="333333"/>
          <w:lang w:val="en-GB"/>
        </w:rPr>
        <w:t xml:space="preserve">ed </w:t>
      </w:r>
      <w:r w:rsidR="00700A1C" w:rsidRPr="007A6C04">
        <w:rPr>
          <w:rFonts w:ascii="Arial" w:hAnsi="Arial" w:cs="Arial"/>
          <w:color w:val="333333"/>
          <w:lang w:val="en-GB"/>
        </w:rPr>
        <w:t>mode</w:t>
      </w:r>
      <w:r w:rsidRPr="007A6C04">
        <w:rPr>
          <w:rFonts w:ascii="Arial" w:hAnsi="Arial" w:cs="Arial"/>
          <w:color w:val="333333"/>
          <w:lang w:val="en-GB"/>
        </w:rPr>
        <w:t>.</w:t>
      </w:r>
    </w:p>
    <w:p w14:paraId="72467F02" w14:textId="1377D142"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findings from the 911 GT3 R Hybrid </w:t>
      </w:r>
      <w:r w:rsidR="007F3885">
        <w:rPr>
          <w:rFonts w:ascii="Arial" w:hAnsi="Arial" w:cs="Arial"/>
          <w:color w:val="333333"/>
          <w:lang w:val="en-GB"/>
        </w:rPr>
        <w:t>went</w:t>
      </w:r>
      <w:r w:rsidR="00700A1C" w:rsidRPr="007A6C04">
        <w:rPr>
          <w:rFonts w:ascii="Arial" w:hAnsi="Arial" w:cs="Arial"/>
          <w:color w:val="333333"/>
          <w:lang w:val="en-GB"/>
        </w:rPr>
        <w:t xml:space="preserve"> </w:t>
      </w:r>
      <w:r w:rsidRPr="007A6C04">
        <w:rPr>
          <w:rFonts w:ascii="Arial" w:hAnsi="Arial" w:cs="Arial"/>
          <w:color w:val="333333"/>
          <w:lang w:val="en-GB"/>
        </w:rPr>
        <w:t xml:space="preserve">directly </w:t>
      </w:r>
      <w:r w:rsidR="00236C5F">
        <w:rPr>
          <w:rFonts w:ascii="Arial" w:hAnsi="Arial" w:cs="Arial"/>
          <w:color w:val="333333"/>
          <w:lang w:val="en-GB"/>
        </w:rPr>
        <w:t>into the development of the 918 </w:t>
      </w:r>
      <w:r w:rsidRPr="007A6C04">
        <w:rPr>
          <w:rFonts w:ascii="Arial" w:hAnsi="Arial" w:cs="Arial"/>
          <w:color w:val="333333"/>
          <w:lang w:val="en-GB"/>
        </w:rPr>
        <w:t xml:space="preserve">Spyder, which </w:t>
      </w:r>
      <w:r w:rsidR="00700A1C" w:rsidRPr="007A6C04">
        <w:rPr>
          <w:rFonts w:ascii="Arial" w:hAnsi="Arial" w:cs="Arial"/>
          <w:color w:val="333333"/>
          <w:lang w:val="en-GB"/>
        </w:rPr>
        <w:t>went on to</w:t>
      </w:r>
      <w:r w:rsidRPr="007A6C04">
        <w:rPr>
          <w:rFonts w:ascii="Arial" w:hAnsi="Arial" w:cs="Arial"/>
          <w:color w:val="333333"/>
          <w:lang w:val="en-GB"/>
        </w:rPr>
        <w:t xml:space="preserve"> </w:t>
      </w:r>
      <w:r w:rsidR="00411A78" w:rsidRPr="007A6C04">
        <w:rPr>
          <w:rFonts w:ascii="Arial" w:hAnsi="Arial" w:cs="Arial"/>
          <w:color w:val="333333"/>
          <w:lang w:val="en-GB"/>
        </w:rPr>
        <w:t xml:space="preserve">create </w:t>
      </w:r>
      <w:r w:rsidRPr="007A6C04">
        <w:rPr>
          <w:rFonts w:ascii="Arial" w:hAnsi="Arial" w:cs="Arial"/>
          <w:color w:val="333333"/>
          <w:lang w:val="en-GB"/>
        </w:rPr>
        <w:t>sensation</w:t>
      </w:r>
      <w:r w:rsidR="00700A1C" w:rsidRPr="007A6C04">
        <w:rPr>
          <w:rFonts w:ascii="Arial" w:hAnsi="Arial" w:cs="Arial"/>
          <w:color w:val="333333"/>
          <w:lang w:val="en-GB"/>
        </w:rPr>
        <w:t>s</w:t>
      </w:r>
      <w:r w:rsidRPr="007A6C04">
        <w:rPr>
          <w:rFonts w:ascii="Arial" w:hAnsi="Arial" w:cs="Arial"/>
          <w:color w:val="333333"/>
          <w:lang w:val="en-GB"/>
        </w:rPr>
        <w:t xml:space="preserve"> </w:t>
      </w:r>
      <w:r w:rsidR="00700A1C" w:rsidRPr="007A6C04">
        <w:rPr>
          <w:rFonts w:ascii="Arial" w:hAnsi="Arial" w:cs="Arial"/>
          <w:color w:val="333333"/>
          <w:lang w:val="en-GB"/>
        </w:rPr>
        <w:t xml:space="preserve">of its own </w:t>
      </w:r>
      <w:r w:rsidRPr="007A6C04">
        <w:rPr>
          <w:rFonts w:ascii="Arial" w:hAnsi="Arial" w:cs="Arial"/>
          <w:color w:val="333333"/>
          <w:lang w:val="en-GB"/>
        </w:rPr>
        <w:t>from 2013</w:t>
      </w:r>
      <w:r w:rsidR="00700A1C" w:rsidRPr="007A6C04">
        <w:rPr>
          <w:rFonts w:ascii="Arial" w:hAnsi="Arial" w:cs="Arial"/>
          <w:color w:val="333333"/>
          <w:lang w:val="en-GB"/>
        </w:rPr>
        <w:t xml:space="preserve"> onwards</w:t>
      </w:r>
      <w:r w:rsidRPr="007A6C04">
        <w:rPr>
          <w:rFonts w:ascii="Arial" w:hAnsi="Arial" w:cs="Arial"/>
          <w:color w:val="333333"/>
          <w:lang w:val="en-GB"/>
        </w:rPr>
        <w:t xml:space="preserve">. The technological key of the super sports car is the drive concept </w:t>
      </w:r>
      <w:r w:rsidR="00411A78" w:rsidRPr="007A6C04">
        <w:rPr>
          <w:rFonts w:ascii="Arial" w:hAnsi="Arial" w:cs="Arial"/>
          <w:color w:val="333333"/>
          <w:lang w:val="en-GB"/>
        </w:rPr>
        <w:t>based on</w:t>
      </w:r>
      <w:r w:rsidRPr="007A6C04">
        <w:rPr>
          <w:rFonts w:ascii="Arial" w:hAnsi="Arial" w:cs="Arial"/>
          <w:color w:val="333333"/>
          <w:lang w:val="en-GB"/>
        </w:rPr>
        <w:t xml:space="preserve"> a high-performance combustion engine combined with two electric </w:t>
      </w:r>
      <w:r w:rsidR="00411A78" w:rsidRPr="007A6C04">
        <w:rPr>
          <w:rFonts w:ascii="Arial" w:hAnsi="Arial" w:cs="Arial"/>
          <w:color w:val="333333"/>
          <w:lang w:val="en-GB"/>
        </w:rPr>
        <w:t>motors</w:t>
      </w:r>
      <w:r w:rsidRPr="007A6C04">
        <w:rPr>
          <w:rFonts w:ascii="Arial" w:hAnsi="Arial" w:cs="Arial"/>
          <w:color w:val="333333"/>
          <w:lang w:val="en-GB"/>
        </w:rPr>
        <w:t xml:space="preserve">. The operating strategy is one of the core competencies of the 918 Spyder </w:t>
      </w:r>
      <w:r w:rsidR="00236C5F">
        <w:rPr>
          <w:rFonts w:ascii="Arial" w:hAnsi="Arial" w:cs="Arial"/>
          <w:color w:val="333333"/>
          <w:lang w:val="en-GB"/>
        </w:rPr>
        <w:t>–</w:t>
      </w:r>
      <w:r w:rsidRPr="007A6C04">
        <w:rPr>
          <w:rFonts w:ascii="Arial" w:hAnsi="Arial" w:cs="Arial"/>
          <w:color w:val="333333"/>
          <w:lang w:val="en-GB"/>
        </w:rPr>
        <w:t xml:space="preserve"> and </w:t>
      </w:r>
      <w:r w:rsidR="00411A78" w:rsidRPr="007A6C04">
        <w:rPr>
          <w:rFonts w:ascii="Arial" w:hAnsi="Arial" w:cs="Arial"/>
          <w:color w:val="333333"/>
          <w:lang w:val="en-GB"/>
        </w:rPr>
        <w:t xml:space="preserve">indeed </w:t>
      </w:r>
      <w:r w:rsidRPr="007A6C04">
        <w:rPr>
          <w:rFonts w:ascii="Arial" w:hAnsi="Arial" w:cs="Arial"/>
          <w:color w:val="333333"/>
          <w:lang w:val="en-GB"/>
        </w:rPr>
        <w:t xml:space="preserve">of Porsche. </w:t>
      </w:r>
      <w:r w:rsidR="007F3885">
        <w:rPr>
          <w:rFonts w:ascii="Arial" w:hAnsi="Arial" w:cs="Arial"/>
          <w:color w:val="333333"/>
          <w:lang w:val="en-GB"/>
        </w:rPr>
        <w:t>In an optimum manner, i</w:t>
      </w:r>
      <w:r w:rsidRPr="007A6C04">
        <w:rPr>
          <w:rFonts w:ascii="Arial" w:hAnsi="Arial" w:cs="Arial"/>
          <w:color w:val="333333"/>
          <w:lang w:val="en-GB"/>
        </w:rPr>
        <w:t xml:space="preserve">t takes into account the different requirements </w:t>
      </w:r>
      <w:r w:rsidR="007F3885">
        <w:rPr>
          <w:rFonts w:ascii="Arial" w:hAnsi="Arial" w:cs="Arial"/>
          <w:color w:val="333333"/>
          <w:lang w:val="en-GB"/>
        </w:rPr>
        <w:t>of</w:t>
      </w:r>
      <w:r w:rsidRPr="007A6C04">
        <w:rPr>
          <w:rFonts w:ascii="Arial" w:hAnsi="Arial" w:cs="Arial"/>
          <w:color w:val="333333"/>
          <w:lang w:val="en-GB"/>
        </w:rPr>
        <w:t xml:space="preserve"> an efficiency-</w:t>
      </w:r>
      <w:r w:rsidR="00411A78" w:rsidRPr="007A6C04">
        <w:rPr>
          <w:rFonts w:ascii="Arial" w:hAnsi="Arial" w:cs="Arial"/>
          <w:color w:val="333333"/>
          <w:lang w:val="en-GB"/>
        </w:rPr>
        <w:t>bas</w:t>
      </w:r>
      <w:r w:rsidRPr="007A6C04">
        <w:rPr>
          <w:rFonts w:ascii="Arial" w:hAnsi="Arial" w:cs="Arial"/>
          <w:color w:val="333333"/>
          <w:lang w:val="en-GB"/>
        </w:rPr>
        <w:t>ed driving profile on the one hand and maximum performance on the other.</w:t>
      </w:r>
    </w:p>
    <w:p w14:paraId="1583648B" w14:textId="7363636C" w:rsidR="00561738"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919 Hybrid </w:t>
      </w:r>
      <w:r w:rsidR="00411A78" w:rsidRPr="007A6C04">
        <w:rPr>
          <w:rFonts w:ascii="Arial" w:hAnsi="Arial" w:cs="Arial"/>
          <w:color w:val="333333"/>
          <w:lang w:val="en-GB"/>
        </w:rPr>
        <w:t xml:space="preserve">was </w:t>
      </w:r>
      <w:r w:rsidRPr="007A6C04">
        <w:rPr>
          <w:rFonts w:ascii="Arial" w:hAnsi="Arial" w:cs="Arial"/>
          <w:color w:val="333333"/>
          <w:lang w:val="en-GB"/>
        </w:rPr>
        <w:t xml:space="preserve">created with </w:t>
      </w:r>
      <w:r w:rsidR="00411A78" w:rsidRPr="007A6C04">
        <w:rPr>
          <w:rFonts w:ascii="Arial" w:hAnsi="Arial" w:cs="Arial"/>
          <w:color w:val="333333"/>
          <w:lang w:val="en-GB"/>
        </w:rPr>
        <w:t>what was learned</w:t>
      </w:r>
      <w:r w:rsidRPr="007A6C04">
        <w:rPr>
          <w:rFonts w:ascii="Arial" w:hAnsi="Arial" w:cs="Arial"/>
          <w:color w:val="333333"/>
          <w:lang w:val="en-GB"/>
        </w:rPr>
        <w:t xml:space="preserve"> from the 918 Spyder. The LMP1 race car, which won the 24 Hours of Le Mans three times in a row from 2015</w:t>
      </w:r>
      <w:r w:rsidR="007F3885">
        <w:rPr>
          <w:rFonts w:ascii="Arial" w:hAnsi="Arial" w:cs="Arial"/>
          <w:color w:val="333333"/>
          <w:lang w:val="en-GB"/>
        </w:rPr>
        <w:t xml:space="preserve"> onwards</w:t>
      </w:r>
      <w:r w:rsidRPr="007A6C04">
        <w:rPr>
          <w:rFonts w:ascii="Arial" w:hAnsi="Arial" w:cs="Arial"/>
          <w:color w:val="333333"/>
          <w:lang w:val="en-GB"/>
        </w:rPr>
        <w:t xml:space="preserve">, </w:t>
      </w:r>
      <w:r w:rsidR="00411A78" w:rsidRPr="007A6C04">
        <w:rPr>
          <w:rFonts w:ascii="Arial" w:hAnsi="Arial" w:cs="Arial"/>
          <w:color w:val="333333"/>
          <w:lang w:val="en-GB"/>
        </w:rPr>
        <w:t>demonstrated</w:t>
      </w:r>
      <w:r w:rsidRPr="007A6C04">
        <w:rPr>
          <w:rFonts w:ascii="Arial" w:hAnsi="Arial" w:cs="Arial"/>
          <w:color w:val="333333"/>
          <w:lang w:val="en-GB"/>
        </w:rPr>
        <w:t xml:space="preserve"> the robustness of the components and the intelligence of the control </w:t>
      </w:r>
      <w:r w:rsidRPr="007A6C04">
        <w:rPr>
          <w:rFonts w:ascii="Arial" w:hAnsi="Arial" w:cs="Arial"/>
          <w:color w:val="333333"/>
          <w:lang w:val="en-GB"/>
        </w:rPr>
        <w:lastRenderedPageBreak/>
        <w:t xml:space="preserve">strategy. </w:t>
      </w:r>
      <w:r w:rsidR="00881CD7">
        <w:rPr>
          <w:rFonts w:ascii="Arial" w:hAnsi="Arial" w:cs="Arial"/>
          <w:color w:val="333333"/>
          <w:lang w:val="en-GB"/>
        </w:rPr>
        <w:t>T</w:t>
      </w:r>
      <w:r w:rsidRPr="007A6C04">
        <w:rPr>
          <w:rFonts w:ascii="Arial" w:hAnsi="Arial" w:cs="Arial"/>
          <w:color w:val="333333"/>
          <w:lang w:val="en-GB"/>
        </w:rPr>
        <w:t xml:space="preserve">he plug-in hybrid drive </w:t>
      </w:r>
      <w:r w:rsidR="00881CD7">
        <w:rPr>
          <w:rFonts w:ascii="Arial" w:hAnsi="Arial" w:cs="Arial"/>
          <w:color w:val="333333"/>
          <w:lang w:val="en-GB"/>
        </w:rPr>
        <w:t xml:space="preserve">system </w:t>
      </w:r>
      <w:r w:rsidRPr="007A6C04">
        <w:rPr>
          <w:rFonts w:ascii="Arial" w:hAnsi="Arial" w:cs="Arial"/>
          <w:color w:val="333333"/>
          <w:lang w:val="en-GB"/>
        </w:rPr>
        <w:t>of today's production models</w:t>
      </w:r>
      <w:r w:rsidR="00881CD7">
        <w:rPr>
          <w:rFonts w:ascii="Arial" w:hAnsi="Arial" w:cs="Arial"/>
          <w:color w:val="333333"/>
          <w:lang w:val="en-GB"/>
        </w:rPr>
        <w:t xml:space="preserve"> has subsequently benefited from all this</w:t>
      </w:r>
      <w:r w:rsidRPr="007A6C04">
        <w:rPr>
          <w:rFonts w:ascii="Arial" w:hAnsi="Arial" w:cs="Arial"/>
          <w:color w:val="333333"/>
          <w:lang w:val="en-GB"/>
        </w:rPr>
        <w:t xml:space="preserve">. </w:t>
      </w:r>
      <w:r w:rsidR="00881CD7">
        <w:rPr>
          <w:rFonts w:ascii="Arial" w:hAnsi="Arial" w:cs="Arial"/>
          <w:color w:val="333333"/>
          <w:lang w:val="en-GB"/>
        </w:rPr>
        <w:t>The</w:t>
      </w:r>
      <w:r w:rsidRPr="007A6C04">
        <w:rPr>
          <w:rFonts w:ascii="Arial" w:hAnsi="Arial" w:cs="Arial"/>
          <w:color w:val="333333"/>
          <w:lang w:val="en-GB"/>
        </w:rPr>
        <w:t xml:space="preserve"> racing engineers are</w:t>
      </w:r>
      <w:r w:rsidR="007F3885">
        <w:rPr>
          <w:rFonts w:ascii="Arial" w:hAnsi="Arial" w:cs="Arial"/>
          <w:color w:val="333333"/>
          <w:lang w:val="en-GB"/>
        </w:rPr>
        <w:t xml:space="preserve"> </w:t>
      </w:r>
      <w:r w:rsidR="00881CD7">
        <w:rPr>
          <w:rFonts w:ascii="Arial" w:hAnsi="Arial" w:cs="Arial"/>
          <w:color w:val="333333"/>
          <w:lang w:val="en-GB"/>
        </w:rPr>
        <w:t>now involved in</w:t>
      </w:r>
      <w:r w:rsidRPr="007A6C04">
        <w:rPr>
          <w:rFonts w:ascii="Arial" w:hAnsi="Arial" w:cs="Arial"/>
          <w:color w:val="333333"/>
          <w:lang w:val="en-GB"/>
        </w:rPr>
        <w:t xml:space="preserve"> pioneering work </w:t>
      </w:r>
      <w:r w:rsidR="00881CD7">
        <w:rPr>
          <w:rFonts w:ascii="Arial" w:hAnsi="Arial" w:cs="Arial"/>
          <w:color w:val="333333"/>
          <w:lang w:val="en-GB"/>
        </w:rPr>
        <w:t>to</w:t>
      </w:r>
      <w:r w:rsidRPr="007A6C04">
        <w:rPr>
          <w:rFonts w:ascii="Arial" w:hAnsi="Arial" w:cs="Arial"/>
          <w:color w:val="333333"/>
          <w:lang w:val="en-GB"/>
        </w:rPr>
        <w:t xml:space="preserve"> improve batteries and for the </w:t>
      </w:r>
      <w:r w:rsidR="00411A78" w:rsidRPr="007A6C04">
        <w:rPr>
          <w:rFonts w:ascii="Arial" w:hAnsi="Arial" w:cs="Arial"/>
          <w:color w:val="333333"/>
          <w:lang w:val="en-GB"/>
        </w:rPr>
        <w:t xml:space="preserve">Taycan’s </w:t>
      </w:r>
      <w:r w:rsidRPr="007A6C04">
        <w:rPr>
          <w:rFonts w:ascii="Arial" w:hAnsi="Arial" w:cs="Arial"/>
          <w:color w:val="333333"/>
          <w:lang w:val="en-GB"/>
        </w:rPr>
        <w:t xml:space="preserve">800-volt network: </w:t>
      </w:r>
      <w:r w:rsidR="00411A78" w:rsidRPr="007A6C04">
        <w:rPr>
          <w:rFonts w:ascii="Arial" w:hAnsi="Arial" w:cs="Arial"/>
          <w:color w:val="333333"/>
          <w:lang w:val="en-GB"/>
        </w:rPr>
        <w:t>w</w:t>
      </w:r>
      <w:r w:rsidRPr="007A6C04">
        <w:rPr>
          <w:rFonts w:ascii="Arial" w:hAnsi="Arial" w:cs="Arial"/>
          <w:color w:val="333333"/>
          <w:lang w:val="en-GB"/>
        </w:rPr>
        <w:t>hat works in rac</w:t>
      </w:r>
      <w:r w:rsidR="00411A78" w:rsidRPr="007A6C04">
        <w:rPr>
          <w:rFonts w:ascii="Arial" w:hAnsi="Arial" w:cs="Arial"/>
          <w:color w:val="333333"/>
          <w:lang w:val="en-GB"/>
        </w:rPr>
        <w:t>ing</w:t>
      </w:r>
      <w:r w:rsidRPr="007A6C04">
        <w:rPr>
          <w:rFonts w:ascii="Arial" w:hAnsi="Arial" w:cs="Arial"/>
          <w:color w:val="333333"/>
          <w:lang w:val="en-GB"/>
        </w:rPr>
        <w:t xml:space="preserve"> can also hold its own in everyday life.</w:t>
      </w:r>
    </w:p>
    <w:p w14:paraId="76A384F9" w14:textId="77777777" w:rsidR="00236C5F" w:rsidRPr="007A6C04" w:rsidRDefault="00236C5F">
      <w:pPr>
        <w:autoSpaceDE w:val="0"/>
        <w:autoSpaceDN w:val="0"/>
        <w:adjustRightInd w:val="0"/>
        <w:spacing w:after="340" w:line="360" w:lineRule="auto"/>
        <w:jc w:val="both"/>
        <w:rPr>
          <w:rFonts w:ascii="Arial" w:hAnsi="Arial" w:cs="Arial"/>
          <w:color w:val="333333"/>
          <w:lang w:val="en-GB"/>
        </w:rPr>
      </w:pPr>
    </w:p>
    <w:p w14:paraId="7D5D86AD" w14:textId="77777777" w:rsidR="00CF0846" w:rsidRPr="007A6C04" w:rsidRDefault="00CF0846" w:rsidP="00C25150">
      <w:pPr>
        <w:tabs>
          <w:tab w:val="left" w:pos="1440"/>
        </w:tabs>
        <w:autoSpaceDE w:val="0"/>
        <w:autoSpaceDN w:val="0"/>
        <w:adjustRightInd w:val="0"/>
        <w:spacing w:after="240" w:line="360" w:lineRule="auto"/>
        <w:jc w:val="both"/>
        <w:textAlignment w:val="center"/>
        <w:rPr>
          <w:rFonts w:ascii="Arial" w:hAnsi="Arial" w:cs="Arial"/>
          <w:color w:val="000000"/>
          <w:lang w:val="en-GB"/>
        </w:rPr>
        <w:sectPr w:rsidR="00CF0846" w:rsidRPr="007A6C04" w:rsidSect="007572C9">
          <w:headerReference w:type="first" r:id="rId16"/>
          <w:endnotePr>
            <w:numFmt w:val="decimal"/>
            <w:numRestart w:val="eachSect"/>
          </w:endnotePr>
          <w:type w:val="continuous"/>
          <w:pgSz w:w="11906" w:h="16838"/>
          <w:pgMar w:top="1276" w:right="1134" w:bottom="1134" w:left="1134" w:header="720" w:footer="720" w:gutter="0"/>
          <w:cols w:space="720"/>
          <w:docGrid w:linePitch="360"/>
        </w:sectPr>
      </w:pPr>
    </w:p>
    <w:p w14:paraId="53512678" w14:textId="1AFE9455" w:rsidR="00561738" w:rsidRPr="007A6C04" w:rsidRDefault="00411A78">
      <w:pPr>
        <w:pStyle w:val="PAGColumn-Title"/>
        <w:outlineLvl w:val="1"/>
        <w:rPr>
          <w:lang w:val="en-GB"/>
        </w:rPr>
      </w:pPr>
      <w:bookmarkStart w:id="28" w:name="_Toc81607470"/>
      <w:bookmarkStart w:id="29" w:name="_Toc15909293"/>
      <w:bookmarkStart w:id="30" w:name="_Toc49962869"/>
      <w:r w:rsidRPr="007A6C04">
        <w:rPr>
          <w:color w:val="000000"/>
          <w:lang w:val="en-GB"/>
        </w:rPr>
        <w:lastRenderedPageBreak/>
        <w:t>S</w:t>
      </w:r>
      <w:r w:rsidR="004F0ABD" w:rsidRPr="007A6C04">
        <w:rPr>
          <w:color w:val="000000"/>
          <w:lang w:val="en-GB"/>
        </w:rPr>
        <w:t>ustainability</w:t>
      </w:r>
      <w:bookmarkEnd w:id="28"/>
      <w:r w:rsidR="004F0ABD" w:rsidRPr="007A6C04">
        <w:rPr>
          <w:color w:val="000000"/>
          <w:lang w:val="en-GB"/>
        </w:rPr>
        <w:t xml:space="preserve"> </w:t>
      </w:r>
      <w:bookmarkEnd w:id="29"/>
      <w:bookmarkEnd w:id="30"/>
    </w:p>
    <w:p w14:paraId="6B3DA1EF" w14:textId="77777777" w:rsidR="00561738" w:rsidRPr="007A6C04" w:rsidRDefault="004F0ABD">
      <w:pPr>
        <w:pStyle w:val="PAGHeadline-1-Chapter"/>
        <w:rPr>
          <w:kern w:val="0"/>
          <w:lang w:val="en-GB"/>
        </w:rPr>
      </w:pPr>
      <w:bookmarkStart w:id="31" w:name="_Toc81607471"/>
      <w:r w:rsidRPr="007A6C04">
        <w:rPr>
          <w:kern w:val="0"/>
          <w:lang w:val="en-GB"/>
        </w:rPr>
        <w:t>Battery cells are the combustion chamber of the future</w:t>
      </w:r>
      <w:bookmarkEnd w:id="31"/>
      <w:r w:rsidRPr="007A6C04">
        <w:rPr>
          <w:kern w:val="0"/>
          <w:lang w:val="en-GB"/>
        </w:rPr>
        <w:t xml:space="preserve"> </w:t>
      </w:r>
    </w:p>
    <w:p w14:paraId="367A2D95" w14:textId="36173663" w:rsidR="00561738" w:rsidRPr="007A6C04" w:rsidRDefault="00D456C9">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Porsche </w:t>
      </w:r>
      <w:r w:rsidR="002226BC" w:rsidRPr="007A6C04">
        <w:rPr>
          <w:rFonts w:ascii="Arial" w:hAnsi="Arial" w:cs="Arial"/>
          <w:color w:val="333333"/>
          <w:lang w:val="en-GB"/>
        </w:rPr>
        <w:t>is taking on</w:t>
      </w:r>
      <w:r w:rsidRPr="007A6C04">
        <w:rPr>
          <w:rFonts w:ascii="Arial" w:hAnsi="Arial" w:cs="Arial"/>
          <w:color w:val="333333"/>
          <w:lang w:val="en-GB"/>
        </w:rPr>
        <w:t xml:space="preserve"> responsibility for future generations. As early as 2030, more than 80 per</w:t>
      </w:r>
      <w:r w:rsidR="002A54F3" w:rsidRPr="007A6C04">
        <w:rPr>
          <w:rFonts w:ascii="Arial" w:hAnsi="Arial" w:cs="Arial"/>
          <w:color w:val="333333"/>
          <w:lang w:val="en-GB"/>
        </w:rPr>
        <w:t xml:space="preserve"> </w:t>
      </w:r>
      <w:r w:rsidRPr="007A6C04">
        <w:rPr>
          <w:rFonts w:ascii="Arial" w:hAnsi="Arial" w:cs="Arial"/>
          <w:color w:val="333333"/>
          <w:lang w:val="en-GB"/>
        </w:rPr>
        <w:t xml:space="preserve">cent of the sports car manufacturer's vehicles are to be offered with an electric motor. Sustainability is firmly anchored in the company's strategy as a basic </w:t>
      </w:r>
      <w:r w:rsidR="002A54F3" w:rsidRPr="007A6C04">
        <w:rPr>
          <w:rFonts w:ascii="Arial" w:hAnsi="Arial" w:cs="Arial"/>
          <w:color w:val="333333"/>
          <w:lang w:val="en-GB"/>
        </w:rPr>
        <w:t>principle</w:t>
      </w:r>
      <w:r w:rsidRPr="007A6C04">
        <w:rPr>
          <w:rFonts w:ascii="Arial" w:hAnsi="Arial" w:cs="Arial"/>
          <w:color w:val="333333"/>
          <w:lang w:val="en-GB"/>
        </w:rPr>
        <w:t>: "</w:t>
      </w:r>
      <w:r w:rsidR="00B12395" w:rsidRPr="007A6C04">
        <w:rPr>
          <w:rFonts w:ascii="Arial" w:hAnsi="Arial" w:cs="Arial"/>
          <w:color w:val="333333"/>
          <w:lang w:val="en-GB"/>
        </w:rPr>
        <w:t xml:space="preserve">As a car manufacturer, </w:t>
      </w:r>
      <w:r w:rsidRPr="007A6C04">
        <w:rPr>
          <w:rFonts w:ascii="Arial" w:hAnsi="Arial" w:cs="Arial"/>
          <w:color w:val="333333"/>
          <w:lang w:val="en-GB"/>
        </w:rPr>
        <w:t xml:space="preserve">Porsche </w:t>
      </w:r>
      <w:r w:rsidR="002A54F3" w:rsidRPr="007A6C04">
        <w:rPr>
          <w:rFonts w:ascii="Arial" w:hAnsi="Arial" w:cs="Arial"/>
          <w:color w:val="333333"/>
          <w:lang w:val="en-GB"/>
        </w:rPr>
        <w:t>aims</w:t>
      </w:r>
      <w:r w:rsidRPr="007A6C04">
        <w:rPr>
          <w:rFonts w:ascii="Arial" w:hAnsi="Arial" w:cs="Arial"/>
          <w:color w:val="333333"/>
          <w:lang w:val="en-GB"/>
        </w:rPr>
        <w:t xml:space="preserve"> to </w:t>
      </w:r>
      <w:r w:rsidR="00B12395" w:rsidRPr="007A6C04">
        <w:rPr>
          <w:rFonts w:ascii="Arial" w:hAnsi="Arial" w:cs="Arial"/>
          <w:color w:val="333333"/>
          <w:lang w:val="en-GB"/>
        </w:rPr>
        <w:t>achieve a</w:t>
      </w:r>
      <w:r w:rsidRPr="007A6C04">
        <w:rPr>
          <w:rFonts w:ascii="Arial" w:hAnsi="Arial" w:cs="Arial"/>
          <w:color w:val="333333"/>
          <w:lang w:val="en-GB"/>
        </w:rPr>
        <w:t xml:space="preserve"> </w:t>
      </w:r>
      <w:r w:rsidR="00B12395" w:rsidRPr="007A6C04">
        <w:rPr>
          <w:rFonts w:ascii="Arial" w:hAnsi="Arial" w:cs="Arial"/>
          <w:color w:val="333333"/>
          <w:lang w:val="en-GB"/>
        </w:rPr>
        <w:t xml:space="preserve">carbon neutral </w:t>
      </w:r>
      <w:r w:rsidRPr="007A6C04">
        <w:rPr>
          <w:rFonts w:ascii="Arial" w:hAnsi="Arial" w:cs="Arial"/>
          <w:color w:val="333333"/>
          <w:lang w:val="en-GB"/>
        </w:rPr>
        <w:t>balance</w:t>
      </w:r>
      <w:r w:rsidR="002A54F3" w:rsidRPr="007A6C04">
        <w:rPr>
          <w:rFonts w:ascii="Arial" w:hAnsi="Arial" w:cs="Arial"/>
          <w:color w:val="333333"/>
          <w:lang w:val="en-GB"/>
        </w:rPr>
        <w:t xml:space="preserve"> sheet </w:t>
      </w:r>
      <w:r w:rsidR="00881CD7">
        <w:rPr>
          <w:rFonts w:ascii="Arial" w:hAnsi="Arial" w:cs="Arial"/>
          <w:color w:val="333333"/>
          <w:lang w:val="en-GB"/>
        </w:rPr>
        <w:t xml:space="preserve">overall </w:t>
      </w:r>
      <w:r w:rsidR="002A54F3" w:rsidRPr="007A6C04">
        <w:rPr>
          <w:rFonts w:ascii="Arial" w:hAnsi="Arial" w:cs="Arial"/>
          <w:color w:val="333333"/>
          <w:lang w:val="en-GB"/>
        </w:rPr>
        <w:t>by</w:t>
      </w:r>
      <w:r w:rsidRPr="007A6C04">
        <w:rPr>
          <w:rFonts w:ascii="Arial" w:hAnsi="Arial" w:cs="Arial"/>
          <w:color w:val="333333"/>
          <w:lang w:val="en-GB"/>
        </w:rPr>
        <w:t xml:space="preserve"> 2030. </w:t>
      </w:r>
      <w:r w:rsidR="00347A0B" w:rsidRPr="007A6C04">
        <w:rPr>
          <w:rFonts w:ascii="Arial" w:hAnsi="Arial" w:cs="Arial"/>
          <w:color w:val="333333"/>
          <w:lang w:val="en-GB"/>
        </w:rPr>
        <w:t xml:space="preserve">This means that a low carbon footprint, closed-loop recycling and sustainability are increasingly becoming the </w:t>
      </w:r>
      <w:r w:rsidR="00347A0B">
        <w:rPr>
          <w:rFonts w:ascii="Arial" w:hAnsi="Arial" w:cs="Arial"/>
          <w:color w:val="333333"/>
          <w:lang w:val="en-GB"/>
        </w:rPr>
        <w:t>prime</w:t>
      </w:r>
      <w:r w:rsidR="00347A0B" w:rsidRPr="007A6C04">
        <w:rPr>
          <w:rFonts w:ascii="Arial" w:hAnsi="Arial" w:cs="Arial"/>
          <w:color w:val="333333"/>
          <w:lang w:val="en-GB"/>
        </w:rPr>
        <w:t xml:space="preserve"> focus</w:t>
      </w:r>
      <w:r w:rsidR="00347A0B">
        <w:rPr>
          <w:rFonts w:ascii="Arial" w:hAnsi="Arial" w:cs="Arial"/>
          <w:color w:val="333333"/>
          <w:lang w:val="en-GB"/>
        </w:rPr>
        <w:t>,</w:t>
      </w:r>
      <w:r w:rsidRPr="007A6C04">
        <w:rPr>
          <w:rFonts w:ascii="Arial" w:hAnsi="Arial" w:cs="Arial"/>
          <w:color w:val="333333"/>
          <w:lang w:val="en-GB"/>
        </w:rPr>
        <w:t>" says Michael Steiner, Member of the Executive Board for Research and Development at Porsche AG.</w:t>
      </w:r>
    </w:p>
    <w:p w14:paraId="08338C5E" w14:textId="3E92F8AB"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Over the next ten years, Porsche will invest over one billion euros in decarbonisation </w:t>
      </w:r>
      <w:r w:rsidR="002226BC" w:rsidRPr="007A6C04">
        <w:rPr>
          <w:rFonts w:ascii="Arial" w:hAnsi="Arial" w:cs="Arial"/>
          <w:color w:val="333333"/>
          <w:lang w:val="en-GB"/>
        </w:rPr>
        <w:t>through the use</w:t>
      </w:r>
      <w:r w:rsidRPr="007A6C04">
        <w:rPr>
          <w:rFonts w:ascii="Arial" w:hAnsi="Arial" w:cs="Arial"/>
          <w:color w:val="333333"/>
          <w:lang w:val="en-GB"/>
        </w:rPr>
        <w:t xml:space="preserve"> of wind turbines, solar energy and other climate protection measures. Investments are also being made in the sustainability of the vehicles themselves, of course: </w:t>
      </w:r>
      <w:r w:rsidR="00CD2B8B" w:rsidRPr="007A6C04">
        <w:rPr>
          <w:rFonts w:ascii="Arial" w:hAnsi="Arial" w:cs="Arial"/>
          <w:color w:val="333333"/>
          <w:lang w:val="en-GB"/>
        </w:rPr>
        <w:t>t</w:t>
      </w:r>
      <w:r w:rsidRPr="007A6C04">
        <w:rPr>
          <w:rFonts w:ascii="Arial" w:hAnsi="Arial" w:cs="Arial"/>
          <w:color w:val="333333"/>
          <w:lang w:val="en-GB"/>
        </w:rPr>
        <w:t xml:space="preserve">he batteries </w:t>
      </w:r>
      <w:r w:rsidR="00CD2B8B" w:rsidRPr="007A6C04">
        <w:rPr>
          <w:rFonts w:ascii="Arial" w:hAnsi="Arial" w:cs="Arial"/>
          <w:color w:val="333333"/>
          <w:lang w:val="en-GB"/>
        </w:rPr>
        <w:t xml:space="preserve">used in </w:t>
      </w:r>
      <w:r w:rsidR="00066431" w:rsidRPr="007A6C04">
        <w:rPr>
          <w:rFonts w:ascii="Arial" w:hAnsi="Arial" w:cs="Arial"/>
          <w:color w:val="333333"/>
          <w:lang w:val="en-GB"/>
        </w:rPr>
        <w:t xml:space="preserve">models </w:t>
      </w:r>
      <w:r w:rsidR="006C0E60" w:rsidRPr="007A6C04">
        <w:rPr>
          <w:rFonts w:ascii="Arial" w:hAnsi="Arial" w:cs="Arial"/>
          <w:color w:val="333333"/>
          <w:lang w:val="en-GB"/>
        </w:rPr>
        <w:t xml:space="preserve">that are </w:t>
      </w:r>
      <w:r w:rsidR="00066431" w:rsidRPr="007A6C04">
        <w:rPr>
          <w:rFonts w:ascii="Arial" w:hAnsi="Arial" w:cs="Arial"/>
          <w:color w:val="333333"/>
          <w:lang w:val="en-GB"/>
        </w:rPr>
        <w:t xml:space="preserve">fully </w:t>
      </w:r>
      <w:r w:rsidR="006C0E60" w:rsidRPr="007A6C04">
        <w:rPr>
          <w:rFonts w:ascii="Arial" w:hAnsi="Arial" w:cs="Arial"/>
          <w:color w:val="333333"/>
          <w:lang w:val="en-GB"/>
        </w:rPr>
        <w:t>or</w:t>
      </w:r>
      <w:r w:rsidRPr="007A6C04">
        <w:rPr>
          <w:rFonts w:ascii="Arial" w:hAnsi="Arial" w:cs="Arial"/>
          <w:color w:val="333333"/>
          <w:lang w:val="en-GB"/>
        </w:rPr>
        <w:t xml:space="preserve"> partially </w:t>
      </w:r>
      <w:r w:rsidR="006C0E60" w:rsidRPr="007A6C04">
        <w:rPr>
          <w:rFonts w:ascii="Arial" w:hAnsi="Arial" w:cs="Arial"/>
          <w:color w:val="333333"/>
          <w:lang w:val="en-GB"/>
        </w:rPr>
        <w:t xml:space="preserve">powered by </w:t>
      </w:r>
      <w:r w:rsidRPr="007A6C04">
        <w:rPr>
          <w:rFonts w:ascii="Arial" w:hAnsi="Arial" w:cs="Arial"/>
          <w:color w:val="333333"/>
          <w:lang w:val="en-GB"/>
        </w:rPr>
        <w:t>electric</w:t>
      </w:r>
      <w:r w:rsidR="006C0E60" w:rsidRPr="007A6C04">
        <w:rPr>
          <w:rFonts w:ascii="Arial" w:hAnsi="Arial" w:cs="Arial"/>
          <w:color w:val="333333"/>
          <w:lang w:val="en-GB"/>
        </w:rPr>
        <w:t>ity</w:t>
      </w:r>
      <w:r w:rsidRPr="007A6C04">
        <w:rPr>
          <w:rFonts w:ascii="Arial" w:hAnsi="Arial" w:cs="Arial"/>
          <w:color w:val="333333"/>
          <w:lang w:val="en-GB"/>
        </w:rPr>
        <w:t xml:space="preserve"> as well as </w:t>
      </w:r>
      <w:r w:rsidR="00610F00" w:rsidRPr="007A6C04">
        <w:rPr>
          <w:rFonts w:ascii="Arial" w:hAnsi="Arial" w:cs="Arial"/>
          <w:color w:val="333333"/>
          <w:lang w:val="en-GB"/>
        </w:rPr>
        <w:t>eFuel</w:t>
      </w:r>
      <w:r w:rsidRPr="007A6C04">
        <w:rPr>
          <w:rFonts w:ascii="Arial" w:hAnsi="Arial" w:cs="Arial"/>
          <w:color w:val="333333"/>
          <w:lang w:val="en-GB"/>
        </w:rPr>
        <w:t xml:space="preserve">s for vehicles with combustion engines play </w:t>
      </w:r>
      <w:r w:rsidR="006C0E60" w:rsidRPr="007A6C04">
        <w:rPr>
          <w:rFonts w:ascii="Arial" w:hAnsi="Arial" w:cs="Arial"/>
          <w:color w:val="333333"/>
          <w:lang w:val="en-GB"/>
        </w:rPr>
        <w:t>key</w:t>
      </w:r>
      <w:r w:rsidRPr="007A6C04">
        <w:rPr>
          <w:rFonts w:ascii="Arial" w:hAnsi="Arial" w:cs="Arial"/>
          <w:color w:val="333333"/>
          <w:lang w:val="en-GB"/>
        </w:rPr>
        <w:t xml:space="preserve"> roles in sustainable mobility: </w:t>
      </w:r>
    </w:p>
    <w:p w14:paraId="3C9CA074" w14:textId="4F7A1543" w:rsidR="00561738" w:rsidRPr="007A6C04" w:rsidRDefault="004F0ABD">
      <w:pPr>
        <w:numPr>
          <w:ilvl w:val="0"/>
          <w:numId w:val="35"/>
        </w:num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battery cell is the combustion chamber of the future. </w:t>
      </w:r>
      <w:r w:rsidR="006F5151" w:rsidRPr="007A6C04">
        <w:rPr>
          <w:rFonts w:ascii="Arial" w:hAnsi="Arial" w:cs="Arial"/>
          <w:color w:val="333333"/>
          <w:lang w:val="en-GB"/>
        </w:rPr>
        <w:t>Even today, h</w:t>
      </w:r>
      <w:r w:rsidRPr="007A6C04">
        <w:rPr>
          <w:rFonts w:ascii="Arial" w:hAnsi="Arial" w:cs="Arial"/>
          <w:color w:val="333333"/>
          <w:lang w:val="en-GB"/>
        </w:rPr>
        <w:t xml:space="preserve">igh-performance cells for the Taycan are </w:t>
      </w:r>
      <w:r w:rsidR="006F5151" w:rsidRPr="007A6C04">
        <w:rPr>
          <w:rFonts w:ascii="Arial" w:hAnsi="Arial" w:cs="Arial"/>
          <w:color w:val="333333"/>
          <w:lang w:val="en-GB"/>
        </w:rPr>
        <w:t xml:space="preserve">being </w:t>
      </w:r>
      <w:r w:rsidRPr="007A6C04">
        <w:rPr>
          <w:rFonts w:ascii="Arial" w:hAnsi="Arial" w:cs="Arial"/>
          <w:color w:val="333333"/>
          <w:lang w:val="en-GB"/>
        </w:rPr>
        <w:t xml:space="preserve">produced </w:t>
      </w:r>
      <w:r w:rsidR="006F5151" w:rsidRPr="007A6C04">
        <w:rPr>
          <w:rFonts w:ascii="Arial" w:hAnsi="Arial" w:cs="Arial"/>
          <w:color w:val="333333"/>
          <w:lang w:val="en-GB"/>
        </w:rPr>
        <w:t>u</w:t>
      </w:r>
      <w:r w:rsidRPr="007A6C04">
        <w:rPr>
          <w:rFonts w:ascii="Arial" w:hAnsi="Arial" w:cs="Arial"/>
          <w:color w:val="333333"/>
          <w:lang w:val="en-GB"/>
        </w:rPr>
        <w:t>sing renewable energ</w:t>
      </w:r>
      <w:r w:rsidR="006F5151" w:rsidRPr="007A6C04">
        <w:rPr>
          <w:rFonts w:ascii="Arial" w:hAnsi="Arial" w:cs="Arial"/>
          <w:color w:val="333333"/>
          <w:lang w:val="en-GB"/>
        </w:rPr>
        <w:t xml:space="preserve">y sources. The </w:t>
      </w:r>
      <w:r w:rsidRPr="007A6C04">
        <w:rPr>
          <w:rFonts w:ascii="Arial" w:hAnsi="Arial" w:cs="Arial"/>
          <w:color w:val="333333"/>
          <w:lang w:val="en-GB"/>
        </w:rPr>
        <w:t xml:space="preserve">suppliers have </w:t>
      </w:r>
      <w:r w:rsidR="00347A0B">
        <w:rPr>
          <w:rFonts w:ascii="Arial" w:hAnsi="Arial" w:cs="Arial"/>
          <w:color w:val="333333"/>
          <w:lang w:val="en-GB"/>
        </w:rPr>
        <w:t xml:space="preserve">also </w:t>
      </w:r>
      <w:r w:rsidRPr="007A6C04">
        <w:rPr>
          <w:rFonts w:ascii="Arial" w:hAnsi="Arial" w:cs="Arial"/>
          <w:color w:val="333333"/>
          <w:lang w:val="en-GB"/>
        </w:rPr>
        <w:t>commit</w:t>
      </w:r>
      <w:r w:rsidR="00A170C8" w:rsidRPr="007A6C04">
        <w:rPr>
          <w:rFonts w:ascii="Arial" w:hAnsi="Arial" w:cs="Arial"/>
          <w:color w:val="333333"/>
          <w:lang w:val="en-GB"/>
        </w:rPr>
        <w:t>ted themselves to doing this</w:t>
      </w:r>
      <w:r w:rsidRPr="007A6C04">
        <w:rPr>
          <w:rFonts w:ascii="Arial" w:hAnsi="Arial" w:cs="Arial"/>
          <w:color w:val="333333"/>
          <w:lang w:val="en-GB"/>
        </w:rPr>
        <w:t xml:space="preserve">. In mid-2021, Porsche announced the next step: </w:t>
      </w:r>
      <w:r w:rsidR="00A170C8" w:rsidRPr="007A6C04">
        <w:rPr>
          <w:rFonts w:ascii="Arial" w:hAnsi="Arial" w:cs="Arial"/>
          <w:color w:val="333333"/>
          <w:lang w:val="en-GB"/>
        </w:rPr>
        <w:t>t</w:t>
      </w:r>
      <w:r w:rsidRPr="007A6C04">
        <w:rPr>
          <w:rFonts w:ascii="Arial" w:hAnsi="Arial" w:cs="Arial"/>
          <w:color w:val="333333"/>
          <w:lang w:val="en-GB"/>
        </w:rPr>
        <w:t xml:space="preserve">ogether with </w:t>
      </w:r>
      <w:r w:rsidR="00A170C8" w:rsidRPr="007A6C04">
        <w:rPr>
          <w:rFonts w:ascii="Arial" w:hAnsi="Arial" w:cs="Arial"/>
          <w:color w:val="333333"/>
          <w:lang w:val="en-GB"/>
        </w:rPr>
        <w:t>its</w:t>
      </w:r>
      <w:r w:rsidRPr="007A6C04">
        <w:rPr>
          <w:rFonts w:ascii="Arial" w:hAnsi="Arial" w:cs="Arial"/>
          <w:color w:val="333333"/>
          <w:lang w:val="en-GB"/>
        </w:rPr>
        <w:t xml:space="preserve"> joint venture partner Customcells, the company </w:t>
      </w:r>
      <w:r w:rsidR="00A170C8" w:rsidRPr="007A6C04">
        <w:rPr>
          <w:rFonts w:ascii="Arial" w:hAnsi="Arial" w:cs="Arial"/>
          <w:color w:val="333333"/>
          <w:lang w:val="en-GB"/>
        </w:rPr>
        <w:t xml:space="preserve">is to start </w:t>
      </w:r>
      <w:r w:rsidRPr="007A6C04">
        <w:rPr>
          <w:rFonts w:ascii="Arial" w:hAnsi="Arial" w:cs="Arial"/>
          <w:color w:val="333333"/>
          <w:lang w:val="en-GB"/>
        </w:rPr>
        <w:t xml:space="preserve">production of </w:t>
      </w:r>
      <w:r w:rsidR="00236C5F">
        <w:rPr>
          <w:rFonts w:ascii="Arial" w:hAnsi="Arial" w:cs="Arial"/>
          <w:color w:val="333333"/>
          <w:lang w:val="en-GB"/>
        </w:rPr>
        <w:t>high-performance battery cells.</w:t>
      </w:r>
    </w:p>
    <w:p w14:paraId="5FC465B8" w14:textId="452BA03A" w:rsidR="00561738" w:rsidRPr="007A6C04" w:rsidRDefault="00236C5F">
      <w:pPr>
        <w:numPr>
          <w:ilvl w:val="0"/>
          <w:numId w:val="35"/>
        </w:numPr>
        <w:autoSpaceDE w:val="0"/>
        <w:autoSpaceDN w:val="0"/>
        <w:adjustRightInd w:val="0"/>
        <w:spacing w:after="340" w:line="360" w:lineRule="auto"/>
        <w:jc w:val="both"/>
        <w:rPr>
          <w:rFonts w:ascii="Arial" w:hAnsi="Arial" w:cs="Arial"/>
          <w:color w:val="333333"/>
          <w:lang w:val="en-GB"/>
        </w:rPr>
      </w:pPr>
      <w:r>
        <w:rPr>
          <w:rFonts w:ascii="Arial" w:hAnsi="Arial" w:cs="Arial"/>
          <w:color w:val="333333"/>
          <w:lang w:val="en-GB"/>
        </w:rPr>
        <w:t>e</w:t>
      </w:r>
      <w:r w:rsidR="00610F00" w:rsidRPr="007A6C04">
        <w:rPr>
          <w:rFonts w:ascii="Arial" w:hAnsi="Arial" w:cs="Arial"/>
          <w:color w:val="333333"/>
          <w:lang w:val="en-GB"/>
        </w:rPr>
        <w:t>Fuel</w:t>
      </w:r>
      <w:r w:rsidR="004F0ABD" w:rsidRPr="007A6C04">
        <w:rPr>
          <w:rFonts w:ascii="Arial" w:hAnsi="Arial" w:cs="Arial"/>
          <w:color w:val="333333"/>
          <w:lang w:val="en-GB"/>
        </w:rPr>
        <w:t xml:space="preserve">s are synthetic fuels produced </w:t>
      </w:r>
      <w:r w:rsidR="00F92578" w:rsidRPr="007A6C04">
        <w:rPr>
          <w:rFonts w:ascii="Arial" w:hAnsi="Arial" w:cs="Arial"/>
          <w:color w:val="333333"/>
          <w:lang w:val="en-GB"/>
        </w:rPr>
        <w:t>using</w:t>
      </w:r>
      <w:r w:rsidR="004F0ABD" w:rsidRPr="007A6C04">
        <w:rPr>
          <w:rFonts w:ascii="Arial" w:hAnsi="Arial" w:cs="Arial"/>
          <w:color w:val="333333"/>
          <w:lang w:val="en-GB"/>
        </w:rPr>
        <w:t xml:space="preserve"> renewable energy from hydrogen and </w:t>
      </w:r>
      <w:r w:rsidR="008822EA" w:rsidRPr="007A6C04">
        <w:rPr>
          <w:rFonts w:ascii="Arial" w:hAnsi="Arial" w:cs="Arial"/>
          <w:color w:val="333333"/>
          <w:lang w:val="en-GB"/>
        </w:rPr>
        <w:t xml:space="preserve">captured </w:t>
      </w:r>
      <w:r w:rsidR="004F0ABD" w:rsidRPr="007A6C04">
        <w:rPr>
          <w:rFonts w:ascii="Arial" w:hAnsi="Arial" w:cs="Arial"/>
          <w:color w:val="333333"/>
          <w:lang w:val="en-GB"/>
        </w:rPr>
        <w:t xml:space="preserve">carbon dioxide. With the </w:t>
      </w:r>
      <w:r w:rsidR="00610F00" w:rsidRPr="007A6C04">
        <w:rPr>
          <w:rFonts w:ascii="Arial" w:hAnsi="Arial" w:cs="Arial"/>
          <w:color w:val="333333"/>
          <w:lang w:val="en-GB"/>
        </w:rPr>
        <w:t>eFuel</w:t>
      </w:r>
      <w:r w:rsidR="004F0ABD" w:rsidRPr="007A6C04">
        <w:rPr>
          <w:rFonts w:ascii="Arial" w:hAnsi="Arial" w:cs="Arial"/>
          <w:color w:val="333333"/>
          <w:lang w:val="en-GB"/>
        </w:rPr>
        <w:t xml:space="preserve">-based Esso Renewable Racing </w:t>
      </w:r>
      <w:r w:rsidR="009E0C7E" w:rsidRPr="007A6C04">
        <w:rPr>
          <w:rFonts w:ascii="Arial" w:hAnsi="Arial" w:cs="Arial"/>
          <w:color w:val="333333"/>
          <w:lang w:val="en-GB"/>
        </w:rPr>
        <w:t xml:space="preserve">Fuel, which is to be used during the Porsche Mobil 1 Supercup season in 2022, </w:t>
      </w:r>
      <w:r w:rsidR="004F0ABD" w:rsidRPr="007A6C04">
        <w:rPr>
          <w:rFonts w:ascii="Arial" w:hAnsi="Arial" w:cs="Arial"/>
          <w:color w:val="333333"/>
          <w:lang w:val="en-GB"/>
        </w:rPr>
        <w:t xml:space="preserve">a </w:t>
      </w:r>
      <w:r w:rsidR="004F0ABD" w:rsidRPr="007A6C04">
        <w:rPr>
          <w:rFonts w:ascii="Arial" w:hAnsi="Arial" w:cs="Arial"/>
          <w:color w:val="333333"/>
          <w:lang w:val="en-GB"/>
        </w:rPr>
        <w:lastRenderedPageBreak/>
        <w:t>reduction in CO</w:t>
      </w:r>
      <w:r w:rsidRPr="00236C5F">
        <w:rPr>
          <w:rFonts w:ascii="Arial" w:hAnsi="Arial" w:cs="Arial"/>
          <w:color w:val="333333"/>
          <w:vertAlign w:val="subscript"/>
          <w:lang w:val="en-GB"/>
        </w:rPr>
        <w:t>2</w:t>
      </w:r>
      <w:r w:rsidR="004F0ABD" w:rsidRPr="007A6C04">
        <w:rPr>
          <w:rFonts w:ascii="Arial" w:hAnsi="Arial" w:cs="Arial"/>
          <w:color w:val="333333"/>
          <w:lang w:val="en-GB"/>
        </w:rPr>
        <w:t xml:space="preserve"> emissions of up to 85 per cent is possible</w:t>
      </w:r>
      <w:r w:rsidR="00347A0B">
        <w:rPr>
          <w:rFonts w:ascii="Arial" w:hAnsi="Arial" w:cs="Arial"/>
          <w:color w:val="333333"/>
          <w:lang w:val="en-GB"/>
        </w:rPr>
        <w:t>,</w:t>
      </w:r>
      <w:r w:rsidR="004F0ABD" w:rsidRPr="007A6C04">
        <w:rPr>
          <w:rFonts w:ascii="Arial" w:hAnsi="Arial" w:cs="Arial"/>
          <w:color w:val="333333"/>
          <w:lang w:val="en-GB"/>
        </w:rPr>
        <w:t xml:space="preserve"> if it complies with the current fuel standard after the blending required for this purpose.</w:t>
      </w:r>
      <w:r w:rsidR="004F0ABD" w:rsidRPr="007A6C04">
        <w:rPr>
          <w:rFonts w:ascii="Arial" w:hAnsi="Arial" w:cs="Arial"/>
          <w:color w:val="333333"/>
          <w:vertAlign w:val="superscript"/>
          <w:lang w:val="en-GB"/>
        </w:rPr>
        <w:footnoteReference w:id="1"/>
      </w:r>
    </w:p>
    <w:p w14:paraId="5D80D9DC" w14:textId="77777777"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Powerful lithium-ion batteries with silicon anodes</w:t>
      </w:r>
    </w:p>
    <w:p w14:paraId="3332C196" w14:textId="398841AA"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Porsche is at the forefront of the development of high-performance batteries. The company is investing a high double-digit million</w:t>
      </w:r>
      <w:r w:rsidR="007C102C" w:rsidRPr="007A6C04">
        <w:rPr>
          <w:rFonts w:ascii="Arial" w:hAnsi="Arial" w:cs="Arial"/>
          <w:color w:val="333333"/>
          <w:lang w:val="en-GB"/>
        </w:rPr>
        <w:t xml:space="preserve"> </w:t>
      </w:r>
      <w:r w:rsidR="008F6E1B" w:rsidRPr="007A6C04">
        <w:rPr>
          <w:rFonts w:ascii="Arial" w:hAnsi="Arial" w:cs="Arial"/>
          <w:color w:val="333333"/>
          <w:lang w:val="en-GB"/>
        </w:rPr>
        <w:t xml:space="preserve">euro amount </w:t>
      </w:r>
      <w:r w:rsidRPr="007A6C04">
        <w:rPr>
          <w:rFonts w:ascii="Arial" w:hAnsi="Arial" w:cs="Arial"/>
          <w:color w:val="333333"/>
          <w:lang w:val="en-GB"/>
        </w:rPr>
        <w:t xml:space="preserve">in the new Cellforce Group GmbH. Cellforce's production facility is scheduled to go into operation in 2024 with an initial </w:t>
      </w:r>
      <w:r w:rsidR="008F6E1B" w:rsidRPr="007A6C04">
        <w:rPr>
          <w:rFonts w:ascii="Arial" w:hAnsi="Arial" w:cs="Arial"/>
          <w:color w:val="333333"/>
          <w:lang w:val="en-GB"/>
        </w:rPr>
        <w:t xml:space="preserve">annual </w:t>
      </w:r>
      <w:r w:rsidRPr="007A6C04">
        <w:rPr>
          <w:rFonts w:ascii="Arial" w:hAnsi="Arial" w:cs="Arial"/>
          <w:color w:val="333333"/>
          <w:lang w:val="en-GB"/>
        </w:rPr>
        <w:t>capacity of at least 100 MWh</w:t>
      </w:r>
      <w:r w:rsidR="008F6E1B" w:rsidRPr="007A6C04">
        <w:rPr>
          <w:rFonts w:ascii="Arial" w:hAnsi="Arial" w:cs="Arial"/>
          <w:color w:val="333333"/>
          <w:lang w:val="en-GB"/>
        </w:rPr>
        <w:t xml:space="preserve"> and will</w:t>
      </w:r>
      <w:r w:rsidRPr="007A6C04">
        <w:rPr>
          <w:rFonts w:ascii="Arial" w:hAnsi="Arial" w:cs="Arial"/>
          <w:color w:val="333333"/>
          <w:lang w:val="en-GB"/>
        </w:rPr>
        <w:t xml:space="preserve"> produc</w:t>
      </w:r>
      <w:r w:rsidR="008F6E1B" w:rsidRPr="007A6C04">
        <w:rPr>
          <w:rFonts w:ascii="Arial" w:hAnsi="Arial" w:cs="Arial"/>
          <w:color w:val="333333"/>
          <w:lang w:val="en-GB"/>
        </w:rPr>
        <w:t>e</w:t>
      </w:r>
      <w:r w:rsidRPr="007A6C04">
        <w:rPr>
          <w:rFonts w:ascii="Arial" w:hAnsi="Arial" w:cs="Arial"/>
          <w:color w:val="333333"/>
          <w:lang w:val="en-GB"/>
        </w:rPr>
        <w:t xml:space="preserve"> batteries for around 1,000 motorsport and high-performance vehicles.</w:t>
      </w:r>
    </w:p>
    <w:p w14:paraId="3D396A37" w14:textId="75726B2A"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chemistry of the new high-performance cells </w:t>
      </w:r>
      <w:r w:rsidR="008F6E1B" w:rsidRPr="007A6C04">
        <w:rPr>
          <w:rFonts w:ascii="Arial" w:hAnsi="Arial" w:cs="Arial"/>
          <w:color w:val="333333"/>
          <w:lang w:val="en-GB"/>
        </w:rPr>
        <w:t>is based</w:t>
      </w:r>
      <w:r w:rsidRPr="007A6C04">
        <w:rPr>
          <w:rFonts w:ascii="Arial" w:hAnsi="Arial" w:cs="Arial"/>
          <w:color w:val="333333"/>
          <w:lang w:val="en-GB"/>
        </w:rPr>
        <w:t xml:space="preserve"> on silicon as the anode material</w:t>
      </w:r>
      <w:r w:rsidR="008F6E1B" w:rsidRPr="007A6C04">
        <w:rPr>
          <w:rFonts w:ascii="Arial" w:hAnsi="Arial" w:cs="Arial"/>
          <w:color w:val="333333"/>
          <w:lang w:val="en-GB"/>
        </w:rPr>
        <w:t xml:space="preserve">, which </w:t>
      </w:r>
      <w:r w:rsidRPr="007A6C04">
        <w:rPr>
          <w:rFonts w:ascii="Arial" w:hAnsi="Arial" w:cs="Arial"/>
          <w:color w:val="333333"/>
          <w:lang w:val="en-GB"/>
        </w:rPr>
        <w:t xml:space="preserve">makes it possible to significantly increase the energy density compared </w:t>
      </w:r>
      <w:r w:rsidR="008F6E1B" w:rsidRPr="007A6C04">
        <w:rPr>
          <w:rFonts w:ascii="Arial" w:hAnsi="Arial" w:cs="Arial"/>
          <w:color w:val="333333"/>
          <w:lang w:val="en-GB"/>
        </w:rPr>
        <w:t>with</w:t>
      </w:r>
      <w:r w:rsidRPr="007A6C04">
        <w:rPr>
          <w:rFonts w:ascii="Arial" w:hAnsi="Arial" w:cs="Arial"/>
          <w:color w:val="333333"/>
          <w:lang w:val="en-GB"/>
        </w:rPr>
        <w:t xml:space="preserve"> current </w:t>
      </w:r>
      <w:r w:rsidR="007C102C" w:rsidRPr="007A6C04">
        <w:rPr>
          <w:rFonts w:ascii="Arial" w:hAnsi="Arial" w:cs="Arial"/>
          <w:color w:val="333333"/>
          <w:lang w:val="en-GB"/>
        </w:rPr>
        <w:t>standard</w:t>
      </w:r>
      <w:r w:rsidRPr="007A6C04">
        <w:rPr>
          <w:rFonts w:ascii="Arial" w:hAnsi="Arial" w:cs="Arial"/>
          <w:color w:val="333333"/>
          <w:lang w:val="en-GB"/>
        </w:rPr>
        <w:t xml:space="preserve"> batteries. </w:t>
      </w:r>
      <w:r w:rsidR="007C102C" w:rsidRPr="007A6C04">
        <w:rPr>
          <w:rFonts w:ascii="Arial" w:hAnsi="Arial" w:cs="Arial"/>
          <w:color w:val="333333"/>
          <w:lang w:val="en-GB"/>
        </w:rPr>
        <w:t>This means that the</w:t>
      </w:r>
      <w:r w:rsidRPr="007A6C04">
        <w:rPr>
          <w:rFonts w:ascii="Arial" w:hAnsi="Arial" w:cs="Arial"/>
          <w:color w:val="333333"/>
          <w:lang w:val="en-GB"/>
        </w:rPr>
        <w:t xml:space="preserve"> battery can be more compact with the same energy content. The new chemistry also reduces the internal resistance of the battery</w:t>
      </w:r>
      <w:r w:rsidR="007C102C" w:rsidRPr="007A6C04">
        <w:rPr>
          <w:rFonts w:ascii="Arial" w:hAnsi="Arial" w:cs="Arial"/>
          <w:color w:val="333333"/>
          <w:lang w:val="en-GB"/>
        </w:rPr>
        <w:t>, which allows</w:t>
      </w:r>
      <w:r w:rsidRPr="007A6C04">
        <w:rPr>
          <w:rFonts w:ascii="Arial" w:hAnsi="Arial" w:cs="Arial"/>
          <w:color w:val="333333"/>
          <w:lang w:val="en-GB"/>
        </w:rPr>
        <w:t xml:space="preserve"> the battery </w:t>
      </w:r>
      <w:r w:rsidR="007C102C" w:rsidRPr="007A6C04">
        <w:rPr>
          <w:rFonts w:ascii="Arial" w:hAnsi="Arial" w:cs="Arial"/>
          <w:color w:val="333333"/>
          <w:lang w:val="en-GB"/>
        </w:rPr>
        <w:t>to</w:t>
      </w:r>
      <w:r w:rsidRPr="007A6C04">
        <w:rPr>
          <w:rFonts w:ascii="Arial" w:hAnsi="Arial" w:cs="Arial"/>
          <w:color w:val="333333"/>
          <w:lang w:val="en-GB"/>
        </w:rPr>
        <w:t xml:space="preserve"> absorb more energy during recuperation</w:t>
      </w:r>
      <w:r w:rsidR="00B12395" w:rsidRPr="007A6C04">
        <w:rPr>
          <w:rFonts w:ascii="Arial" w:hAnsi="Arial" w:cs="Arial"/>
          <w:color w:val="333333"/>
          <w:lang w:val="en-GB"/>
        </w:rPr>
        <w:t xml:space="preserve">. </w:t>
      </w:r>
      <w:r w:rsidR="005C6CBD" w:rsidRPr="007A6C04">
        <w:rPr>
          <w:rFonts w:ascii="Arial" w:hAnsi="Arial" w:cs="Arial"/>
          <w:color w:val="333333"/>
          <w:lang w:val="en-GB"/>
        </w:rPr>
        <w:t>Fast</w:t>
      </w:r>
      <w:r w:rsidRPr="007A6C04">
        <w:rPr>
          <w:rFonts w:ascii="Arial" w:hAnsi="Arial" w:cs="Arial"/>
          <w:color w:val="333333"/>
          <w:lang w:val="en-GB"/>
        </w:rPr>
        <w:t xml:space="preserve"> charging</w:t>
      </w:r>
      <w:r w:rsidR="007C102C" w:rsidRPr="007A6C04">
        <w:rPr>
          <w:rFonts w:ascii="Arial" w:hAnsi="Arial" w:cs="Arial"/>
          <w:color w:val="333333"/>
          <w:lang w:val="en-GB"/>
        </w:rPr>
        <w:t xml:space="preserve"> </w:t>
      </w:r>
      <w:r w:rsidR="00B12395" w:rsidRPr="007A6C04">
        <w:rPr>
          <w:rFonts w:ascii="Arial" w:hAnsi="Arial" w:cs="Arial"/>
          <w:color w:val="333333"/>
          <w:lang w:val="en-GB"/>
        </w:rPr>
        <w:t>can</w:t>
      </w:r>
      <w:r w:rsidR="007C102C" w:rsidRPr="007A6C04">
        <w:rPr>
          <w:rFonts w:ascii="Arial" w:hAnsi="Arial" w:cs="Arial"/>
          <w:color w:val="333333"/>
          <w:lang w:val="en-GB"/>
        </w:rPr>
        <w:t xml:space="preserve"> </w:t>
      </w:r>
      <w:r w:rsidR="00B12395" w:rsidRPr="007A6C04">
        <w:rPr>
          <w:rFonts w:ascii="Arial" w:hAnsi="Arial" w:cs="Arial"/>
          <w:color w:val="333333"/>
          <w:lang w:val="en-GB"/>
        </w:rPr>
        <w:t xml:space="preserve">also be </w:t>
      </w:r>
      <w:r w:rsidR="007C102C" w:rsidRPr="007A6C04">
        <w:rPr>
          <w:rFonts w:ascii="Arial" w:hAnsi="Arial" w:cs="Arial"/>
          <w:color w:val="333333"/>
          <w:lang w:val="en-GB"/>
        </w:rPr>
        <w:t>carried out more efficiently</w:t>
      </w:r>
      <w:r w:rsidRPr="007A6C04">
        <w:rPr>
          <w:rFonts w:ascii="Arial" w:hAnsi="Arial" w:cs="Arial"/>
          <w:color w:val="333333"/>
          <w:lang w:val="en-GB"/>
        </w:rPr>
        <w:t>. Another special feature of the Cellforce battery cell</w:t>
      </w:r>
      <w:r w:rsidR="007C102C" w:rsidRPr="007A6C04">
        <w:rPr>
          <w:rFonts w:ascii="Arial" w:hAnsi="Arial" w:cs="Arial"/>
          <w:color w:val="333333"/>
          <w:lang w:val="en-GB"/>
        </w:rPr>
        <w:t xml:space="preserve"> is that</w:t>
      </w:r>
      <w:r w:rsidRPr="007A6C04">
        <w:rPr>
          <w:rFonts w:ascii="Arial" w:hAnsi="Arial" w:cs="Arial"/>
          <w:color w:val="333333"/>
          <w:lang w:val="en-GB"/>
        </w:rPr>
        <w:t xml:space="preserve"> it </w:t>
      </w:r>
      <w:r w:rsidR="007C102C" w:rsidRPr="007A6C04">
        <w:rPr>
          <w:rFonts w:ascii="Arial" w:hAnsi="Arial" w:cs="Arial"/>
          <w:color w:val="333333"/>
          <w:lang w:val="en-GB"/>
        </w:rPr>
        <w:t>will be better able</w:t>
      </w:r>
      <w:r w:rsidRPr="007A6C04">
        <w:rPr>
          <w:rFonts w:ascii="Arial" w:hAnsi="Arial" w:cs="Arial"/>
          <w:color w:val="333333"/>
          <w:lang w:val="en-GB"/>
        </w:rPr>
        <w:t xml:space="preserve"> to tolerate high temperatures. These are all </w:t>
      </w:r>
      <w:r w:rsidR="007C102C" w:rsidRPr="007A6C04">
        <w:rPr>
          <w:rFonts w:ascii="Arial" w:hAnsi="Arial" w:cs="Arial"/>
          <w:color w:val="333333"/>
          <w:lang w:val="en-GB"/>
        </w:rPr>
        <w:t xml:space="preserve">qualities that are </w:t>
      </w:r>
      <w:r w:rsidR="00347A0B">
        <w:rPr>
          <w:rFonts w:ascii="Arial" w:hAnsi="Arial" w:cs="Arial"/>
          <w:color w:val="333333"/>
          <w:lang w:val="en-GB"/>
        </w:rPr>
        <w:t>of utmost importance</w:t>
      </w:r>
      <w:r w:rsidRPr="007A6C04">
        <w:rPr>
          <w:rFonts w:ascii="Arial" w:hAnsi="Arial" w:cs="Arial"/>
          <w:color w:val="333333"/>
          <w:lang w:val="en-GB"/>
        </w:rPr>
        <w:t xml:space="preserve"> in motorsport</w:t>
      </w:r>
      <w:r w:rsidR="007C102C" w:rsidRPr="007A6C04">
        <w:rPr>
          <w:rFonts w:ascii="Arial" w:hAnsi="Arial" w:cs="Arial"/>
          <w:color w:val="333333"/>
          <w:lang w:val="en-GB"/>
        </w:rPr>
        <w:t>s</w:t>
      </w:r>
      <w:r w:rsidRPr="007A6C04">
        <w:rPr>
          <w:rFonts w:ascii="Arial" w:hAnsi="Arial" w:cs="Arial"/>
          <w:color w:val="333333"/>
          <w:lang w:val="en-GB"/>
        </w:rPr>
        <w:t>.</w:t>
      </w:r>
    </w:p>
    <w:p w14:paraId="5EAC87D6" w14:textId="27B93A43"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BASF, the world's leading chemical company, has been </w:t>
      </w:r>
      <w:r w:rsidR="00B12395" w:rsidRPr="007A6C04">
        <w:rPr>
          <w:rFonts w:ascii="Arial" w:hAnsi="Arial" w:cs="Arial"/>
          <w:color w:val="333333"/>
          <w:lang w:val="en-GB"/>
        </w:rPr>
        <w:t>acquired</w:t>
      </w:r>
      <w:r w:rsidRPr="007A6C04">
        <w:rPr>
          <w:rFonts w:ascii="Arial" w:hAnsi="Arial" w:cs="Arial"/>
          <w:color w:val="333333"/>
          <w:lang w:val="en-GB"/>
        </w:rPr>
        <w:t xml:space="preserve"> as a cell development partner for the next generation of lithium-ion batter</w:t>
      </w:r>
      <w:r w:rsidR="00B12395" w:rsidRPr="007A6C04">
        <w:rPr>
          <w:rFonts w:ascii="Arial" w:hAnsi="Arial" w:cs="Arial"/>
          <w:color w:val="333333"/>
          <w:lang w:val="en-GB"/>
        </w:rPr>
        <w:t>ies</w:t>
      </w:r>
      <w:r w:rsidRPr="007A6C04">
        <w:rPr>
          <w:rFonts w:ascii="Arial" w:hAnsi="Arial" w:cs="Arial"/>
          <w:color w:val="333333"/>
          <w:lang w:val="en-GB"/>
        </w:rPr>
        <w:t xml:space="preserve">. As part of the collaboration, BASF </w:t>
      </w:r>
      <w:r w:rsidR="00B12395" w:rsidRPr="007A6C04">
        <w:rPr>
          <w:rFonts w:ascii="Arial" w:hAnsi="Arial" w:cs="Arial"/>
          <w:color w:val="333333"/>
          <w:lang w:val="en-GB"/>
        </w:rPr>
        <w:t xml:space="preserve">is to be the </w:t>
      </w:r>
      <w:r w:rsidRPr="007A6C04">
        <w:rPr>
          <w:rFonts w:ascii="Arial" w:hAnsi="Arial" w:cs="Arial"/>
          <w:color w:val="333333"/>
          <w:lang w:val="en-GB"/>
        </w:rPr>
        <w:t>exclusive</w:t>
      </w:r>
      <w:r w:rsidR="00B12395" w:rsidRPr="007A6C04">
        <w:rPr>
          <w:rFonts w:ascii="Arial" w:hAnsi="Arial" w:cs="Arial"/>
          <w:color w:val="333333"/>
          <w:lang w:val="en-GB"/>
        </w:rPr>
        <w:t xml:space="preserve"> supplier of </w:t>
      </w:r>
      <w:r w:rsidRPr="007A6C04">
        <w:rPr>
          <w:rFonts w:ascii="Arial" w:hAnsi="Arial" w:cs="Arial"/>
          <w:color w:val="333333"/>
          <w:lang w:val="en-GB"/>
        </w:rPr>
        <w:t>high-energy HED</w:t>
      </w:r>
      <w:r w:rsidRPr="007A6C04">
        <w:rPr>
          <w:rFonts w:ascii="Arial" w:hAnsi="Arial" w:cs="Arial"/>
          <w:color w:val="333333"/>
          <w:kern w:val="24"/>
          <w:vertAlign w:val="superscript"/>
          <w:lang w:val="en-GB"/>
        </w:rPr>
        <w:t>TM</w:t>
      </w:r>
      <w:r w:rsidRPr="007A6C04">
        <w:rPr>
          <w:rFonts w:ascii="Arial" w:hAnsi="Arial" w:cs="Arial"/>
          <w:color w:val="333333"/>
          <w:lang w:val="en-GB"/>
        </w:rPr>
        <w:t xml:space="preserve"> NCM cathode materials for high-performance cells that </w:t>
      </w:r>
      <w:r w:rsidR="00B12395" w:rsidRPr="007A6C04">
        <w:rPr>
          <w:rFonts w:ascii="Arial" w:hAnsi="Arial" w:cs="Arial"/>
          <w:color w:val="333333"/>
          <w:lang w:val="en-GB"/>
        </w:rPr>
        <w:t>provide</w:t>
      </w:r>
      <w:r w:rsidRPr="007A6C04">
        <w:rPr>
          <w:rFonts w:ascii="Arial" w:hAnsi="Arial" w:cs="Arial"/>
          <w:color w:val="333333"/>
          <w:lang w:val="en-GB"/>
        </w:rPr>
        <w:t xml:space="preserve"> fast charging and high energy density. BASF's production facilities for </w:t>
      </w:r>
      <w:r w:rsidR="0063193D" w:rsidRPr="007A6C04">
        <w:rPr>
          <w:rFonts w:ascii="Arial" w:hAnsi="Arial" w:cs="Arial"/>
          <w:color w:val="333333"/>
          <w:lang w:val="en-GB"/>
        </w:rPr>
        <w:t>precursor</w:t>
      </w:r>
      <w:r w:rsidR="00B12395" w:rsidRPr="007A6C04">
        <w:rPr>
          <w:rFonts w:ascii="Arial" w:hAnsi="Arial" w:cs="Arial"/>
          <w:color w:val="333333"/>
          <w:lang w:val="en-GB"/>
        </w:rPr>
        <w:t xml:space="preserve"> </w:t>
      </w:r>
      <w:r w:rsidRPr="007A6C04">
        <w:rPr>
          <w:rFonts w:ascii="Arial" w:hAnsi="Arial" w:cs="Arial"/>
          <w:color w:val="333333"/>
          <w:lang w:val="en-GB"/>
        </w:rPr>
        <w:t xml:space="preserve">cathode </w:t>
      </w:r>
      <w:r w:rsidR="0063193D" w:rsidRPr="007A6C04">
        <w:rPr>
          <w:rFonts w:ascii="Arial" w:hAnsi="Arial" w:cs="Arial"/>
          <w:color w:val="333333"/>
          <w:lang w:val="en-GB"/>
        </w:rPr>
        <w:t xml:space="preserve">active </w:t>
      </w:r>
      <w:r w:rsidRPr="007A6C04">
        <w:rPr>
          <w:rFonts w:ascii="Arial" w:hAnsi="Arial" w:cs="Arial"/>
          <w:color w:val="333333"/>
          <w:lang w:val="en-GB"/>
        </w:rPr>
        <w:t xml:space="preserve">materials in Harjavalta, Finland, and for cathode </w:t>
      </w:r>
      <w:r w:rsidR="0063193D" w:rsidRPr="007A6C04">
        <w:rPr>
          <w:rFonts w:ascii="Arial" w:hAnsi="Arial" w:cs="Arial"/>
          <w:color w:val="333333"/>
          <w:lang w:val="en-GB"/>
        </w:rPr>
        <w:t xml:space="preserve">active </w:t>
      </w:r>
      <w:r w:rsidRPr="007A6C04">
        <w:rPr>
          <w:rFonts w:ascii="Arial" w:hAnsi="Arial" w:cs="Arial"/>
          <w:color w:val="333333"/>
          <w:lang w:val="en-GB"/>
        </w:rPr>
        <w:t xml:space="preserve">materials in Schwarzheide, Brandenburg, Germany, will enable BASF to </w:t>
      </w:r>
      <w:r w:rsidR="0063193D" w:rsidRPr="007A6C04">
        <w:rPr>
          <w:rFonts w:ascii="Arial" w:hAnsi="Arial" w:cs="Arial"/>
          <w:color w:val="333333"/>
          <w:lang w:val="en-GB"/>
        </w:rPr>
        <w:t>provide</w:t>
      </w:r>
      <w:r w:rsidRPr="007A6C04">
        <w:rPr>
          <w:rFonts w:ascii="Arial" w:hAnsi="Arial" w:cs="Arial"/>
          <w:color w:val="333333"/>
          <w:lang w:val="en-GB"/>
        </w:rPr>
        <w:t xml:space="preserve"> </w:t>
      </w:r>
      <w:r w:rsidRPr="007A6C04">
        <w:rPr>
          <w:rFonts w:ascii="Arial" w:hAnsi="Arial" w:cs="Arial"/>
          <w:color w:val="333333"/>
          <w:lang w:val="en-GB"/>
        </w:rPr>
        <w:lastRenderedPageBreak/>
        <w:t>battery materials with a low</w:t>
      </w:r>
      <w:r w:rsidR="00B12395" w:rsidRPr="007A6C04">
        <w:rPr>
          <w:rFonts w:ascii="Arial" w:hAnsi="Arial" w:cs="Arial"/>
          <w:color w:val="333333"/>
          <w:lang w:val="en-GB"/>
        </w:rPr>
        <w:t xml:space="preserve"> carbon footprint from</w:t>
      </w:r>
      <w:r w:rsidRPr="007A6C04">
        <w:rPr>
          <w:rFonts w:ascii="Arial" w:hAnsi="Arial" w:cs="Arial"/>
          <w:color w:val="333333"/>
          <w:vertAlign w:val="subscript"/>
          <w:lang w:val="en-GB"/>
        </w:rPr>
        <w:t xml:space="preserve"> </w:t>
      </w:r>
      <w:r w:rsidRPr="007A6C04">
        <w:rPr>
          <w:rFonts w:ascii="Arial" w:hAnsi="Arial" w:cs="Arial"/>
          <w:color w:val="333333"/>
          <w:lang w:val="en-GB"/>
        </w:rPr>
        <w:t>2022</w:t>
      </w:r>
      <w:r w:rsidR="00B12395" w:rsidRPr="007A6C04">
        <w:rPr>
          <w:rFonts w:ascii="Arial" w:hAnsi="Arial" w:cs="Arial"/>
          <w:color w:val="333333"/>
          <w:lang w:val="en-GB"/>
        </w:rPr>
        <w:t xml:space="preserve"> onwards that will set standards for the industry to follow</w:t>
      </w:r>
      <w:r w:rsidRPr="007A6C04">
        <w:rPr>
          <w:rFonts w:ascii="Arial" w:hAnsi="Arial" w:cs="Arial"/>
          <w:color w:val="333333"/>
          <w:lang w:val="en-GB"/>
        </w:rPr>
        <w:t>.</w:t>
      </w:r>
    </w:p>
    <w:p w14:paraId="1BE3FE00" w14:textId="69C7936A"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production waste from the Cellforce Group's future battery production </w:t>
      </w:r>
      <w:r w:rsidR="0063193D" w:rsidRPr="007A6C04">
        <w:rPr>
          <w:rFonts w:ascii="Arial" w:hAnsi="Arial" w:cs="Arial"/>
          <w:color w:val="333333"/>
          <w:lang w:val="en-GB"/>
        </w:rPr>
        <w:t>facility</w:t>
      </w:r>
      <w:r w:rsidRPr="007A6C04">
        <w:rPr>
          <w:rFonts w:ascii="Arial" w:hAnsi="Arial" w:cs="Arial"/>
          <w:color w:val="333333"/>
          <w:lang w:val="en-GB"/>
        </w:rPr>
        <w:t xml:space="preserve"> will be recycled at BASF's prototype battery recycling plant in Schwarzheide, thus closing the </w:t>
      </w:r>
      <w:r w:rsidR="0063193D" w:rsidRPr="007A6C04">
        <w:rPr>
          <w:rFonts w:ascii="Arial" w:hAnsi="Arial" w:cs="Arial"/>
          <w:color w:val="333333"/>
          <w:lang w:val="en-GB"/>
        </w:rPr>
        <w:t>loop</w:t>
      </w:r>
      <w:r w:rsidRPr="007A6C04">
        <w:rPr>
          <w:rFonts w:ascii="Arial" w:hAnsi="Arial" w:cs="Arial"/>
          <w:color w:val="333333"/>
          <w:lang w:val="en-GB"/>
        </w:rPr>
        <w:t xml:space="preserve">. Lithium, nickel, cobalt and manganese </w:t>
      </w:r>
      <w:r w:rsidR="0063193D" w:rsidRPr="007A6C04">
        <w:rPr>
          <w:rFonts w:ascii="Arial" w:hAnsi="Arial" w:cs="Arial"/>
          <w:color w:val="333333"/>
          <w:lang w:val="en-GB"/>
        </w:rPr>
        <w:t>will be</w:t>
      </w:r>
      <w:r w:rsidRPr="007A6C04">
        <w:rPr>
          <w:rFonts w:ascii="Arial" w:hAnsi="Arial" w:cs="Arial"/>
          <w:color w:val="333333"/>
          <w:lang w:val="en-GB"/>
        </w:rPr>
        <w:t xml:space="preserve"> recycled in a hydrometallurgical process and re</w:t>
      </w:r>
      <w:r w:rsidR="0063193D" w:rsidRPr="007A6C04">
        <w:rPr>
          <w:rFonts w:ascii="Arial" w:hAnsi="Arial" w:cs="Arial"/>
          <w:color w:val="333333"/>
          <w:lang w:val="en-GB"/>
        </w:rPr>
        <w:t>-</w:t>
      </w:r>
      <w:r w:rsidRPr="007A6C04">
        <w:rPr>
          <w:rFonts w:ascii="Arial" w:hAnsi="Arial" w:cs="Arial"/>
          <w:color w:val="333333"/>
          <w:lang w:val="en-GB"/>
        </w:rPr>
        <w:t>introduced into BASF</w:t>
      </w:r>
      <w:r w:rsidR="0063193D" w:rsidRPr="007A6C04">
        <w:rPr>
          <w:rFonts w:ascii="Arial" w:hAnsi="Arial" w:cs="Arial"/>
          <w:color w:val="333333"/>
          <w:lang w:val="en-GB"/>
        </w:rPr>
        <w:t>'s</w:t>
      </w:r>
      <w:r w:rsidRPr="007A6C04">
        <w:rPr>
          <w:rFonts w:ascii="Arial" w:hAnsi="Arial" w:cs="Arial"/>
          <w:color w:val="333333"/>
          <w:lang w:val="en-GB"/>
        </w:rPr>
        <w:t xml:space="preserve"> production process for cathode </w:t>
      </w:r>
      <w:r w:rsidR="0063193D" w:rsidRPr="007A6C04">
        <w:rPr>
          <w:rFonts w:ascii="Arial" w:hAnsi="Arial" w:cs="Arial"/>
          <w:color w:val="333333"/>
          <w:lang w:val="en-GB"/>
        </w:rPr>
        <w:t xml:space="preserve">active </w:t>
      </w:r>
      <w:r w:rsidRPr="007A6C04">
        <w:rPr>
          <w:rFonts w:ascii="Arial" w:hAnsi="Arial" w:cs="Arial"/>
          <w:color w:val="333333"/>
          <w:lang w:val="en-GB"/>
        </w:rPr>
        <w:t>materials.</w:t>
      </w:r>
    </w:p>
    <w:p w14:paraId="14941700" w14:textId="2D7D4A8F"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 xml:space="preserve">Development of </w:t>
      </w:r>
      <w:r w:rsidR="00610F00" w:rsidRPr="007A6C04">
        <w:rPr>
          <w:rFonts w:ascii="Arial" w:hAnsi="Arial" w:cs="Arial"/>
          <w:b/>
          <w:bCs/>
          <w:color w:val="333333"/>
          <w:lang w:val="en-GB"/>
        </w:rPr>
        <w:t>eFuel</w:t>
      </w:r>
      <w:r w:rsidRPr="007A6C04">
        <w:rPr>
          <w:rFonts w:ascii="Arial" w:hAnsi="Arial" w:cs="Arial"/>
          <w:b/>
          <w:bCs/>
          <w:color w:val="333333"/>
          <w:lang w:val="en-GB"/>
        </w:rPr>
        <w:t xml:space="preserve">s with significantly reduced </w:t>
      </w:r>
      <w:r w:rsidR="0018648C" w:rsidRPr="007A6C04">
        <w:rPr>
          <w:rFonts w:ascii="Arial" w:hAnsi="Arial" w:cs="Arial"/>
          <w:b/>
          <w:bCs/>
          <w:spacing w:val="-2"/>
          <w:kern w:val="24"/>
          <w:lang w:val="en-GB"/>
        </w:rPr>
        <w:t>CO</w:t>
      </w:r>
      <w:r w:rsidR="0018648C" w:rsidRPr="007A6C04">
        <w:rPr>
          <w:rFonts w:ascii="Arial" w:hAnsi="Arial" w:cs="Arial"/>
          <w:b/>
          <w:bCs/>
          <w:spacing w:val="-2"/>
          <w:kern w:val="24"/>
          <w:vertAlign w:val="subscript"/>
          <w:lang w:val="en-GB"/>
        </w:rPr>
        <w:t>2</w:t>
      </w:r>
      <w:r w:rsidR="0018648C" w:rsidRPr="007A6C04">
        <w:rPr>
          <w:rFonts w:ascii="Arial" w:hAnsi="Arial" w:cs="Arial"/>
          <w:b/>
          <w:bCs/>
          <w:spacing w:val="-2"/>
          <w:kern w:val="24"/>
          <w:lang w:val="en-GB"/>
        </w:rPr>
        <w:t xml:space="preserve"> emissions</w:t>
      </w:r>
    </w:p>
    <w:p w14:paraId="10431C0A" w14:textId="6C98C29A"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ExxonMobil and Porsche are testing synthetic fuels in motorsport</w:t>
      </w:r>
      <w:r w:rsidR="00610F00" w:rsidRPr="007A6C04">
        <w:rPr>
          <w:rFonts w:ascii="Arial" w:hAnsi="Arial" w:cs="Arial"/>
          <w:color w:val="333333"/>
          <w:lang w:val="en-GB"/>
        </w:rPr>
        <w:t>s</w:t>
      </w:r>
      <w:r w:rsidRPr="007A6C04">
        <w:rPr>
          <w:rFonts w:ascii="Arial" w:hAnsi="Arial" w:cs="Arial"/>
          <w:color w:val="333333"/>
          <w:lang w:val="en-GB"/>
        </w:rPr>
        <w:t xml:space="preserve">. </w:t>
      </w:r>
      <w:r w:rsidR="0063193D" w:rsidRPr="007A6C04">
        <w:rPr>
          <w:rFonts w:ascii="Arial" w:hAnsi="Arial" w:cs="Arial"/>
          <w:color w:val="333333"/>
          <w:lang w:val="en-GB"/>
        </w:rPr>
        <w:t xml:space="preserve">During </w:t>
      </w:r>
      <w:r w:rsidRPr="007A6C04">
        <w:rPr>
          <w:rFonts w:ascii="Arial" w:hAnsi="Arial" w:cs="Arial"/>
          <w:color w:val="333333"/>
          <w:lang w:val="en-GB"/>
        </w:rPr>
        <w:t xml:space="preserve">the </w:t>
      </w:r>
      <w:r w:rsidR="009E0C7E" w:rsidRPr="007A6C04">
        <w:rPr>
          <w:rFonts w:ascii="Arial" w:hAnsi="Arial" w:cs="Arial"/>
          <w:color w:val="333333"/>
          <w:lang w:val="en-GB"/>
        </w:rPr>
        <w:t xml:space="preserve">Porsche Mobil 1 Supercup, </w:t>
      </w:r>
      <w:r w:rsidRPr="007A6C04">
        <w:rPr>
          <w:rFonts w:ascii="Arial" w:hAnsi="Arial" w:cs="Arial"/>
          <w:color w:val="333333"/>
          <w:lang w:val="en-GB"/>
        </w:rPr>
        <w:t xml:space="preserve">all </w:t>
      </w:r>
      <w:r w:rsidR="0063193D" w:rsidRPr="007A6C04">
        <w:rPr>
          <w:rFonts w:ascii="Arial" w:hAnsi="Arial" w:cs="Arial"/>
          <w:color w:val="333333"/>
          <w:lang w:val="en-GB"/>
        </w:rPr>
        <w:t xml:space="preserve">the </w:t>
      </w:r>
      <w:r w:rsidRPr="007A6C04">
        <w:rPr>
          <w:rFonts w:ascii="Arial" w:hAnsi="Arial" w:cs="Arial"/>
          <w:color w:val="333333"/>
          <w:lang w:val="en-GB"/>
        </w:rPr>
        <w:t xml:space="preserve">new 911 GT3 Cup racing cars </w:t>
      </w:r>
      <w:r w:rsidR="00935421" w:rsidRPr="007A6C04">
        <w:rPr>
          <w:rFonts w:ascii="Arial" w:hAnsi="Arial" w:cs="Arial"/>
          <w:color w:val="333333"/>
          <w:lang w:val="en-GB"/>
        </w:rPr>
        <w:t>have been</w:t>
      </w:r>
      <w:r w:rsidRPr="007A6C04">
        <w:rPr>
          <w:rFonts w:ascii="Arial" w:hAnsi="Arial" w:cs="Arial"/>
          <w:color w:val="333333"/>
          <w:lang w:val="en-GB"/>
        </w:rPr>
        <w:t xml:space="preserve"> </w:t>
      </w:r>
      <w:r w:rsidR="00935421" w:rsidRPr="007A6C04">
        <w:rPr>
          <w:rFonts w:ascii="Arial" w:hAnsi="Arial" w:cs="Arial"/>
          <w:color w:val="333333"/>
          <w:lang w:val="en-GB"/>
        </w:rPr>
        <w:t>running</w:t>
      </w:r>
      <w:r w:rsidRPr="007A6C04">
        <w:rPr>
          <w:rFonts w:ascii="Arial" w:hAnsi="Arial" w:cs="Arial"/>
          <w:color w:val="333333"/>
          <w:lang w:val="en-GB"/>
        </w:rPr>
        <w:t xml:space="preserve"> on a </w:t>
      </w:r>
      <w:r w:rsidR="00347A0B">
        <w:rPr>
          <w:rFonts w:ascii="Arial" w:hAnsi="Arial" w:cs="Arial"/>
          <w:color w:val="333333"/>
          <w:lang w:val="en-GB"/>
        </w:rPr>
        <w:t xml:space="preserve">mainly </w:t>
      </w:r>
      <w:r w:rsidRPr="007A6C04">
        <w:rPr>
          <w:rFonts w:ascii="Arial" w:hAnsi="Arial" w:cs="Arial"/>
          <w:color w:val="333333"/>
          <w:lang w:val="en-GB"/>
        </w:rPr>
        <w:t xml:space="preserve">bio-based Esso Renewable Racing Fuel </w:t>
      </w:r>
      <w:r w:rsidR="00935421" w:rsidRPr="007A6C04">
        <w:rPr>
          <w:rFonts w:ascii="Arial" w:hAnsi="Arial" w:cs="Arial"/>
          <w:color w:val="333333"/>
          <w:lang w:val="en-GB"/>
        </w:rPr>
        <w:t>blend prepared</w:t>
      </w:r>
      <w:r w:rsidRPr="007A6C04">
        <w:rPr>
          <w:rFonts w:ascii="Arial" w:hAnsi="Arial" w:cs="Arial"/>
          <w:color w:val="333333"/>
          <w:lang w:val="en-GB"/>
        </w:rPr>
        <w:t xml:space="preserve"> by ExxonMobil</w:t>
      </w:r>
      <w:r w:rsidR="00935421" w:rsidRPr="007A6C04">
        <w:rPr>
          <w:rFonts w:ascii="Arial" w:hAnsi="Arial" w:cs="Arial"/>
          <w:color w:val="333333"/>
          <w:lang w:val="en-GB"/>
        </w:rPr>
        <w:t xml:space="preserve"> since the 2021 season started</w:t>
      </w:r>
      <w:r w:rsidRPr="007A6C04">
        <w:rPr>
          <w:rFonts w:ascii="Arial" w:hAnsi="Arial" w:cs="Arial"/>
          <w:color w:val="333333"/>
          <w:lang w:val="en-GB"/>
        </w:rPr>
        <w:t xml:space="preserve">. In the course of the 2022 season, </w:t>
      </w:r>
      <w:r w:rsidR="00610F00" w:rsidRPr="007A6C04">
        <w:rPr>
          <w:rFonts w:ascii="Arial" w:hAnsi="Arial" w:cs="Arial"/>
          <w:color w:val="333333"/>
          <w:lang w:val="en-GB"/>
        </w:rPr>
        <w:t>eFuel</w:t>
      </w:r>
      <w:r w:rsidRPr="007A6C04">
        <w:rPr>
          <w:rFonts w:ascii="Arial" w:hAnsi="Arial" w:cs="Arial"/>
          <w:color w:val="333333"/>
          <w:lang w:val="en-GB"/>
        </w:rPr>
        <w:t xml:space="preserve">s produced from hydrogen and captured </w:t>
      </w:r>
      <w:r w:rsidR="00935421" w:rsidRPr="007A6C04">
        <w:rPr>
          <w:rFonts w:ascii="Arial" w:hAnsi="Arial" w:cs="Arial"/>
          <w:color w:val="333333"/>
          <w:lang w:val="en-GB"/>
        </w:rPr>
        <w:t>carbon dioxide</w:t>
      </w:r>
      <w:r w:rsidRPr="007A6C04">
        <w:rPr>
          <w:rFonts w:ascii="Arial" w:hAnsi="Arial" w:cs="Arial"/>
          <w:color w:val="333333"/>
          <w:lang w:val="en-GB"/>
        </w:rPr>
        <w:t xml:space="preserve"> </w:t>
      </w:r>
      <w:r w:rsidR="00347A0B">
        <w:rPr>
          <w:rFonts w:ascii="Arial" w:hAnsi="Arial" w:cs="Arial"/>
          <w:color w:val="333333"/>
          <w:lang w:val="en-GB"/>
        </w:rPr>
        <w:t>will</w:t>
      </w:r>
      <w:r w:rsidRPr="007A6C04">
        <w:rPr>
          <w:rFonts w:ascii="Arial" w:hAnsi="Arial" w:cs="Arial"/>
          <w:color w:val="333333"/>
          <w:lang w:val="en-GB"/>
        </w:rPr>
        <w:t xml:space="preserve"> then be used. Porsche and ExxonMobil are using the </w:t>
      </w:r>
      <w:r w:rsidR="005863D1" w:rsidRPr="007A6C04">
        <w:rPr>
          <w:rFonts w:ascii="Arial" w:hAnsi="Arial" w:cs="Arial"/>
          <w:color w:val="333333"/>
          <w:lang w:val="en-GB"/>
        </w:rPr>
        <w:t xml:space="preserve">international one-make </w:t>
      </w:r>
      <w:r w:rsidR="00935421" w:rsidRPr="007A6C04">
        <w:rPr>
          <w:rFonts w:ascii="Arial" w:hAnsi="Arial" w:cs="Arial"/>
          <w:color w:val="333333"/>
          <w:lang w:val="en-GB"/>
        </w:rPr>
        <w:t>series</w:t>
      </w:r>
      <w:r w:rsidR="005863D1" w:rsidRPr="007A6C04">
        <w:rPr>
          <w:rFonts w:ascii="Arial" w:hAnsi="Arial" w:cs="Arial"/>
          <w:color w:val="333333"/>
          <w:lang w:val="en-GB"/>
        </w:rPr>
        <w:t xml:space="preserve"> </w:t>
      </w:r>
      <w:r w:rsidRPr="007A6C04">
        <w:rPr>
          <w:rFonts w:ascii="Arial" w:hAnsi="Arial" w:cs="Arial"/>
          <w:color w:val="333333"/>
          <w:lang w:val="en-GB"/>
        </w:rPr>
        <w:t xml:space="preserve">to </w:t>
      </w:r>
      <w:r w:rsidR="00935421" w:rsidRPr="007A6C04">
        <w:rPr>
          <w:rFonts w:ascii="Arial" w:hAnsi="Arial" w:cs="Arial"/>
          <w:color w:val="333333"/>
          <w:lang w:val="en-GB"/>
        </w:rPr>
        <w:t>demonstrate</w:t>
      </w:r>
      <w:r w:rsidRPr="007A6C04">
        <w:rPr>
          <w:rFonts w:ascii="Arial" w:hAnsi="Arial" w:cs="Arial"/>
          <w:color w:val="333333"/>
          <w:lang w:val="en-GB"/>
        </w:rPr>
        <w:t xml:space="preserve"> the suitability of renewable, synthetic fuels under the toughest </w:t>
      </w:r>
      <w:r w:rsidR="00935421" w:rsidRPr="007A6C04">
        <w:rPr>
          <w:rFonts w:ascii="Arial" w:hAnsi="Arial" w:cs="Arial"/>
          <w:color w:val="333333"/>
          <w:lang w:val="en-GB"/>
        </w:rPr>
        <w:t>rac</w:t>
      </w:r>
      <w:r w:rsidRPr="007A6C04">
        <w:rPr>
          <w:rFonts w:ascii="Arial" w:hAnsi="Arial" w:cs="Arial"/>
          <w:color w:val="333333"/>
          <w:lang w:val="en-GB"/>
        </w:rPr>
        <w:t xml:space="preserve">ing conditions. </w:t>
      </w:r>
      <w:r w:rsidR="00935421" w:rsidRPr="007A6C04">
        <w:rPr>
          <w:rFonts w:ascii="Arial" w:hAnsi="Arial" w:cs="Arial"/>
          <w:color w:val="333333"/>
          <w:lang w:val="en-GB"/>
        </w:rPr>
        <w:t>In addition,</w:t>
      </w:r>
      <w:r w:rsidRPr="007A6C04">
        <w:rPr>
          <w:rFonts w:ascii="Arial" w:hAnsi="Arial" w:cs="Arial"/>
          <w:color w:val="333333"/>
          <w:lang w:val="en-GB"/>
        </w:rPr>
        <w:t xml:space="preserve"> </w:t>
      </w:r>
      <w:r w:rsidR="00935421" w:rsidRPr="007A6C04">
        <w:rPr>
          <w:rFonts w:ascii="Arial" w:hAnsi="Arial" w:cs="Arial"/>
          <w:color w:val="333333"/>
          <w:lang w:val="en-GB"/>
        </w:rPr>
        <w:t xml:space="preserve">the intention is to use the </w:t>
      </w:r>
      <w:r w:rsidRPr="007A6C04">
        <w:rPr>
          <w:rFonts w:ascii="Arial" w:hAnsi="Arial" w:cs="Arial"/>
          <w:color w:val="333333"/>
          <w:lang w:val="en-GB"/>
        </w:rPr>
        <w:t xml:space="preserve">experience </w:t>
      </w:r>
      <w:r w:rsidR="00347A0B">
        <w:rPr>
          <w:rFonts w:ascii="Arial" w:hAnsi="Arial" w:cs="Arial"/>
          <w:color w:val="333333"/>
          <w:lang w:val="en-GB"/>
        </w:rPr>
        <w:t xml:space="preserve">the companies have </w:t>
      </w:r>
      <w:r w:rsidRPr="007A6C04">
        <w:rPr>
          <w:rFonts w:ascii="Arial" w:hAnsi="Arial" w:cs="Arial"/>
          <w:color w:val="333333"/>
          <w:lang w:val="en-GB"/>
        </w:rPr>
        <w:t xml:space="preserve">gained </w:t>
      </w:r>
      <w:r w:rsidR="00935421" w:rsidRPr="007A6C04">
        <w:rPr>
          <w:rFonts w:ascii="Arial" w:hAnsi="Arial" w:cs="Arial"/>
          <w:color w:val="333333"/>
          <w:lang w:val="en-GB"/>
        </w:rPr>
        <w:t xml:space="preserve">for the joint development of fuels in the </w:t>
      </w:r>
      <w:r w:rsidRPr="007A6C04">
        <w:rPr>
          <w:rFonts w:ascii="Arial" w:hAnsi="Arial" w:cs="Arial"/>
          <w:color w:val="333333"/>
          <w:lang w:val="en-GB"/>
        </w:rPr>
        <w:t>future.</w:t>
      </w:r>
    </w:p>
    <w:p w14:paraId="79977895" w14:textId="6FB0FCF6" w:rsidR="00561738"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w:t>
      </w:r>
      <w:r w:rsidR="00610F00" w:rsidRPr="007A6C04">
        <w:rPr>
          <w:rFonts w:ascii="Arial" w:hAnsi="Arial" w:cs="Arial"/>
          <w:color w:val="333333"/>
          <w:lang w:val="en-GB"/>
        </w:rPr>
        <w:t>eFuel</w:t>
      </w:r>
      <w:r w:rsidRPr="007A6C04">
        <w:rPr>
          <w:rFonts w:ascii="Arial" w:hAnsi="Arial" w:cs="Arial"/>
          <w:color w:val="333333"/>
          <w:lang w:val="en-GB"/>
        </w:rPr>
        <w:t xml:space="preserve">s </w:t>
      </w:r>
      <w:r w:rsidR="00935421" w:rsidRPr="007A6C04">
        <w:rPr>
          <w:rFonts w:ascii="Arial" w:hAnsi="Arial" w:cs="Arial"/>
          <w:color w:val="333333"/>
          <w:lang w:val="en-GB"/>
        </w:rPr>
        <w:t>will be</w:t>
      </w:r>
      <w:r w:rsidRPr="007A6C04">
        <w:rPr>
          <w:rFonts w:ascii="Arial" w:hAnsi="Arial" w:cs="Arial"/>
          <w:color w:val="333333"/>
          <w:lang w:val="en-GB"/>
        </w:rPr>
        <w:t xml:space="preserve"> sourced from th</w:t>
      </w:r>
      <w:r w:rsidRPr="00236C5F">
        <w:rPr>
          <w:rFonts w:ascii="Arial" w:hAnsi="Arial" w:cs="Arial"/>
          <w:lang w:val="en-GB"/>
        </w:rPr>
        <w:t xml:space="preserve">e </w:t>
      </w:r>
      <w:r w:rsidR="00236C5F" w:rsidRPr="00236C5F">
        <w:fldChar w:fldCharType="begin"/>
      </w:r>
      <w:r w:rsidR="00236C5F" w:rsidRPr="00236C5F">
        <w:instrText xml:space="preserve"> HYPERLINK "https://newsroom.porsche.com/de/2020/unternehmen/porsche-siemens-energy-pilotprojekt-chile-forsc</w:instrText>
      </w:r>
      <w:r w:rsidR="00236C5F" w:rsidRPr="00236C5F">
        <w:instrText xml:space="preserve">hung-entwicklung-synthetische-kraftstoffe-efuels-23020.html" \t "_blank" </w:instrText>
      </w:r>
      <w:r w:rsidR="00236C5F" w:rsidRPr="00236C5F">
        <w:fldChar w:fldCharType="separate"/>
      </w:r>
      <w:r w:rsidRPr="00236C5F">
        <w:rPr>
          <w:rStyle w:val="Link"/>
          <w:rFonts w:cs="Arial"/>
          <w:color w:val="auto"/>
          <w:sz w:val="24"/>
          <w:lang w:val="en-GB"/>
        </w:rPr>
        <w:t xml:space="preserve">Haru Oni pilot plant </w:t>
      </w:r>
      <w:r w:rsidR="00236C5F" w:rsidRPr="00236C5F">
        <w:rPr>
          <w:rStyle w:val="Link"/>
          <w:rFonts w:cs="Arial"/>
          <w:color w:val="auto"/>
          <w:sz w:val="24"/>
          <w:lang w:val="en-GB"/>
        </w:rPr>
        <w:fldChar w:fldCharType="end"/>
      </w:r>
      <w:r w:rsidRPr="00236C5F">
        <w:rPr>
          <w:rFonts w:ascii="Arial" w:hAnsi="Arial" w:cs="Arial"/>
          <w:lang w:val="en-GB"/>
        </w:rPr>
        <w:t>in Chile</w:t>
      </w:r>
      <w:r w:rsidR="00935421" w:rsidRPr="00236C5F">
        <w:rPr>
          <w:rFonts w:ascii="Arial" w:hAnsi="Arial" w:cs="Arial"/>
          <w:lang w:val="en-GB"/>
        </w:rPr>
        <w:t>, where g</w:t>
      </w:r>
      <w:r w:rsidRPr="00236C5F">
        <w:rPr>
          <w:rFonts w:ascii="Arial" w:hAnsi="Arial" w:cs="Arial"/>
          <w:lang w:val="en-GB"/>
        </w:rPr>
        <w:t xml:space="preserve">reen hydrogen is </w:t>
      </w:r>
      <w:r w:rsidR="00935421" w:rsidRPr="00236C5F">
        <w:rPr>
          <w:rFonts w:ascii="Arial" w:hAnsi="Arial" w:cs="Arial"/>
          <w:lang w:val="en-GB"/>
        </w:rPr>
        <w:t>generated</w:t>
      </w:r>
      <w:r w:rsidRPr="00236C5F">
        <w:rPr>
          <w:rFonts w:ascii="Arial" w:hAnsi="Arial" w:cs="Arial"/>
          <w:lang w:val="en-GB"/>
        </w:rPr>
        <w:t xml:space="preserve"> </w:t>
      </w:r>
      <w:r w:rsidR="00FF6D6F" w:rsidRPr="00236C5F">
        <w:rPr>
          <w:rFonts w:ascii="Arial" w:hAnsi="Arial" w:cs="Arial"/>
          <w:lang w:val="en-GB"/>
        </w:rPr>
        <w:t>using</w:t>
      </w:r>
      <w:r w:rsidRPr="00236C5F">
        <w:rPr>
          <w:rFonts w:ascii="Arial" w:hAnsi="Arial" w:cs="Arial"/>
          <w:lang w:val="en-GB"/>
        </w:rPr>
        <w:t xml:space="preserve"> wind power and water, which is then combined with </w:t>
      </w:r>
      <w:r w:rsidR="00935421" w:rsidRPr="00236C5F">
        <w:rPr>
          <w:rFonts w:ascii="Arial" w:hAnsi="Arial" w:cs="Arial"/>
          <w:lang w:val="en-GB"/>
        </w:rPr>
        <w:t xml:space="preserve">captured </w:t>
      </w:r>
      <w:r w:rsidRPr="00236C5F">
        <w:rPr>
          <w:rFonts w:ascii="Arial" w:hAnsi="Arial" w:cs="Arial"/>
          <w:lang w:val="en-GB"/>
        </w:rPr>
        <w:t xml:space="preserve">carbon dioxide to produce methanol. </w:t>
      </w:r>
      <w:r w:rsidR="00FF6D6F" w:rsidRPr="00236C5F">
        <w:rPr>
          <w:rFonts w:ascii="Arial" w:hAnsi="Arial" w:cs="Arial"/>
          <w:lang w:val="en-GB"/>
        </w:rPr>
        <w:t>ExxonMobil is providing the licen</w:t>
      </w:r>
      <w:r w:rsidR="00FF6D6F" w:rsidRPr="007A6C04">
        <w:rPr>
          <w:rFonts w:ascii="Arial" w:hAnsi="Arial" w:cs="Arial"/>
          <w:color w:val="333333"/>
          <w:lang w:val="en-GB"/>
        </w:rPr>
        <w:t>se for t</w:t>
      </w:r>
      <w:r w:rsidRPr="007A6C04">
        <w:rPr>
          <w:rFonts w:ascii="Arial" w:hAnsi="Arial" w:cs="Arial"/>
          <w:color w:val="333333"/>
          <w:lang w:val="en-GB"/>
        </w:rPr>
        <w:t>he technology</w:t>
      </w:r>
      <w:r w:rsidR="00FF6D6F" w:rsidRPr="007A6C04">
        <w:rPr>
          <w:rFonts w:ascii="Arial" w:hAnsi="Arial" w:cs="Arial"/>
          <w:color w:val="333333"/>
          <w:lang w:val="en-GB"/>
        </w:rPr>
        <w:t>, which will</w:t>
      </w:r>
      <w:r w:rsidRPr="007A6C04">
        <w:rPr>
          <w:rFonts w:ascii="Arial" w:hAnsi="Arial" w:cs="Arial"/>
          <w:color w:val="333333"/>
          <w:lang w:val="en-GB"/>
        </w:rPr>
        <w:t xml:space="preserve"> </w:t>
      </w:r>
      <w:r w:rsidR="00FF6D6F" w:rsidRPr="007A6C04">
        <w:rPr>
          <w:rFonts w:ascii="Arial" w:hAnsi="Arial" w:cs="Arial"/>
          <w:color w:val="333333"/>
          <w:lang w:val="en-GB"/>
        </w:rPr>
        <w:t>enable</w:t>
      </w:r>
      <w:r w:rsidRPr="007A6C04">
        <w:rPr>
          <w:rFonts w:ascii="Arial" w:hAnsi="Arial" w:cs="Arial"/>
          <w:color w:val="333333"/>
          <w:lang w:val="en-GB"/>
        </w:rPr>
        <w:t xml:space="preserve"> the methanol </w:t>
      </w:r>
      <w:r w:rsidR="00FF6D6F" w:rsidRPr="007A6C04">
        <w:rPr>
          <w:rFonts w:ascii="Arial" w:hAnsi="Arial" w:cs="Arial"/>
          <w:color w:val="333333"/>
          <w:lang w:val="en-GB"/>
        </w:rPr>
        <w:t>to be converted into synthetic petroleum in the next step in the process</w:t>
      </w:r>
      <w:r w:rsidRPr="007A6C04">
        <w:rPr>
          <w:rFonts w:ascii="Arial" w:hAnsi="Arial" w:cs="Arial"/>
          <w:color w:val="333333"/>
          <w:lang w:val="en-GB"/>
        </w:rPr>
        <w:t xml:space="preserve">, the so-called methanol-to-gasoline synthesis. In the pilot phase, over 130,000 litres of </w:t>
      </w:r>
      <w:r w:rsidR="00610F00" w:rsidRPr="007A6C04">
        <w:rPr>
          <w:rFonts w:ascii="Arial" w:hAnsi="Arial" w:cs="Arial"/>
          <w:color w:val="333333"/>
          <w:lang w:val="en-GB"/>
        </w:rPr>
        <w:t>eFuel</w:t>
      </w:r>
      <w:r w:rsidRPr="007A6C04">
        <w:rPr>
          <w:rFonts w:ascii="Arial" w:hAnsi="Arial" w:cs="Arial"/>
          <w:color w:val="333333"/>
          <w:lang w:val="en-GB"/>
        </w:rPr>
        <w:t>s are to be produced per year from 2022</w:t>
      </w:r>
      <w:r w:rsidR="00FF6D6F" w:rsidRPr="007A6C04">
        <w:rPr>
          <w:rFonts w:ascii="Arial" w:hAnsi="Arial" w:cs="Arial"/>
          <w:color w:val="333333"/>
          <w:lang w:val="en-GB"/>
        </w:rPr>
        <w:t xml:space="preserve"> onwards</w:t>
      </w:r>
      <w:r w:rsidRPr="007A6C04">
        <w:rPr>
          <w:rFonts w:ascii="Arial" w:hAnsi="Arial" w:cs="Arial"/>
          <w:color w:val="333333"/>
          <w:lang w:val="en-GB"/>
        </w:rPr>
        <w:t xml:space="preserve">. As the </w:t>
      </w:r>
      <w:r w:rsidR="00FF6D6F" w:rsidRPr="007A6C04">
        <w:rPr>
          <w:rFonts w:ascii="Arial" w:hAnsi="Arial" w:cs="Arial"/>
          <w:color w:val="333333"/>
          <w:lang w:val="en-GB"/>
        </w:rPr>
        <w:t>main</w:t>
      </w:r>
      <w:r w:rsidRPr="007A6C04">
        <w:rPr>
          <w:rFonts w:ascii="Arial" w:hAnsi="Arial" w:cs="Arial"/>
          <w:color w:val="333333"/>
          <w:lang w:val="en-GB"/>
        </w:rPr>
        <w:t xml:space="preserve"> c</w:t>
      </w:r>
      <w:r w:rsidR="00FF6D6F" w:rsidRPr="007A6C04">
        <w:rPr>
          <w:rFonts w:ascii="Arial" w:hAnsi="Arial" w:cs="Arial"/>
          <w:color w:val="333333"/>
          <w:lang w:val="en-GB"/>
        </w:rPr>
        <w:t xml:space="preserve">ustomer for </w:t>
      </w:r>
      <w:r w:rsidRPr="007A6C04">
        <w:rPr>
          <w:rFonts w:ascii="Arial" w:hAnsi="Arial" w:cs="Arial"/>
          <w:color w:val="333333"/>
          <w:lang w:val="en-GB"/>
        </w:rPr>
        <w:t xml:space="preserve">this fuel, Porsche will use the </w:t>
      </w:r>
      <w:r w:rsidR="00610F00" w:rsidRPr="007A6C04">
        <w:rPr>
          <w:rFonts w:ascii="Arial" w:hAnsi="Arial" w:cs="Arial"/>
          <w:color w:val="333333"/>
          <w:lang w:val="en-GB"/>
        </w:rPr>
        <w:t>eFuel</w:t>
      </w:r>
      <w:r w:rsidRPr="007A6C04">
        <w:rPr>
          <w:rFonts w:ascii="Arial" w:hAnsi="Arial" w:cs="Arial"/>
          <w:color w:val="333333"/>
          <w:lang w:val="en-GB"/>
        </w:rPr>
        <w:t xml:space="preserve">s from Chile not only in the Porsche Mobil 1 Supercup in the 2022 season, but also in </w:t>
      </w:r>
      <w:r w:rsidR="00347A0B">
        <w:rPr>
          <w:rFonts w:ascii="Arial" w:hAnsi="Arial" w:cs="Arial"/>
          <w:color w:val="333333"/>
          <w:lang w:val="en-GB"/>
        </w:rPr>
        <w:t>its</w:t>
      </w:r>
      <w:r w:rsidRPr="007A6C04">
        <w:rPr>
          <w:rFonts w:ascii="Arial" w:hAnsi="Arial" w:cs="Arial"/>
          <w:color w:val="333333"/>
          <w:lang w:val="en-GB"/>
        </w:rPr>
        <w:t xml:space="preserve"> Porsche Experience Centres,</w:t>
      </w:r>
      <w:r w:rsidR="00FF6D6F" w:rsidRPr="007A6C04">
        <w:rPr>
          <w:rFonts w:ascii="Arial" w:hAnsi="Arial" w:cs="Arial"/>
          <w:color w:val="333333"/>
          <w:lang w:val="en-GB"/>
        </w:rPr>
        <w:t xml:space="preserve"> for exa</w:t>
      </w:r>
      <w:r w:rsidR="00347A0B">
        <w:rPr>
          <w:rFonts w:ascii="Arial" w:hAnsi="Arial" w:cs="Arial"/>
          <w:color w:val="333333"/>
          <w:lang w:val="en-GB"/>
        </w:rPr>
        <w:t>mple</w:t>
      </w:r>
      <w:r w:rsidRPr="007A6C04">
        <w:rPr>
          <w:rFonts w:ascii="Arial" w:hAnsi="Arial" w:cs="Arial"/>
          <w:color w:val="333333"/>
          <w:lang w:val="en-GB"/>
        </w:rPr>
        <w:t>.</w:t>
      </w:r>
    </w:p>
    <w:p w14:paraId="68545FB1" w14:textId="77777777" w:rsidR="00236C5F" w:rsidRPr="007A6C04" w:rsidRDefault="00236C5F">
      <w:pPr>
        <w:autoSpaceDE w:val="0"/>
        <w:autoSpaceDN w:val="0"/>
        <w:adjustRightInd w:val="0"/>
        <w:spacing w:after="340" w:line="360" w:lineRule="auto"/>
        <w:jc w:val="both"/>
        <w:rPr>
          <w:rFonts w:ascii="Arial" w:hAnsi="Arial" w:cs="Arial"/>
          <w:color w:val="333333"/>
          <w:lang w:val="en-GB"/>
        </w:rPr>
      </w:pPr>
    </w:p>
    <w:p w14:paraId="25624532" w14:textId="77777777" w:rsidR="008E31BA" w:rsidRPr="007A6C04" w:rsidRDefault="008E31BA" w:rsidP="0013202F">
      <w:pPr>
        <w:pStyle w:val="Presse-Standard"/>
        <w:rPr>
          <w:lang w:val="en-GB"/>
        </w:rPr>
        <w:sectPr w:rsidR="008E31BA" w:rsidRPr="007A6C04" w:rsidSect="008E31BA">
          <w:endnotePr>
            <w:numFmt w:val="decimal"/>
            <w:numRestart w:val="eachSect"/>
          </w:endnotePr>
          <w:type w:val="continuous"/>
          <w:pgSz w:w="11906" w:h="16838"/>
          <w:pgMar w:top="1276" w:right="1134" w:bottom="1134" w:left="1134" w:header="720" w:footer="720" w:gutter="0"/>
          <w:cols w:space="720"/>
          <w:docGrid w:linePitch="360"/>
        </w:sectPr>
      </w:pPr>
    </w:p>
    <w:p w14:paraId="42F9DAE0" w14:textId="77777777" w:rsidR="00561738" w:rsidRPr="007A6C04" w:rsidRDefault="004B0888">
      <w:pPr>
        <w:pStyle w:val="PAGColumn-Title"/>
        <w:keepNext w:val="0"/>
        <w:ind w:left="431" w:hanging="431"/>
        <w:outlineLvl w:val="1"/>
        <w:rPr>
          <w:lang w:val="en-GB"/>
        </w:rPr>
      </w:pPr>
      <w:bookmarkStart w:id="32" w:name="_Toc81607472"/>
      <w:bookmarkStart w:id="33" w:name="_Toc15909295"/>
      <w:bookmarkStart w:id="34" w:name="_Toc49962871"/>
      <w:r w:rsidRPr="007A6C04">
        <w:rPr>
          <w:color w:val="000000"/>
          <w:lang w:val="en-GB"/>
        </w:rPr>
        <w:lastRenderedPageBreak/>
        <w:t xml:space="preserve">The </w:t>
      </w:r>
      <w:r w:rsidR="00D456C9" w:rsidRPr="007A6C04">
        <w:rPr>
          <w:color w:val="000000"/>
          <w:lang w:val="en-GB"/>
        </w:rPr>
        <w:t>exterior</w:t>
      </w:r>
      <w:bookmarkEnd w:id="32"/>
      <w:r w:rsidR="00D456C9" w:rsidRPr="007A6C04">
        <w:rPr>
          <w:color w:val="000000"/>
          <w:lang w:val="en-GB"/>
        </w:rPr>
        <w:t xml:space="preserve"> </w:t>
      </w:r>
    </w:p>
    <w:p w14:paraId="064E88D6" w14:textId="77777777" w:rsidR="00561738" w:rsidRPr="007A6C04" w:rsidRDefault="004F0ABD">
      <w:pPr>
        <w:pStyle w:val="PAGHeadline-1-Chapter"/>
        <w:keepNext w:val="0"/>
        <w:ind w:left="431" w:hanging="431"/>
        <w:rPr>
          <w:lang w:val="en-GB"/>
        </w:rPr>
      </w:pPr>
      <w:bookmarkStart w:id="35" w:name="_Toc81607473"/>
      <w:r w:rsidRPr="007A6C04">
        <w:rPr>
          <w:lang w:val="en-GB"/>
        </w:rPr>
        <w:t>Visionary outlook with Porsche DNA</w:t>
      </w:r>
      <w:bookmarkEnd w:id="35"/>
      <w:r w:rsidRPr="007A6C04">
        <w:rPr>
          <w:lang w:val="en-GB"/>
        </w:rPr>
        <w:t xml:space="preserve"> </w:t>
      </w:r>
    </w:p>
    <w:p w14:paraId="0DE43BD5" w14:textId="022D0CF9" w:rsidR="00561738" w:rsidRPr="007A6C04" w:rsidRDefault="008F6E1B">
      <w:pPr>
        <w:autoSpaceDE w:val="0"/>
        <w:autoSpaceDN w:val="0"/>
        <w:adjustRightInd w:val="0"/>
        <w:spacing w:after="340" w:line="360" w:lineRule="auto"/>
        <w:jc w:val="both"/>
        <w:rPr>
          <w:rFonts w:ascii="Arial" w:hAnsi="Arial" w:cs="Arial"/>
          <w:color w:val="333333"/>
          <w:lang w:val="en-GB"/>
        </w:rPr>
      </w:pPr>
      <w:r w:rsidRPr="007A6C04">
        <w:rPr>
          <w:rFonts w:ascii="Arial" w:hAnsi="Arial" w:cs="Arial"/>
          <w:lang w:val="en-GB"/>
        </w:rPr>
        <w:t>"Every Porsche has to be clearly recognisable as a Porsche. Many elements that we envisage in studies find their way later into production cars. This also applies to motorsports. Moreover, our customer sports vehicles are always based on production sports cars," explains Michael Mauer, Head of Style Porsche</w:t>
      </w:r>
      <w:r w:rsidRPr="007A6C04">
        <w:rPr>
          <w:rFonts w:ascii="Arial" w:hAnsi="Arial" w:cs="Arial"/>
          <w:color w:val="333333"/>
          <w:lang w:val="en-GB"/>
        </w:rPr>
        <w:t>. "What this means in the case of the Mission R is that the car is packed to the gills with signs that hint of a future production model, and that, of course, means</w:t>
      </w:r>
      <w:r w:rsidR="00236C5F">
        <w:rPr>
          <w:rFonts w:ascii="Arial" w:hAnsi="Arial" w:cs="Arial"/>
          <w:color w:val="333333"/>
          <w:lang w:val="en-GB"/>
        </w:rPr>
        <w:t>: pure racing!</w:t>
      </w:r>
      <w:r w:rsidRPr="007A6C04">
        <w:rPr>
          <w:rFonts w:ascii="Arial" w:hAnsi="Arial" w:cs="Arial"/>
          <w:color w:val="333333"/>
          <w:lang w:val="en-GB"/>
        </w:rPr>
        <w:t>“</w:t>
      </w:r>
    </w:p>
    <w:p w14:paraId="07D815CD" w14:textId="4A9C8798" w:rsidR="00561738" w:rsidRPr="007A6C04" w:rsidRDefault="002826C8">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At first glance, the extreme compactness is very apparent: it has a length of 4,326 millimetres and a width of 1,990 millimetres</w:t>
      </w:r>
      <w:r w:rsidR="00533E3D" w:rsidRPr="007A6C04">
        <w:rPr>
          <w:rFonts w:ascii="Arial" w:hAnsi="Arial" w:cs="Arial"/>
          <w:color w:val="333333"/>
          <w:lang w:val="en-GB"/>
        </w:rPr>
        <w:t xml:space="preserve">. Typical of racing cars, the electric racer </w:t>
      </w:r>
      <w:r w:rsidR="009F054B" w:rsidRPr="007A6C04">
        <w:rPr>
          <w:rFonts w:ascii="Arial" w:hAnsi="Arial" w:cs="Arial"/>
          <w:color w:val="333333"/>
          <w:lang w:val="en-GB"/>
        </w:rPr>
        <w:t xml:space="preserve">sits </w:t>
      </w:r>
      <w:r w:rsidR="00533E3D" w:rsidRPr="007A6C04">
        <w:rPr>
          <w:rFonts w:ascii="Arial" w:hAnsi="Arial" w:cs="Arial"/>
          <w:color w:val="333333"/>
          <w:lang w:val="en-GB"/>
        </w:rPr>
        <w:t xml:space="preserve">very </w:t>
      </w:r>
      <w:r w:rsidR="009F054B" w:rsidRPr="007A6C04">
        <w:rPr>
          <w:rFonts w:ascii="Arial" w:hAnsi="Arial" w:cs="Arial"/>
          <w:color w:val="333333"/>
          <w:lang w:val="en-GB"/>
        </w:rPr>
        <w:t>low</w:t>
      </w:r>
      <w:r w:rsidR="00533E3D" w:rsidRPr="007A6C04">
        <w:rPr>
          <w:rFonts w:ascii="Arial" w:hAnsi="Arial" w:cs="Arial"/>
          <w:color w:val="333333"/>
          <w:lang w:val="en-GB"/>
        </w:rPr>
        <w:t xml:space="preserve"> on the road (height: 1,190 millimetres). The wheelbase: 2</w:t>
      </w:r>
      <w:r w:rsidR="009F054B" w:rsidRPr="007A6C04">
        <w:rPr>
          <w:rFonts w:ascii="Arial" w:hAnsi="Arial" w:cs="Arial"/>
          <w:color w:val="333333"/>
          <w:lang w:val="en-GB"/>
        </w:rPr>
        <w:t>,</w:t>
      </w:r>
      <w:r w:rsidR="00533E3D" w:rsidRPr="007A6C04">
        <w:rPr>
          <w:rFonts w:ascii="Arial" w:hAnsi="Arial" w:cs="Arial"/>
          <w:color w:val="333333"/>
          <w:lang w:val="en-GB"/>
        </w:rPr>
        <w:t>560 millimetres.</w:t>
      </w:r>
      <w:r w:rsidR="004F0ABD" w:rsidRPr="007A6C04">
        <w:rPr>
          <w:rFonts w:ascii="Arial" w:hAnsi="Arial" w:cs="Arial"/>
          <w:color w:val="333333"/>
          <w:lang w:val="en-GB"/>
        </w:rPr>
        <w:t xml:space="preserve"> The</w:t>
      </w:r>
      <w:r w:rsidR="00347A0B">
        <w:rPr>
          <w:rFonts w:ascii="Arial" w:hAnsi="Arial" w:cs="Arial"/>
          <w:color w:val="333333"/>
          <w:lang w:val="en-GB"/>
        </w:rPr>
        <w:t xml:space="preserve"> </w:t>
      </w:r>
      <w:r w:rsidR="004F0ABD" w:rsidRPr="007A6C04">
        <w:rPr>
          <w:rFonts w:ascii="Arial" w:hAnsi="Arial" w:cs="Arial"/>
          <w:color w:val="333333"/>
          <w:lang w:val="en-GB"/>
        </w:rPr>
        <w:t xml:space="preserve">narrowly </w:t>
      </w:r>
      <w:r w:rsidR="009F054B" w:rsidRPr="007A6C04">
        <w:rPr>
          <w:rFonts w:ascii="Arial" w:hAnsi="Arial" w:cs="Arial"/>
          <w:color w:val="333333"/>
          <w:lang w:val="en-GB"/>
        </w:rPr>
        <w:t>shaped</w:t>
      </w:r>
      <w:r w:rsidR="004F0ABD" w:rsidRPr="007A6C04">
        <w:rPr>
          <w:rFonts w:ascii="Arial" w:hAnsi="Arial" w:cs="Arial"/>
          <w:color w:val="333333"/>
          <w:lang w:val="en-GB"/>
        </w:rPr>
        <w:t xml:space="preserve"> </w:t>
      </w:r>
      <w:r w:rsidR="00F50907" w:rsidRPr="007A6C04">
        <w:rPr>
          <w:rFonts w:ascii="Arial" w:hAnsi="Arial" w:cs="Arial"/>
          <w:color w:val="333333"/>
          <w:lang w:val="en-GB"/>
        </w:rPr>
        <w:t>cabin</w:t>
      </w:r>
      <w:r w:rsidR="004F0ABD" w:rsidRPr="007A6C04">
        <w:rPr>
          <w:rFonts w:ascii="Arial" w:hAnsi="Arial" w:cs="Arial"/>
          <w:color w:val="333333"/>
          <w:lang w:val="en-GB"/>
        </w:rPr>
        <w:t xml:space="preserve"> reduces the frontal area of the racing car and contributes to the outstanding e-performance </w:t>
      </w:r>
      <w:r w:rsidRPr="007A6C04">
        <w:rPr>
          <w:rFonts w:ascii="Arial" w:hAnsi="Arial" w:cs="Arial"/>
          <w:color w:val="333333"/>
          <w:lang w:val="en-GB"/>
        </w:rPr>
        <w:t>due to the</w:t>
      </w:r>
      <w:r w:rsidR="004F0ABD" w:rsidRPr="007A6C04">
        <w:rPr>
          <w:rFonts w:ascii="Arial" w:hAnsi="Arial" w:cs="Arial"/>
          <w:color w:val="333333"/>
          <w:lang w:val="en-GB"/>
        </w:rPr>
        <w:t xml:space="preserve"> lower air resistance. Cameras </w:t>
      </w:r>
      <w:r w:rsidRPr="007A6C04">
        <w:rPr>
          <w:rFonts w:ascii="Arial" w:hAnsi="Arial" w:cs="Arial"/>
          <w:color w:val="333333"/>
          <w:lang w:val="en-GB"/>
        </w:rPr>
        <w:t>are mounted on</w:t>
      </w:r>
      <w:r w:rsidR="004F0ABD" w:rsidRPr="007A6C04">
        <w:rPr>
          <w:rFonts w:ascii="Arial" w:hAnsi="Arial" w:cs="Arial"/>
          <w:color w:val="333333"/>
          <w:lang w:val="en-GB"/>
        </w:rPr>
        <w:t xml:space="preserve"> the </w:t>
      </w:r>
      <w:r w:rsidRPr="007A6C04">
        <w:rPr>
          <w:rFonts w:ascii="Arial" w:hAnsi="Arial" w:cs="Arial"/>
          <w:color w:val="333333"/>
          <w:lang w:val="en-GB"/>
        </w:rPr>
        <w:t xml:space="preserve">edge of the </w:t>
      </w:r>
      <w:r w:rsidR="004F0ABD" w:rsidRPr="007A6C04">
        <w:rPr>
          <w:rFonts w:ascii="Arial" w:hAnsi="Arial" w:cs="Arial"/>
          <w:color w:val="333333"/>
          <w:lang w:val="en-GB"/>
        </w:rPr>
        <w:t xml:space="preserve">roof as a digital replacement for </w:t>
      </w:r>
      <w:r w:rsidR="007E6BA1" w:rsidRPr="007A6C04">
        <w:rPr>
          <w:rFonts w:ascii="Arial" w:hAnsi="Arial" w:cs="Arial"/>
          <w:color w:val="333333"/>
          <w:lang w:val="en-GB"/>
        </w:rPr>
        <w:t>conventional</w:t>
      </w:r>
      <w:r w:rsidR="004F0ABD" w:rsidRPr="007A6C04">
        <w:rPr>
          <w:rFonts w:ascii="Arial" w:hAnsi="Arial" w:cs="Arial"/>
          <w:color w:val="333333"/>
          <w:lang w:val="en-GB"/>
        </w:rPr>
        <w:t xml:space="preserve"> </w:t>
      </w:r>
      <w:r w:rsidR="007E6BA1" w:rsidRPr="007A6C04">
        <w:rPr>
          <w:rFonts w:ascii="Arial" w:hAnsi="Arial" w:cs="Arial"/>
          <w:color w:val="333333"/>
          <w:lang w:val="en-GB"/>
        </w:rPr>
        <w:t>wing</w:t>
      </w:r>
      <w:r w:rsidR="004F0ABD" w:rsidRPr="007A6C04">
        <w:rPr>
          <w:rFonts w:ascii="Arial" w:hAnsi="Arial" w:cs="Arial"/>
          <w:color w:val="333333"/>
          <w:lang w:val="en-GB"/>
        </w:rPr>
        <w:t xml:space="preserve"> mirrors.</w:t>
      </w:r>
    </w:p>
    <w:p w14:paraId="07C90E87" w14:textId="5B3C2E1E"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colour concept is dominated by </w:t>
      </w:r>
      <w:r w:rsidRPr="007A6C04">
        <w:rPr>
          <w:rFonts w:ascii="Arial" w:hAnsi="Arial" w:cs="Arial"/>
          <w:lang w:val="en-GB"/>
        </w:rPr>
        <w:t>Porsche</w:t>
      </w:r>
      <w:r w:rsidR="007E6BA1" w:rsidRPr="007A6C04">
        <w:rPr>
          <w:rFonts w:ascii="Arial" w:hAnsi="Arial" w:cs="Arial"/>
          <w:lang w:val="en-GB"/>
        </w:rPr>
        <w:t xml:space="preserve">'s </w:t>
      </w:r>
      <w:r w:rsidR="00486810" w:rsidRPr="007A6C04">
        <w:rPr>
          <w:rFonts w:ascii="Arial" w:hAnsi="Arial" w:cs="Arial"/>
          <w:lang w:val="en-GB"/>
        </w:rPr>
        <w:t>standard</w:t>
      </w:r>
      <w:r w:rsidRPr="007A6C04">
        <w:rPr>
          <w:rFonts w:ascii="Arial" w:hAnsi="Arial" w:cs="Arial"/>
          <w:lang w:val="en-GB"/>
        </w:rPr>
        <w:t xml:space="preserve"> </w:t>
      </w:r>
      <w:r w:rsidR="007E6BA1" w:rsidRPr="007A6C04">
        <w:rPr>
          <w:rFonts w:ascii="Arial" w:hAnsi="Arial" w:cs="Arial"/>
          <w:lang w:val="en-GB"/>
        </w:rPr>
        <w:t>C</w:t>
      </w:r>
      <w:r w:rsidR="009B6859" w:rsidRPr="007A6C04">
        <w:rPr>
          <w:rFonts w:ascii="Arial" w:hAnsi="Arial" w:cs="Arial"/>
          <w:lang w:val="en-GB"/>
        </w:rPr>
        <w:t xml:space="preserve">arrara </w:t>
      </w:r>
      <w:r w:rsidR="007E6BA1" w:rsidRPr="007A6C04">
        <w:rPr>
          <w:rFonts w:ascii="Arial" w:hAnsi="Arial" w:cs="Arial"/>
          <w:lang w:val="en-GB"/>
        </w:rPr>
        <w:t>W</w:t>
      </w:r>
      <w:r w:rsidR="009B6859" w:rsidRPr="007A6C04">
        <w:rPr>
          <w:rFonts w:ascii="Arial" w:hAnsi="Arial" w:cs="Arial"/>
          <w:lang w:val="en-GB"/>
        </w:rPr>
        <w:t xml:space="preserve">hite </w:t>
      </w:r>
      <w:r w:rsidR="007E6BA1" w:rsidRPr="007A6C04">
        <w:rPr>
          <w:rFonts w:ascii="Arial" w:hAnsi="Arial" w:cs="Arial"/>
          <w:lang w:val="en-GB"/>
        </w:rPr>
        <w:t>M</w:t>
      </w:r>
      <w:r w:rsidR="009B6859" w:rsidRPr="007A6C04">
        <w:rPr>
          <w:rFonts w:ascii="Arial" w:hAnsi="Arial" w:cs="Arial"/>
          <w:lang w:val="en-GB"/>
        </w:rPr>
        <w:t xml:space="preserve">etallic </w:t>
      </w:r>
      <w:r w:rsidR="007E6BA1" w:rsidRPr="007A6C04">
        <w:rPr>
          <w:rFonts w:ascii="Arial" w:hAnsi="Arial" w:cs="Arial"/>
          <w:lang w:val="en-GB"/>
        </w:rPr>
        <w:t>satin finish</w:t>
      </w:r>
      <w:r w:rsidR="00910281" w:rsidRPr="007A6C04">
        <w:rPr>
          <w:rFonts w:ascii="Arial" w:hAnsi="Arial" w:cs="Arial"/>
          <w:lang w:val="en-GB"/>
        </w:rPr>
        <w:t xml:space="preserve">. </w:t>
      </w:r>
      <w:r w:rsidR="007E6BA1" w:rsidRPr="007A6C04">
        <w:rPr>
          <w:rFonts w:ascii="Arial" w:hAnsi="Arial" w:cs="Arial"/>
          <w:lang w:val="en-GB"/>
        </w:rPr>
        <w:t xml:space="preserve">By </w:t>
      </w:r>
      <w:r w:rsidRPr="007A6C04">
        <w:rPr>
          <w:rFonts w:ascii="Arial" w:hAnsi="Arial" w:cs="Arial"/>
          <w:lang w:val="en-GB"/>
        </w:rPr>
        <w:t xml:space="preserve">contrast, the front bonnet and front </w:t>
      </w:r>
      <w:r w:rsidR="00EB72A6" w:rsidRPr="007A6C04">
        <w:rPr>
          <w:rFonts w:ascii="Arial" w:hAnsi="Arial" w:cs="Arial"/>
          <w:lang w:val="en-GB"/>
        </w:rPr>
        <w:t>wings</w:t>
      </w:r>
      <w:r w:rsidRPr="007A6C04">
        <w:rPr>
          <w:rFonts w:ascii="Arial" w:hAnsi="Arial" w:cs="Arial"/>
          <w:lang w:val="en-GB"/>
        </w:rPr>
        <w:t xml:space="preserve"> are </w:t>
      </w:r>
      <w:r w:rsidRPr="007A6C04">
        <w:rPr>
          <w:rFonts w:ascii="Arial" w:hAnsi="Arial" w:cs="Arial"/>
          <w:color w:val="333333"/>
          <w:lang w:val="en-GB"/>
        </w:rPr>
        <w:t xml:space="preserve">painted </w:t>
      </w:r>
      <w:r w:rsidRPr="007A6C04">
        <w:rPr>
          <w:rFonts w:ascii="Arial" w:hAnsi="Arial" w:cs="Arial"/>
          <w:lang w:val="en-GB"/>
        </w:rPr>
        <w:t xml:space="preserve">in a </w:t>
      </w:r>
      <w:r w:rsidR="007E6BA1" w:rsidRPr="007A6C04">
        <w:rPr>
          <w:rFonts w:ascii="Arial" w:hAnsi="Arial" w:cs="Arial"/>
          <w:lang w:val="en-GB"/>
        </w:rPr>
        <w:t>high</w:t>
      </w:r>
      <w:r w:rsidRPr="007A6C04">
        <w:rPr>
          <w:rFonts w:ascii="Arial" w:hAnsi="Arial" w:cs="Arial"/>
          <w:lang w:val="en-GB"/>
        </w:rPr>
        <w:t xml:space="preserve">-gloss </w:t>
      </w:r>
      <w:r w:rsidR="007E6BA1" w:rsidRPr="007A6C04">
        <w:rPr>
          <w:rFonts w:ascii="Arial" w:hAnsi="Arial" w:cs="Arial"/>
          <w:lang w:val="en-GB"/>
        </w:rPr>
        <w:t>bright</w:t>
      </w:r>
      <w:r w:rsidR="009B6859" w:rsidRPr="007A6C04">
        <w:rPr>
          <w:rFonts w:ascii="Arial" w:hAnsi="Arial" w:cs="Arial"/>
          <w:lang w:val="en-GB"/>
        </w:rPr>
        <w:t xml:space="preserve"> metallic</w:t>
      </w:r>
      <w:r w:rsidR="007E6BA1" w:rsidRPr="007A6C04">
        <w:rPr>
          <w:rFonts w:ascii="Arial" w:hAnsi="Arial" w:cs="Arial"/>
          <w:lang w:val="en-GB"/>
        </w:rPr>
        <w:t xml:space="preserve"> red</w:t>
      </w:r>
      <w:r w:rsidR="009B6859" w:rsidRPr="007A6C04">
        <w:rPr>
          <w:rFonts w:ascii="Arial" w:hAnsi="Arial" w:cs="Arial"/>
          <w:lang w:val="en-GB"/>
        </w:rPr>
        <w:t xml:space="preserve">. </w:t>
      </w:r>
      <w:r w:rsidRPr="007A6C04">
        <w:rPr>
          <w:rFonts w:ascii="Arial" w:hAnsi="Arial" w:cs="Arial"/>
          <w:color w:val="333333"/>
          <w:lang w:val="en-GB"/>
        </w:rPr>
        <w:t xml:space="preserve">This </w:t>
      </w:r>
      <w:r w:rsidR="00910281" w:rsidRPr="007A6C04">
        <w:rPr>
          <w:rFonts w:ascii="Arial" w:hAnsi="Arial" w:cs="Arial"/>
          <w:color w:val="333333"/>
          <w:lang w:val="en-GB"/>
        </w:rPr>
        <w:t xml:space="preserve">new </w:t>
      </w:r>
      <w:r w:rsidRPr="007A6C04">
        <w:rPr>
          <w:rFonts w:ascii="Arial" w:hAnsi="Arial" w:cs="Arial"/>
          <w:color w:val="333333"/>
          <w:lang w:val="en-GB"/>
        </w:rPr>
        <w:t xml:space="preserve">shade extends into the doors, where it ends with a dynamic sweep. The </w:t>
      </w:r>
      <w:r w:rsidR="00016E16" w:rsidRPr="007A6C04">
        <w:rPr>
          <w:rFonts w:ascii="Arial" w:hAnsi="Arial" w:cs="Arial"/>
          <w:color w:val="333333"/>
          <w:lang w:val="en-GB"/>
        </w:rPr>
        <w:t>spoiler</w:t>
      </w:r>
      <w:r w:rsidR="00EB72A6" w:rsidRPr="007A6C04">
        <w:rPr>
          <w:rFonts w:ascii="Arial" w:hAnsi="Arial" w:cs="Arial"/>
          <w:color w:val="333333"/>
          <w:lang w:val="en-GB"/>
        </w:rPr>
        <w:t>s</w:t>
      </w:r>
      <w:r w:rsidRPr="007A6C04">
        <w:rPr>
          <w:rFonts w:ascii="Arial" w:hAnsi="Arial" w:cs="Arial"/>
          <w:color w:val="333333"/>
          <w:lang w:val="en-GB"/>
        </w:rPr>
        <w:t xml:space="preserve"> </w:t>
      </w:r>
      <w:r w:rsidR="00486810" w:rsidRPr="007A6C04">
        <w:rPr>
          <w:rFonts w:ascii="Arial" w:hAnsi="Arial" w:cs="Arial"/>
          <w:color w:val="333333"/>
          <w:lang w:val="en-GB"/>
        </w:rPr>
        <w:t>are</w:t>
      </w:r>
      <w:r w:rsidRPr="007A6C04">
        <w:rPr>
          <w:rFonts w:ascii="Arial" w:hAnsi="Arial" w:cs="Arial"/>
          <w:color w:val="333333"/>
          <w:lang w:val="en-GB"/>
        </w:rPr>
        <w:t xml:space="preserve"> in black </w:t>
      </w:r>
      <w:r w:rsidR="00486810" w:rsidRPr="007A6C04">
        <w:rPr>
          <w:rFonts w:ascii="Arial" w:hAnsi="Arial" w:cs="Arial"/>
          <w:color w:val="333333"/>
          <w:lang w:val="en-GB"/>
        </w:rPr>
        <w:t>to provide a sharper contrast</w:t>
      </w:r>
      <w:r w:rsidRPr="007A6C04">
        <w:rPr>
          <w:rFonts w:ascii="Arial" w:hAnsi="Arial" w:cs="Arial"/>
          <w:color w:val="333333"/>
          <w:lang w:val="en-GB"/>
        </w:rPr>
        <w:t>.</w:t>
      </w:r>
    </w:p>
    <w:p w14:paraId="473EF53C" w14:textId="3B21EDF8" w:rsidR="00561738" w:rsidRPr="007A6C04" w:rsidRDefault="009E720F">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Dynamic</w:t>
      </w:r>
      <w:r w:rsidR="004F0ABD" w:rsidRPr="007A6C04">
        <w:rPr>
          <w:rFonts w:ascii="Arial" w:hAnsi="Arial" w:cs="Arial"/>
          <w:b/>
          <w:bCs/>
          <w:color w:val="333333"/>
          <w:lang w:val="en-GB"/>
        </w:rPr>
        <w:t xml:space="preserve"> proportions</w:t>
      </w:r>
    </w:p>
    <w:p w14:paraId="5552CE5F" w14:textId="104DF208"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Due to the transparent surfaces of the exoskeleton roof (see </w:t>
      </w:r>
      <w:r w:rsidR="00486810" w:rsidRPr="007A6C04">
        <w:rPr>
          <w:rFonts w:ascii="Arial" w:hAnsi="Arial" w:cs="Arial"/>
          <w:color w:val="333333"/>
          <w:lang w:val="en-GB"/>
        </w:rPr>
        <w:t>b</w:t>
      </w:r>
      <w:r w:rsidRPr="007A6C04">
        <w:rPr>
          <w:rFonts w:ascii="Arial" w:hAnsi="Arial" w:cs="Arial"/>
          <w:color w:val="333333"/>
          <w:lang w:val="en-GB"/>
        </w:rPr>
        <w:t>ody</w:t>
      </w:r>
      <w:r w:rsidR="00486810" w:rsidRPr="007A6C04">
        <w:rPr>
          <w:rFonts w:ascii="Arial" w:hAnsi="Arial" w:cs="Arial"/>
          <w:color w:val="333333"/>
          <w:lang w:val="en-GB"/>
        </w:rPr>
        <w:t xml:space="preserve"> and chassis section</w:t>
      </w:r>
      <w:r w:rsidRPr="007A6C04">
        <w:rPr>
          <w:rFonts w:ascii="Arial" w:hAnsi="Arial" w:cs="Arial"/>
          <w:color w:val="333333"/>
          <w:lang w:val="en-GB"/>
        </w:rPr>
        <w:t>), the silhouette of the Mission R appears even flatter than it actually is. The purist</w:t>
      </w:r>
      <w:r w:rsidR="00486810" w:rsidRPr="007A6C04">
        <w:rPr>
          <w:rFonts w:ascii="Arial" w:hAnsi="Arial" w:cs="Arial"/>
          <w:color w:val="333333"/>
          <w:lang w:val="en-GB"/>
        </w:rPr>
        <w:t>ic</w:t>
      </w:r>
      <w:r w:rsidRPr="007A6C04">
        <w:rPr>
          <w:rFonts w:ascii="Arial" w:hAnsi="Arial" w:cs="Arial"/>
          <w:color w:val="333333"/>
          <w:lang w:val="en-GB"/>
        </w:rPr>
        <w:t xml:space="preserve"> design approach is defined by the </w:t>
      </w:r>
      <w:r w:rsidR="00486810" w:rsidRPr="007A6C04">
        <w:rPr>
          <w:rFonts w:ascii="Arial" w:hAnsi="Arial" w:cs="Arial"/>
          <w:color w:val="000000"/>
          <w:lang w:val="en-GB"/>
        </w:rPr>
        <w:t>sleek</w:t>
      </w:r>
      <w:r w:rsidRPr="007A6C04">
        <w:rPr>
          <w:rFonts w:ascii="Arial" w:hAnsi="Arial" w:cs="Arial"/>
          <w:color w:val="000000"/>
          <w:lang w:val="en-GB"/>
        </w:rPr>
        <w:t xml:space="preserve"> cabin (</w:t>
      </w:r>
      <w:r w:rsidR="009E720F" w:rsidRPr="007A6C04">
        <w:rPr>
          <w:rFonts w:ascii="Arial" w:hAnsi="Arial" w:cs="Arial"/>
          <w:color w:val="000000"/>
          <w:lang w:val="en-GB"/>
        </w:rPr>
        <w:t>the g</w:t>
      </w:r>
      <w:r w:rsidRPr="007A6C04">
        <w:rPr>
          <w:rFonts w:ascii="Arial" w:hAnsi="Arial" w:cs="Arial"/>
          <w:color w:val="000000"/>
          <w:lang w:val="en-GB"/>
        </w:rPr>
        <w:t xml:space="preserve">reenhouse), the roofline that slopes sharply </w:t>
      </w:r>
      <w:r w:rsidR="009E720F" w:rsidRPr="007A6C04">
        <w:rPr>
          <w:rFonts w:ascii="Arial" w:hAnsi="Arial" w:cs="Arial"/>
          <w:color w:val="000000"/>
          <w:lang w:val="en-GB"/>
        </w:rPr>
        <w:t xml:space="preserve">downward </w:t>
      </w:r>
      <w:r w:rsidRPr="007A6C04">
        <w:rPr>
          <w:rFonts w:ascii="Arial" w:hAnsi="Arial" w:cs="Arial"/>
          <w:color w:val="000000"/>
          <w:lang w:val="en-GB"/>
        </w:rPr>
        <w:t>to the rear (</w:t>
      </w:r>
      <w:r w:rsidR="009E720F" w:rsidRPr="007A6C04">
        <w:rPr>
          <w:rFonts w:ascii="Arial" w:hAnsi="Arial" w:cs="Arial"/>
          <w:color w:val="000000"/>
          <w:lang w:val="en-GB"/>
        </w:rPr>
        <w:t>the f</w:t>
      </w:r>
      <w:r w:rsidRPr="007A6C04">
        <w:rPr>
          <w:rFonts w:ascii="Arial" w:hAnsi="Arial" w:cs="Arial"/>
          <w:color w:val="000000"/>
          <w:lang w:val="en-GB"/>
        </w:rPr>
        <w:t xml:space="preserve">lyline) </w:t>
      </w:r>
      <w:r w:rsidRPr="007A6C04">
        <w:rPr>
          <w:rFonts w:ascii="Arial" w:hAnsi="Arial" w:cs="Arial"/>
          <w:lang w:val="en-GB"/>
        </w:rPr>
        <w:t xml:space="preserve">and the pronounced shoulders of the </w:t>
      </w:r>
      <w:r w:rsidR="00EB72A6" w:rsidRPr="007A6C04">
        <w:rPr>
          <w:rFonts w:ascii="Arial" w:hAnsi="Arial" w:cs="Arial"/>
          <w:lang w:val="en-GB"/>
        </w:rPr>
        <w:t>wings</w:t>
      </w:r>
      <w:r w:rsidRPr="007A6C04">
        <w:rPr>
          <w:rFonts w:ascii="Arial" w:hAnsi="Arial" w:cs="Arial"/>
          <w:lang w:val="en-GB"/>
        </w:rPr>
        <w:t xml:space="preserve">. </w:t>
      </w:r>
      <w:r w:rsidR="009E720F" w:rsidRPr="007A6C04">
        <w:rPr>
          <w:rFonts w:ascii="Arial" w:hAnsi="Arial" w:cs="Arial"/>
          <w:lang w:val="en-GB"/>
        </w:rPr>
        <w:t>Much like</w:t>
      </w:r>
      <w:r w:rsidRPr="007A6C04">
        <w:rPr>
          <w:rFonts w:ascii="Arial" w:hAnsi="Arial" w:cs="Arial"/>
          <w:lang w:val="en-GB"/>
        </w:rPr>
        <w:t xml:space="preserve"> the Porsche Cayman, the </w:t>
      </w:r>
      <w:r w:rsidR="007669EF" w:rsidRPr="007A6C04">
        <w:rPr>
          <w:rFonts w:ascii="Arial" w:hAnsi="Arial" w:cs="Arial"/>
          <w:lang w:val="en-GB"/>
        </w:rPr>
        <w:t>window graphic</w:t>
      </w:r>
      <w:r w:rsidR="009E720F" w:rsidRPr="007A6C04">
        <w:rPr>
          <w:rFonts w:ascii="Arial" w:hAnsi="Arial" w:cs="Arial"/>
          <w:lang w:val="en-GB"/>
        </w:rPr>
        <w:t>s</w:t>
      </w:r>
      <w:r w:rsidR="007669EF" w:rsidRPr="007A6C04">
        <w:rPr>
          <w:rFonts w:ascii="Arial" w:hAnsi="Arial" w:cs="Arial"/>
          <w:lang w:val="en-GB"/>
        </w:rPr>
        <w:t xml:space="preserve"> (</w:t>
      </w:r>
      <w:r w:rsidR="009E720F" w:rsidRPr="007A6C04">
        <w:rPr>
          <w:rFonts w:ascii="Arial" w:hAnsi="Arial" w:cs="Arial"/>
          <w:lang w:val="en-GB"/>
        </w:rPr>
        <w:t>d</w:t>
      </w:r>
      <w:r w:rsidR="00161FB2" w:rsidRPr="007A6C04">
        <w:rPr>
          <w:rFonts w:ascii="Arial" w:hAnsi="Arial" w:cs="Arial"/>
          <w:lang w:val="en-GB"/>
        </w:rPr>
        <w:t xml:space="preserve">aylight </w:t>
      </w:r>
      <w:r w:rsidR="009E720F" w:rsidRPr="007A6C04">
        <w:rPr>
          <w:rFonts w:ascii="Arial" w:hAnsi="Arial" w:cs="Arial"/>
          <w:lang w:val="en-GB"/>
        </w:rPr>
        <w:t>o</w:t>
      </w:r>
      <w:r w:rsidR="00161FB2" w:rsidRPr="007A6C04">
        <w:rPr>
          <w:rFonts w:ascii="Arial" w:hAnsi="Arial" w:cs="Arial"/>
          <w:lang w:val="en-GB"/>
        </w:rPr>
        <w:t>pening</w:t>
      </w:r>
      <w:bookmarkStart w:id="36" w:name="_GoBack"/>
      <w:bookmarkEnd w:id="36"/>
      <w:r w:rsidR="007669EF" w:rsidRPr="007A6C04">
        <w:rPr>
          <w:rFonts w:ascii="Arial" w:hAnsi="Arial" w:cs="Arial"/>
          <w:lang w:val="en-GB"/>
        </w:rPr>
        <w:t xml:space="preserve">) </w:t>
      </w:r>
      <w:r w:rsidRPr="007A6C04">
        <w:rPr>
          <w:rFonts w:ascii="Arial" w:hAnsi="Arial" w:cs="Arial"/>
          <w:lang w:val="en-GB"/>
        </w:rPr>
        <w:t xml:space="preserve">end at the </w:t>
      </w:r>
      <w:r w:rsidRPr="007A6C04">
        <w:rPr>
          <w:rFonts w:ascii="Arial" w:hAnsi="Arial" w:cs="Arial"/>
          <w:color w:val="333333"/>
          <w:lang w:val="en-GB"/>
        </w:rPr>
        <w:t>C-pillar with a counter-sw</w:t>
      </w:r>
      <w:r w:rsidR="009E720F" w:rsidRPr="007A6C04">
        <w:rPr>
          <w:rFonts w:ascii="Arial" w:hAnsi="Arial" w:cs="Arial"/>
          <w:color w:val="333333"/>
          <w:lang w:val="en-GB"/>
        </w:rPr>
        <w:t>eep</w:t>
      </w:r>
      <w:r w:rsidRPr="007A6C04">
        <w:rPr>
          <w:rFonts w:ascii="Arial" w:hAnsi="Arial" w:cs="Arial"/>
          <w:color w:val="333333"/>
          <w:lang w:val="en-GB"/>
        </w:rPr>
        <w:t>.</w:t>
      </w:r>
    </w:p>
    <w:p w14:paraId="64C3E89A" w14:textId="1C8BAD60"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lastRenderedPageBreak/>
        <w:t xml:space="preserve">The A-pillars are </w:t>
      </w:r>
      <w:r w:rsidR="00532A0C" w:rsidRPr="007A6C04">
        <w:rPr>
          <w:rFonts w:ascii="Arial" w:hAnsi="Arial" w:cs="Arial"/>
          <w:color w:val="333333"/>
          <w:lang w:val="en-GB"/>
        </w:rPr>
        <w:t>in</w:t>
      </w:r>
      <w:r w:rsidRPr="007A6C04">
        <w:rPr>
          <w:rFonts w:ascii="Arial" w:hAnsi="Arial" w:cs="Arial"/>
          <w:color w:val="333333"/>
          <w:lang w:val="en-GB"/>
        </w:rPr>
        <w:t xml:space="preserve"> black and visual</w:t>
      </w:r>
      <w:r w:rsidR="00532A0C" w:rsidRPr="007A6C04">
        <w:rPr>
          <w:rFonts w:ascii="Arial" w:hAnsi="Arial" w:cs="Arial"/>
          <w:color w:val="333333"/>
          <w:lang w:val="en-GB"/>
        </w:rPr>
        <w:t>ly blend</w:t>
      </w:r>
      <w:r w:rsidRPr="007A6C04">
        <w:rPr>
          <w:rFonts w:ascii="Arial" w:hAnsi="Arial" w:cs="Arial"/>
          <w:color w:val="333333"/>
          <w:lang w:val="en-GB"/>
        </w:rPr>
        <w:t xml:space="preserve"> the side wind</w:t>
      </w:r>
      <w:r w:rsidR="00532A0C" w:rsidRPr="007A6C04">
        <w:rPr>
          <w:rFonts w:ascii="Arial" w:hAnsi="Arial" w:cs="Arial"/>
          <w:color w:val="333333"/>
          <w:lang w:val="en-GB"/>
        </w:rPr>
        <w:t>ow</w:t>
      </w:r>
      <w:r w:rsidRPr="007A6C04">
        <w:rPr>
          <w:rFonts w:ascii="Arial" w:hAnsi="Arial" w:cs="Arial"/>
          <w:color w:val="333333"/>
          <w:lang w:val="en-GB"/>
        </w:rPr>
        <w:t xml:space="preserve"> surfaces into a single unit, reminiscent of </w:t>
      </w:r>
      <w:r w:rsidR="0050262B">
        <w:rPr>
          <w:rFonts w:ascii="Arial" w:hAnsi="Arial" w:cs="Arial"/>
          <w:color w:val="333333"/>
          <w:lang w:val="en-GB"/>
        </w:rPr>
        <w:t>a helmet's</w:t>
      </w:r>
      <w:r w:rsidRPr="007A6C04">
        <w:rPr>
          <w:rFonts w:ascii="Arial" w:hAnsi="Arial" w:cs="Arial"/>
          <w:color w:val="333333"/>
          <w:lang w:val="en-GB"/>
        </w:rPr>
        <w:t xml:space="preserve"> visor. Another </w:t>
      </w:r>
      <w:r w:rsidR="00532A0C" w:rsidRPr="007A6C04">
        <w:rPr>
          <w:rFonts w:ascii="Arial" w:hAnsi="Arial" w:cs="Arial"/>
          <w:color w:val="333333"/>
          <w:lang w:val="en-GB"/>
        </w:rPr>
        <w:t>characteristic</w:t>
      </w:r>
      <w:r w:rsidRPr="007A6C04">
        <w:rPr>
          <w:rFonts w:ascii="Arial" w:hAnsi="Arial" w:cs="Arial"/>
          <w:color w:val="333333"/>
          <w:lang w:val="en-GB"/>
        </w:rPr>
        <w:t xml:space="preserve"> Porsche feature is the </w:t>
      </w:r>
      <w:r w:rsidR="00532A0C" w:rsidRPr="007A6C04">
        <w:rPr>
          <w:rFonts w:ascii="Arial" w:hAnsi="Arial" w:cs="Arial"/>
          <w:color w:val="333333"/>
          <w:lang w:val="en-GB"/>
        </w:rPr>
        <w:t>curv</w:t>
      </w:r>
      <w:r w:rsidRPr="007A6C04">
        <w:rPr>
          <w:rFonts w:ascii="Arial" w:hAnsi="Arial" w:cs="Arial"/>
          <w:color w:val="333333"/>
          <w:lang w:val="en-GB"/>
        </w:rPr>
        <w:t xml:space="preserve">ed </w:t>
      </w:r>
      <w:r w:rsidR="00532A0C" w:rsidRPr="007A6C04">
        <w:rPr>
          <w:rFonts w:ascii="Arial" w:hAnsi="Arial" w:cs="Arial"/>
          <w:color w:val="333333"/>
          <w:lang w:val="en-GB"/>
        </w:rPr>
        <w:t>winds</w:t>
      </w:r>
      <w:r w:rsidRPr="007A6C04">
        <w:rPr>
          <w:rFonts w:ascii="Arial" w:hAnsi="Arial" w:cs="Arial"/>
          <w:color w:val="333333"/>
          <w:lang w:val="en-GB"/>
        </w:rPr>
        <w:t xml:space="preserve">creen, which </w:t>
      </w:r>
      <w:r w:rsidR="009A67D7" w:rsidRPr="007A6C04">
        <w:rPr>
          <w:rFonts w:ascii="Arial" w:hAnsi="Arial" w:cs="Arial"/>
          <w:color w:val="333333"/>
          <w:lang w:val="en-GB"/>
        </w:rPr>
        <w:t>extends</w:t>
      </w:r>
      <w:r w:rsidRPr="007A6C04">
        <w:rPr>
          <w:rFonts w:ascii="Arial" w:hAnsi="Arial" w:cs="Arial"/>
          <w:color w:val="333333"/>
          <w:lang w:val="en-GB"/>
        </w:rPr>
        <w:t xml:space="preserve"> </w:t>
      </w:r>
      <w:r w:rsidR="0050262B">
        <w:rPr>
          <w:rFonts w:ascii="Arial" w:hAnsi="Arial" w:cs="Arial"/>
          <w:color w:val="333333"/>
          <w:lang w:val="en-GB"/>
        </w:rPr>
        <w:t xml:space="preserve">slightly </w:t>
      </w:r>
      <w:r w:rsidRPr="007A6C04">
        <w:rPr>
          <w:rFonts w:ascii="Arial" w:hAnsi="Arial" w:cs="Arial"/>
          <w:color w:val="333333"/>
          <w:lang w:val="en-GB"/>
        </w:rPr>
        <w:t xml:space="preserve">around the corners. Form follows function </w:t>
      </w:r>
      <w:r w:rsidR="00236C5F">
        <w:rPr>
          <w:rFonts w:ascii="Arial" w:hAnsi="Arial" w:cs="Arial"/>
          <w:color w:val="333333"/>
          <w:lang w:val="en-GB"/>
        </w:rPr>
        <w:t>–</w:t>
      </w:r>
      <w:r w:rsidRPr="007A6C04">
        <w:rPr>
          <w:rFonts w:ascii="Arial" w:hAnsi="Arial" w:cs="Arial"/>
          <w:color w:val="333333"/>
          <w:lang w:val="en-GB"/>
        </w:rPr>
        <w:t xml:space="preserve"> the driver benefits from better all-round visibility</w:t>
      </w:r>
      <w:r w:rsidR="006A43AC" w:rsidRPr="007A6C04">
        <w:rPr>
          <w:rFonts w:ascii="Arial" w:hAnsi="Arial" w:cs="Arial"/>
          <w:color w:val="333333"/>
          <w:lang w:val="en-GB"/>
        </w:rPr>
        <w:t xml:space="preserve"> as a result</w:t>
      </w:r>
      <w:r w:rsidRPr="007A6C04">
        <w:rPr>
          <w:rFonts w:ascii="Arial" w:hAnsi="Arial" w:cs="Arial"/>
          <w:color w:val="333333"/>
          <w:lang w:val="en-GB"/>
        </w:rPr>
        <w:t xml:space="preserve">. </w:t>
      </w:r>
    </w:p>
    <w:p w14:paraId="4ABF50D5" w14:textId="144D49E7"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Below the </w:t>
      </w:r>
      <w:r w:rsidR="006A43AC" w:rsidRPr="007A6C04">
        <w:rPr>
          <w:rFonts w:ascii="Arial" w:hAnsi="Arial" w:cs="Arial"/>
          <w:color w:val="333333"/>
          <w:lang w:val="en-GB"/>
        </w:rPr>
        <w:t>waistline</w:t>
      </w:r>
      <w:r w:rsidRPr="007A6C04">
        <w:rPr>
          <w:rFonts w:ascii="Arial" w:hAnsi="Arial" w:cs="Arial"/>
          <w:color w:val="333333"/>
          <w:lang w:val="en-GB"/>
        </w:rPr>
        <w:t xml:space="preserve">, things get technical and functional: the sills are recessed, which makes the aero underbody even </w:t>
      </w:r>
      <w:r w:rsidR="006A1A74" w:rsidRPr="007A6C04">
        <w:rPr>
          <w:rFonts w:ascii="Arial" w:hAnsi="Arial" w:cs="Arial"/>
          <w:color w:val="333333"/>
          <w:lang w:val="en-GB"/>
        </w:rPr>
        <w:t>more effective</w:t>
      </w:r>
      <w:r w:rsidRPr="007A6C04">
        <w:rPr>
          <w:rFonts w:ascii="Arial" w:hAnsi="Arial" w:cs="Arial"/>
          <w:color w:val="333333"/>
          <w:lang w:val="en-GB"/>
        </w:rPr>
        <w:t xml:space="preserve">. </w:t>
      </w:r>
      <w:r w:rsidR="006A1A74" w:rsidRPr="007A6C04">
        <w:rPr>
          <w:rFonts w:ascii="Arial" w:hAnsi="Arial" w:cs="Arial"/>
          <w:color w:val="333333"/>
          <w:lang w:val="en-GB"/>
        </w:rPr>
        <w:t>As</w:t>
      </w:r>
      <w:r w:rsidRPr="007A6C04">
        <w:rPr>
          <w:rFonts w:ascii="Arial" w:hAnsi="Arial" w:cs="Arial"/>
          <w:color w:val="333333"/>
          <w:lang w:val="en-GB"/>
        </w:rPr>
        <w:t xml:space="preserve"> </w:t>
      </w:r>
      <w:r w:rsidR="006A1A74" w:rsidRPr="007A6C04">
        <w:rPr>
          <w:rFonts w:ascii="Arial" w:hAnsi="Arial" w:cs="Arial"/>
          <w:color w:val="333333"/>
          <w:lang w:val="en-GB"/>
        </w:rPr>
        <w:t xml:space="preserve">is the case with </w:t>
      </w:r>
      <w:r w:rsidRPr="007A6C04">
        <w:rPr>
          <w:rFonts w:ascii="Arial" w:hAnsi="Arial" w:cs="Arial"/>
          <w:color w:val="333333"/>
          <w:lang w:val="en-GB"/>
        </w:rPr>
        <w:t xml:space="preserve">the front </w:t>
      </w:r>
      <w:r w:rsidR="006A1A74" w:rsidRPr="007A6C04">
        <w:rPr>
          <w:rFonts w:ascii="Arial" w:hAnsi="Arial" w:cs="Arial"/>
          <w:color w:val="333333"/>
          <w:lang w:val="en-GB"/>
        </w:rPr>
        <w:t>spl</w:t>
      </w:r>
      <w:r w:rsidR="00707DCE" w:rsidRPr="007A6C04">
        <w:rPr>
          <w:rFonts w:ascii="Arial" w:hAnsi="Arial" w:cs="Arial"/>
          <w:color w:val="333333"/>
          <w:lang w:val="en-GB"/>
        </w:rPr>
        <w:t>itter</w:t>
      </w:r>
      <w:r w:rsidRPr="007A6C04">
        <w:rPr>
          <w:rFonts w:ascii="Arial" w:hAnsi="Arial" w:cs="Arial"/>
          <w:color w:val="333333"/>
          <w:lang w:val="en-GB"/>
        </w:rPr>
        <w:t xml:space="preserve"> and the large diffuser at the rear, </w:t>
      </w:r>
      <w:r w:rsidR="00707DCE" w:rsidRPr="007A6C04">
        <w:rPr>
          <w:rFonts w:ascii="Arial" w:hAnsi="Arial" w:cs="Arial"/>
          <w:color w:val="333333"/>
          <w:lang w:val="en-GB"/>
        </w:rPr>
        <w:t>the underbody panels are</w:t>
      </w:r>
      <w:r w:rsidRPr="007A6C04">
        <w:rPr>
          <w:rFonts w:ascii="Arial" w:hAnsi="Arial" w:cs="Arial"/>
          <w:color w:val="333333"/>
          <w:lang w:val="en-GB"/>
        </w:rPr>
        <w:t xml:space="preserve"> </w:t>
      </w:r>
      <w:r w:rsidR="00707DCE" w:rsidRPr="007A6C04">
        <w:rPr>
          <w:rFonts w:ascii="Arial" w:hAnsi="Arial" w:cs="Arial"/>
          <w:color w:val="333333"/>
          <w:lang w:val="en-GB"/>
        </w:rPr>
        <w:t xml:space="preserve">not </w:t>
      </w:r>
      <w:r w:rsidRPr="007A6C04">
        <w:rPr>
          <w:rFonts w:ascii="Arial" w:hAnsi="Arial" w:cs="Arial"/>
          <w:color w:val="333333"/>
          <w:lang w:val="en-GB"/>
        </w:rPr>
        <w:t xml:space="preserve">painted so that </w:t>
      </w:r>
      <w:r w:rsidR="00161FB2" w:rsidRPr="007A6C04">
        <w:rPr>
          <w:rFonts w:ascii="Arial" w:hAnsi="Arial" w:cs="Arial"/>
          <w:color w:val="333333"/>
          <w:lang w:val="en-GB"/>
        </w:rPr>
        <w:t xml:space="preserve">the </w:t>
      </w:r>
      <w:r w:rsidRPr="007A6C04">
        <w:rPr>
          <w:rFonts w:ascii="Arial" w:hAnsi="Arial" w:cs="Arial"/>
          <w:color w:val="333333"/>
          <w:lang w:val="en-GB"/>
        </w:rPr>
        <w:t xml:space="preserve">natural fibres </w:t>
      </w:r>
      <w:r w:rsidR="0050262B">
        <w:rPr>
          <w:rFonts w:ascii="Arial" w:hAnsi="Arial" w:cs="Arial"/>
          <w:color w:val="333333"/>
          <w:lang w:val="en-GB"/>
        </w:rPr>
        <w:t>are visible</w:t>
      </w:r>
      <w:r w:rsidRPr="007A6C04">
        <w:rPr>
          <w:rFonts w:ascii="Arial" w:hAnsi="Arial" w:cs="Arial"/>
          <w:color w:val="333333"/>
          <w:lang w:val="en-GB"/>
        </w:rPr>
        <w:t>.</w:t>
      </w:r>
    </w:p>
    <w:p w14:paraId="288CE302" w14:textId="673EBDA2" w:rsidR="00561738" w:rsidRPr="007A6C04" w:rsidRDefault="004F0ABD">
      <w:pPr>
        <w:autoSpaceDE w:val="0"/>
        <w:autoSpaceDN w:val="0"/>
        <w:adjustRightInd w:val="0"/>
        <w:spacing w:after="340" w:line="360" w:lineRule="auto"/>
        <w:jc w:val="both"/>
        <w:rPr>
          <w:rFonts w:ascii="Arial" w:hAnsi="Arial" w:cs="Arial"/>
          <w:lang w:val="en-GB"/>
        </w:rPr>
      </w:pPr>
      <w:r w:rsidRPr="007A6C04">
        <w:rPr>
          <w:rFonts w:ascii="Arial" w:hAnsi="Arial" w:cs="Arial"/>
          <w:color w:val="000000"/>
          <w:lang w:val="en-GB"/>
        </w:rPr>
        <w:t xml:space="preserve">The Mission R </w:t>
      </w:r>
      <w:r w:rsidR="00707DCE" w:rsidRPr="007A6C04">
        <w:rPr>
          <w:rFonts w:ascii="Arial" w:hAnsi="Arial" w:cs="Arial"/>
          <w:color w:val="000000"/>
          <w:lang w:val="en-GB"/>
        </w:rPr>
        <w:t>runs</w:t>
      </w:r>
      <w:r w:rsidRPr="007A6C04">
        <w:rPr>
          <w:rFonts w:ascii="Arial" w:hAnsi="Arial" w:cs="Arial"/>
          <w:color w:val="000000"/>
          <w:lang w:val="en-GB"/>
        </w:rPr>
        <w:t xml:space="preserve"> on 18-inch Cup wheels </w:t>
      </w:r>
      <w:r w:rsidR="00707DCE" w:rsidRPr="007A6C04">
        <w:rPr>
          <w:rFonts w:ascii="Arial" w:hAnsi="Arial" w:cs="Arial"/>
          <w:color w:val="000000"/>
          <w:lang w:val="en-GB"/>
        </w:rPr>
        <w:t>featuring</w:t>
      </w:r>
      <w:r w:rsidRPr="007A6C04">
        <w:rPr>
          <w:rFonts w:ascii="Arial" w:hAnsi="Arial" w:cs="Arial"/>
          <w:color w:val="000000"/>
          <w:lang w:val="en-GB"/>
        </w:rPr>
        <w:t xml:space="preserve"> a five</w:t>
      </w:r>
      <w:r w:rsidR="00707DCE" w:rsidRPr="007A6C04">
        <w:rPr>
          <w:rFonts w:ascii="Arial" w:hAnsi="Arial" w:cs="Arial"/>
          <w:color w:val="000000"/>
          <w:lang w:val="en-GB"/>
        </w:rPr>
        <w:t xml:space="preserve"> </w:t>
      </w:r>
      <w:r w:rsidRPr="007A6C04">
        <w:rPr>
          <w:rFonts w:ascii="Arial" w:hAnsi="Arial" w:cs="Arial"/>
          <w:color w:val="000000"/>
          <w:lang w:val="en-GB"/>
        </w:rPr>
        <w:t>twin</w:t>
      </w:r>
      <w:r w:rsidR="00707DCE" w:rsidRPr="007A6C04">
        <w:rPr>
          <w:rFonts w:ascii="Arial" w:hAnsi="Arial" w:cs="Arial"/>
          <w:color w:val="000000"/>
          <w:lang w:val="en-GB"/>
        </w:rPr>
        <w:t xml:space="preserve"> </w:t>
      </w:r>
      <w:r w:rsidRPr="007A6C04">
        <w:rPr>
          <w:rFonts w:ascii="Arial" w:hAnsi="Arial" w:cs="Arial"/>
          <w:color w:val="000000"/>
          <w:lang w:val="en-GB"/>
        </w:rPr>
        <w:t xml:space="preserve">spoke design with central locking. </w:t>
      </w:r>
      <w:r w:rsidR="0050262B">
        <w:rPr>
          <w:rFonts w:ascii="Arial" w:hAnsi="Arial" w:cs="Arial"/>
          <w:color w:val="000000"/>
          <w:lang w:val="en-GB"/>
        </w:rPr>
        <w:t>With</w:t>
      </w:r>
      <w:r w:rsidR="00707DCE" w:rsidRPr="007A6C04">
        <w:rPr>
          <w:rFonts w:ascii="Arial" w:hAnsi="Arial" w:cs="Arial"/>
          <w:color w:val="000000"/>
          <w:lang w:val="en-GB"/>
        </w:rPr>
        <w:t xml:space="preserve"> </w:t>
      </w:r>
      <w:r w:rsidR="002826DC" w:rsidRPr="007A6C04">
        <w:rPr>
          <w:rFonts w:ascii="Arial" w:hAnsi="Arial" w:cs="Arial"/>
          <w:color w:val="000000"/>
          <w:lang w:val="en-GB"/>
        </w:rPr>
        <w:t>polished</w:t>
      </w:r>
      <w:r w:rsidRPr="007A6C04">
        <w:rPr>
          <w:rFonts w:ascii="Arial" w:hAnsi="Arial" w:cs="Arial"/>
          <w:color w:val="000000"/>
          <w:lang w:val="en-GB"/>
        </w:rPr>
        <w:t xml:space="preserve"> carbon aeroblades </w:t>
      </w:r>
      <w:r w:rsidR="00161FB2" w:rsidRPr="007A6C04">
        <w:rPr>
          <w:rFonts w:ascii="Arial" w:hAnsi="Arial" w:cs="Arial"/>
          <w:color w:val="000000"/>
          <w:lang w:val="en-GB"/>
        </w:rPr>
        <w:t>in high-gloss black</w:t>
      </w:r>
      <w:r w:rsidR="0050262B">
        <w:rPr>
          <w:rFonts w:ascii="Arial" w:hAnsi="Arial" w:cs="Arial"/>
          <w:color w:val="000000"/>
          <w:lang w:val="en-GB"/>
        </w:rPr>
        <w:t>,</w:t>
      </w:r>
      <w:r w:rsidR="00161FB2" w:rsidRPr="007A6C04">
        <w:rPr>
          <w:rFonts w:ascii="Arial" w:hAnsi="Arial" w:cs="Arial"/>
          <w:color w:val="000000"/>
          <w:lang w:val="en-GB"/>
        </w:rPr>
        <w:t xml:space="preserve"> </w:t>
      </w:r>
      <w:r w:rsidR="0050262B">
        <w:rPr>
          <w:rFonts w:ascii="Arial" w:hAnsi="Arial" w:cs="Arial"/>
          <w:color w:val="000000"/>
          <w:lang w:val="en-GB"/>
        </w:rPr>
        <w:t>they are</w:t>
      </w:r>
      <w:r w:rsidR="002826DC" w:rsidRPr="007A6C04">
        <w:rPr>
          <w:rFonts w:ascii="Arial" w:hAnsi="Arial" w:cs="Arial"/>
          <w:color w:val="000000"/>
          <w:lang w:val="en-GB"/>
        </w:rPr>
        <w:t xml:space="preserve"> </w:t>
      </w:r>
      <w:r w:rsidR="0050262B">
        <w:rPr>
          <w:rFonts w:ascii="Arial" w:hAnsi="Arial" w:cs="Arial"/>
          <w:color w:val="000000"/>
          <w:lang w:val="en-GB"/>
        </w:rPr>
        <w:t>also flow-optimised</w:t>
      </w:r>
      <w:r w:rsidR="00161FB2" w:rsidRPr="007A6C04">
        <w:rPr>
          <w:rFonts w:ascii="Arial" w:hAnsi="Arial" w:cs="Arial"/>
          <w:color w:val="000000"/>
          <w:lang w:val="en-GB"/>
        </w:rPr>
        <w:t xml:space="preserve">. </w:t>
      </w:r>
    </w:p>
    <w:p w14:paraId="3FED7F38" w14:textId="096197BD" w:rsidR="00561738" w:rsidRPr="007A6C04" w:rsidRDefault="002826DC">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There are p</w:t>
      </w:r>
      <w:r w:rsidR="004F0ABD" w:rsidRPr="007A6C04">
        <w:rPr>
          <w:rFonts w:ascii="Arial" w:hAnsi="Arial" w:cs="Arial"/>
          <w:color w:val="333333"/>
          <w:lang w:val="en-GB"/>
        </w:rPr>
        <w:t xml:space="preserve">anels </w:t>
      </w:r>
      <w:r w:rsidRPr="007A6C04">
        <w:rPr>
          <w:rFonts w:ascii="Arial" w:hAnsi="Arial" w:cs="Arial"/>
          <w:color w:val="333333"/>
          <w:lang w:val="en-GB"/>
        </w:rPr>
        <w:t>located</w:t>
      </w:r>
      <w:r w:rsidR="004F0ABD" w:rsidRPr="007A6C04">
        <w:rPr>
          <w:rFonts w:ascii="Arial" w:hAnsi="Arial" w:cs="Arial"/>
          <w:color w:val="333333"/>
          <w:lang w:val="en-GB"/>
        </w:rPr>
        <w:t xml:space="preserve"> in front of and behind the </w:t>
      </w:r>
      <w:r w:rsidR="00EB72A6" w:rsidRPr="007A6C04">
        <w:rPr>
          <w:rFonts w:ascii="Arial" w:hAnsi="Arial" w:cs="Arial"/>
          <w:color w:val="333333"/>
          <w:lang w:val="en-GB"/>
        </w:rPr>
        <w:t>wheel arches</w:t>
      </w:r>
      <w:r w:rsidR="004F0ABD" w:rsidRPr="007A6C04">
        <w:rPr>
          <w:rFonts w:ascii="Arial" w:hAnsi="Arial" w:cs="Arial"/>
          <w:color w:val="333333"/>
          <w:lang w:val="en-GB"/>
        </w:rPr>
        <w:t xml:space="preserve">. If they </w:t>
      </w:r>
      <w:r w:rsidR="00B828A2" w:rsidRPr="007A6C04">
        <w:rPr>
          <w:rFonts w:ascii="Arial" w:hAnsi="Arial" w:cs="Arial"/>
          <w:color w:val="333333"/>
          <w:lang w:val="en-GB"/>
        </w:rPr>
        <w:t>become</w:t>
      </w:r>
      <w:r w:rsidR="004F0ABD" w:rsidRPr="007A6C04">
        <w:rPr>
          <w:rFonts w:ascii="Arial" w:hAnsi="Arial" w:cs="Arial"/>
          <w:color w:val="333333"/>
          <w:lang w:val="en-GB"/>
        </w:rPr>
        <w:t xml:space="preserve"> damaged </w:t>
      </w:r>
      <w:r w:rsidR="00B828A2" w:rsidRPr="007A6C04">
        <w:rPr>
          <w:rFonts w:ascii="Arial" w:hAnsi="Arial" w:cs="Arial"/>
          <w:color w:val="333333"/>
          <w:lang w:val="en-GB"/>
        </w:rPr>
        <w:t xml:space="preserve">as a result of </w:t>
      </w:r>
      <w:r w:rsidR="004F0ABD" w:rsidRPr="007A6C04">
        <w:rPr>
          <w:rFonts w:ascii="Arial" w:hAnsi="Arial" w:cs="Arial"/>
          <w:color w:val="333333"/>
          <w:lang w:val="en-GB"/>
        </w:rPr>
        <w:t xml:space="preserve">contact with other vehicles during the race, they can be replaced quickly. </w:t>
      </w:r>
      <w:r w:rsidR="009B6859" w:rsidRPr="007A6C04">
        <w:rPr>
          <w:rFonts w:ascii="Arial" w:hAnsi="Arial" w:cs="Arial"/>
          <w:lang w:val="en-GB"/>
        </w:rPr>
        <w:t xml:space="preserve">Yellow </w:t>
      </w:r>
      <w:r w:rsidR="004F0ABD" w:rsidRPr="007A6C04">
        <w:rPr>
          <w:rFonts w:ascii="Arial" w:hAnsi="Arial" w:cs="Arial"/>
          <w:lang w:val="en-GB"/>
        </w:rPr>
        <w:t xml:space="preserve">arrows indicate </w:t>
      </w:r>
      <w:r w:rsidR="004F0ABD" w:rsidRPr="007A6C04">
        <w:rPr>
          <w:rFonts w:ascii="Arial" w:hAnsi="Arial" w:cs="Arial"/>
          <w:color w:val="333333"/>
          <w:lang w:val="en-GB"/>
        </w:rPr>
        <w:t xml:space="preserve">where their quick-release fasteners are located. </w:t>
      </w:r>
      <w:r w:rsidR="00236C5F">
        <w:rPr>
          <w:rFonts w:ascii="Arial" w:hAnsi="Arial" w:cs="Arial"/>
          <w:lang w:val="en-GB"/>
        </w:rPr>
        <w:t>Other functional p</w:t>
      </w:r>
      <w:r w:rsidR="00236C5F" w:rsidRPr="007A6C04">
        <w:rPr>
          <w:rFonts w:ascii="Arial" w:hAnsi="Arial" w:cs="Arial"/>
          <w:lang w:val="en-GB"/>
        </w:rPr>
        <w:t xml:space="preserve">arts that </w:t>
      </w:r>
      <w:r w:rsidR="00236C5F">
        <w:rPr>
          <w:rFonts w:ascii="Arial" w:hAnsi="Arial" w:cs="Arial"/>
          <w:lang w:val="en-GB"/>
        </w:rPr>
        <w:t xml:space="preserve">must be </w:t>
      </w:r>
      <w:r w:rsidR="00236C5F">
        <w:rPr>
          <w:rFonts w:ascii="Arial" w:hAnsi="Arial" w:cs="Arial"/>
          <w:lang w:val="en-GB"/>
        </w:rPr>
        <w:t xml:space="preserve">quickly </w:t>
      </w:r>
      <w:r w:rsidR="00236C5F">
        <w:rPr>
          <w:rFonts w:ascii="Arial" w:hAnsi="Arial" w:cs="Arial"/>
          <w:lang w:val="en-GB"/>
        </w:rPr>
        <w:t xml:space="preserve">accessed </w:t>
      </w:r>
      <w:r w:rsidR="00236C5F" w:rsidRPr="007A6C04">
        <w:rPr>
          <w:rFonts w:ascii="Arial" w:hAnsi="Arial" w:cs="Arial"/>
          <w:lang w:val="en-GB"/>
        </w:rPr>
        <w:t xml:space="preserve">are identified </w:t>
      </w:r>
      <w:r w:rsidR="00236C5F" w:rsidRPr="007A6C04">
        <w:rPr>
          <w:rFonts w:ascii="Arial" w:hAnsi="Arial" w:cs="Arial"/>
          <w:color w:val="333333"/>
          <w:lang w:val="en-GB"/>
        </w:rPr>
        <w:t>with yellow arrows</w:t>
      </w:r>
      <w:r w:rsidR="00236C5F">
        <w:rPr>
          <w:rFonts w:ascii="Arial" w:hAnsi="Arial" w:cs="Arial"/>
          <w:color w:val="333333"/>
          <w:lang w:val="en-GB"/>
        </w:rPr>
        <w:t>, too</w:t>
      </w:r>
      <w:r w:rsidR="00236C5F" w:rsidRPr="007A6C04">
        <w:rPr>
          <w:rFonts w:ascii="Arial" w:hAnsi="Arial" w:cs="Arial"/>
          <w:color w:val="333333"/>
          <w:lang w:val="en-GB"/>
        </w:rPr>
        <w:t xml:space="preserve">: </w:t>
      </w:r>
      <w:r w:rsidR="00236C5F">
        <w:rPr>
          <w:rFonts w:ascii="Arial" w:hAnsi="Arial" w:cs="Arial"/>
          <w:color w:val="333333"/>
          <w:lang w:val="en-GB"/>
        </w:rPr>
        <w:t xml:space="preserve">they include levers, pins and panels, </w:t>
      </w:r>
      <w:r w:rsidR="00236C5F" w:rsidRPr="007A6C04">
        <w:rPr>
          <w:rFonts w:ascii="Arial" w:hAnsi="Arial" w:cs="Arial"/>
          <w:color w:val="333333"/>
          <w:lang w:val="en-GB"/>
        </w:rPr>
        <w:t xml:space="preserve">for example, </w:t>
      </w:r>
      <w:r w:rsidR="00236C5F">
        <w:rPr>
          <w:rFonts w:ascii="Arial" w:hAnsi="Arial" w:cs="Arial"/>
          <w:color w:val="333333"/>
          <w:lang w:val="en-GB"/>
        </w:rPr>
        <w:t>and</w:t>
      </w:r>
      <w:r w:rsidR="00236C5F" w:rsidRPr="007A6C04">
        <w:rPr>
          <w:rFonts w:ascii="Arial" w:hAnsi="Arial" w:cs="Arial"/>
          <w:color w:val="333333"/>
          <w:lang w:val="en-GB"/>
        </w:rPr>
        <w:t xml:space="preserve"> the </w:t>
      </w:r>
      <w:r w:rsidR="00236C5F">
        <w:rPr>
          <w:rFonts w:ascii="Arial" w:hAnsi="Arial" w:cs="Arial"/>
          <w:color w:val="333333"/>
          <w:lang w:val="en-GB"/>
        </w:rPr>
        <w:t>compress air</w:t>
      </w:r>
      <w:r w:rsidR="00236C5F" w:rsidRPr="007A6C04">
        <w:rPr>
          <w:rFonts w:ascii="Arial" w:hAnsi="Arial" w:cs="Arial"/>
          <w:color w:val="333333"/>
          <w:lang w:val="en-GB"/>
        </w:rPr>
        <w:t xml:space="preserve"> connections for the lifting system </w:t>
      </w:r>
      <w:r w:rsidR="00236C5F">
        <w:rPr>
          <w:rFonts w:ascii="Arial" w:hAnsi="Arial" w:cs="Arial"/>
          <w:color w:val="333333"/>
          <w:lang w:val="en-GB"/>
        </w:rPr>
        <w:t>located in</w:t>
      </w:r>
      <w:r w:rsidR="00236C5F" w:rsidRPr="007A6C04">
        <w:rPr>
          <w:rFonts w:ascii="Arial" w:hAnsi="Arial" w:cs="Arial"/>
          <w:color w:val="333333"/>
          <w:lang w:val="en-GB"/>
        </w:rPr>
        <w:t xml:space="preserve"> the C-pillars.</w:t>
      </w:r>
    </w:p>
    <w:p w14:paraId="153669BA" w14:textId="09F4FA21"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The roof module is reminiscent of the profile of a submarine: </w:t>
      </w:r>
      <w:r w:rsidR="00126287" w:rsidRPr="007A6C04">
        <w:rPr>
          <w:rFonts w:ascii="Arial" w:hAnsi="Arial" w:cs="Arial"/>
          <w:color w:val="333333"/>
          <w:lang w:val="en-GB"/>
        </w:rPr>
        <w:t>a</w:t>
      </w:r>
      <w:r w:rsidR="00EB1705" w:rsidRPr="007A6C04">
        <w:rPr>
          <w:rFonts w:ascii="Arial" w:hAnsi="Arial" w:cs="Arial"/>
          <w:color w:val="333333"/>
          <w:lang w:val="en-GB"/>
        </w:rPr>
        <w:t xml:space="preserve">mong other things, </w:t>
      </w:r>
      <w:r w:rsidRPr="007A6C04">
        <w:rPr>
          <w:rFonts w:ascii="Arial" w:hAnsi="Arial" w:cs="Arial"/>
          <w:color w:val="333333"/>
          <w:lang w:val="en-GB"/>
        </w:rPr>
        <w:t xml:space="preserve">it </w:t>
      </w:r>
      <w:r w:rsidR="00126287" w:rsidRPr="007A6C04">
        <w:rPr>
          <w:rFonts w:ascii="Arial" w:hAnsi="Arial" w:cs="Arial"/>
          <w:color w:val="333333"/>
          <w:lang w:val="en-GB"/>
        </w:rPr>
        <w:t>incorporates</w:t>
      </w:r>
      <w:r w:rsidRPr="007A6C04">
        <w:rPr>
          <w:rFonts w:ascii="Arial" w:hAnsi="Arial" w:cs="Arial"/>
          <w:color w:val="333333"/>
          <w:lang w:val="en-GB"/>
        </w:rPr>
        <w:t xml:space="preserve"> a pitot tube </w:t>
      </w:r>
      <w:r w:rsidR="009622A6" w:rsidRPr="007A6C04">
        <w:rPr>
          <w:rFonts w:ascii="Arial" w:hAnsi="Arial" w:cs="Arial"/>
          <w:color w:val="333333"/>
          <w:lang w:val="en-GB"/>
        </w:rPr>
        <w:t>to measure</w:t>
      </w:r>
      <w:r w:rsidRPr="007A6C04">
        <w:rPr>
          <w:rFonts w:ascii="Arial" w:hAnsi="Arial" w:cs="Arial"/>
          <w:color w:val="333333"/>
          <w:lang w:val="en-GB"/>
        </w:rPr>
        <w:t xml:space="preserve"> speed and an LED display </w:t>
      </w:r>
      <w:r w:rsidR="009622A6" w:rsidRPr="007A6C04">
        <w:rPr>
          <w:rFonts w:ascii="Arial" w:hAnsi="Arial" w:cs="Arial"/>
          <w:color w:val="333333"/>
          <w:lang w:val="en-GB"/>
        </w:rPr>
        <w:t>to indicate</w:t>
      </w:r>
      <w:r w:rsidRPr="007A6C04">
        <w:rPr>
          <w:rFonts w:ascii="Arial" w:hAnsi="Arial" w:cs="Arial"/>
          <w:color w:val="333333"/>
          <w:lang w:val="en-GB"/>
        </w:rPr>
        <w:t xml:space="preserve"> the operating status of the high-voltage system.</w:t>
      </w:r>
    </w:p>
    <w:p w14:paraId="6382CB00" w14:textId="6E5DA3F9"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 xml:space="preserve">Striking </w:t>
      </w:r>
      <w:r w:rsidR="009622A6" w:rsidRPr="007A6C04">
        <w:rPr>
          <w:rFonts w:ascii="Arial" w:hAnsi="Arial" w:cs="Arial"/>
          <w:b/>
          <w:bCs/>
          <w:color w:val="333333"/>
          <w:lang w:val="en-GB"/>
        </w:rPr>
        <w:t>look</w:t>
      </w:r>
      <w:r w:rsidRPr="007A6C04">
        <w:rPr>
          <w:rFonts w:ascii="Arial" w:hAnsi="Arial" w:cs="Arial"/>
          <w:b/>
          <w:bCs/>
          <w:color w:val="333333"/>
          <w:lang w:val="en-GB"/>
        </w:rPr>
        <w:t xml:space="preserve"> with light </w:t>
      </w:r>
      <w:r w:rsidR="009622A6" w:rsidRPr="007A6C04">
        <w:rPr>
          <w:rFonts w:ascii="Arial" w:hAnsi="Arial" w:cs="Arial"/>
          <w:b/>
          <w:bCs/>
          <w:color w:val="333333"/>
          <w:lang w:val="en-GB"/>
        </w:rPr>
        <w:t>emblem</w:t>
      </w:r>
      <w:r w:rsidRPr="007A6C04">
        <w:rPr>
          <w:rFonts w:ascii="Arial" w:hAnsi="Arial" w:cs="Arial"/>
          <w:b/>
          <w:bCs/>
          <w:color w:val="333333"/>
          <w:lang w:val="en-GB"/>
        </w:rPr>
        <w:t xml:space="preserve"> in the style of the electric Porsche</w:t>
      </w:r>
    </w:p>
    <w:p w14:paraId="2BB2B550" w14:textId="2EFA286A"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In </w:t>
      </w:r>
      <w:r w:rsidRPr="007A6C04">
        <w:rPr>
          <w:rFonts w:ascii="Arial" w:hAnsi="Arial" w:cs="Arial"/>
          <w:color w:val="000000"/>
          <w:lang w:val="en-GB"/>
        </w:rPr>
        <w:t xml:space="preserve">typical Porsche style, </w:t>
      </w:r>
      <w:r w:rsidRPr="007A6C04">
        <w:rPr>
          <w:rFonts w:ascii="Arial" w:hAnsi="Arial" w:cs="Arial"/>
          <w:color w:val="333333"/>
          <w:lang w:val="en-GB"/>
        </w:rPr>
        <w:t xml:space="preserve">the front bonnet </w:t>
      </w:r>
      <w:r w:rsidRPr="007A6C04">
        <w:rPr>
          <w:rFonts w:ascii="Arial" w:hAnsi="Arial" w:cs="Arial"/>
          <w:color w:val="000000"/>
          <w:lang w:val="en-GB"/>
        </w:rPr>
        <w:t xml:space="preserve">slopes down between the two </w:t>
      </w:r>
      <w:r w:rsidR="00F47588" w:rsidRPr="007A6C04">
        <w:rPr>
          <w:rFonts w:ascii="Arial" w:hAnsi="Arial" w:cs="Arial"/>
          <w:color w:val="000000"/>
          <w:lang w:val="en-GB"/>
        </w:rPr>
        <w:t>sharply</w:t>
      </w:r>
      <w:r w:rsidRPr="007A6C04">
        <w:rPr>
          <w:rFonts w:ascii="Arial" w:hAnsi="Arial" w:cs="Arial"/>
          <w:color w:val="000000"/>
          <w:lang w:val="en-GB"/>
        </w:rPr>
        <w:t xml:space="preserve"> curved wings.</w:t>
      </w:r>
      <w:r w:rsidRPr="007A6C04">
        <w:rPr>
          <w:rFonts w:ascii="Arial" w:hAnsi="Arial" w:cs="Arial"/>
          <w:color w:val="333333"/>
          <w:lang w:val="en-GB"/>
        </w:rPr>
        <w:t xml:space="preserve"> The large side air intakes</w:t>
      </w:r>
      <w:r w:rsidR="00F47588" w:rsidRPr="007A6C04">
        <w:rPr>
          <w:rFonts w:ascii="Arial" w:hAnsi="Arial" w:cs="Arial"/>
          <w:color w:val="333333"/>
          <w:lang w:val="en-GB"/>
        </w:rPr>
        <w:t>, each</w:t>
      </w:r>
      <w:r w:rsidRPr="007A6C04">
        <w:rPr>
          <w:rFonts w:ascii="Arial" w:hAnsi="Arial" w:cs="Arial"/>
          <w:color w:val="333333"/>
          <w:lang w:val="en-GB"/>
        </w:rPr>
        <w:t xml:space="preserve"> with three louvres, the front splitter with </w:t>
      </w:r>
      <w:r w:rsidR="00F47588" w:rsidRPr="007A6C04">
        <w:rPr>
          <w:rFonts w:ascii="Arial" w:hAnsi="Arial" w:cs="Arial"/>
          <w:color w:val="333333"/>
          <w:lang w:val="en-GB"/>
        </w:rPr>
        <w:t>its visible</w:t>
      </w:r>
      <w:r w:rsidRPr="007A6C04">
        <w:rPr>
          <w:rFonts w:ascii="Arial" w:hAnsi="Arial" w:cs="Arial"/>
          <w:color w:val="333333"/>
          <w:lang w:val="en-GB"/>
        </w:rPr>
        <w:t xml:space="preserve"> natural fibre</w:t>
      </w:r>
      <w:r w:rsidR="00F47588" w:rsidRPr="007A6C04">
        <w:rPr>
          <w:rFonts w:ascii="Arial" w:hAnsi="Arial" w:cs="Arial"/>
          <w:color w:val="333333"/>
          <w:lang w:val="en-GB"/>
        </w:rPr>
        <w:t xml:space="preserve"> mix</w:t>
      </w:r>
      <w:r w:rsidRPr="007A6C04">
        <w:rPr>
          <w:rFonts w:ascii="Arial" w:hAnsi="Arial" w:cs="Arial"/>
          <w:color w:val="333333"/>
          <w:lang w:val="en-GB"/>
        </w:rPr>
        <w:t xml:space="preserve"> and the flat LED headlights dominate the nose. The four-point light </w:t>
      </w:r>
      <w:r w:rsidR="00F47588" w:rsidRPr="007A6C04">
        <w:rPr>
          <w:rFonts w:ascii="Arial" w:hAnsi="Arial" w:cs="Arial"/>
          <w:color w:val="333333"/>
          <w:lang w:val="en-GB"/>
        </w:rPr>
        <w:t>emblem</w:t>
      </w:r>
      <w:r w:rsidRPr="007A6C04">
        <w:rPr>
          <w:rFonts w:ascii="Arial" w:hAnsi="Arial" w:cs="Arial"/>
          <w:color w:val="333333"/>
          <w:lang w:val="en-GB"/>
        </w:rPr>
        <w:t xml:space="preserve"> </w:t>
      </w:r>
      <w:r w:rsidR="0050262B">
        <w:rPr>
          <w:rFonts w:ascii="Arial" w:hAnsi="Arial" w:cs="Arial"/>
          <w:color w:val="333333"/>
          <w:lang w:val="en-GB"/>
        </w:rPr>
        <w:t>is based on</w:t>
      </w:r>
      <w:r w:rsidRPr="007A6C04">
        <w:rPr>
          <w:rFonts w:ascii="Arial" w:hAnsi="Arial" w:cs="Arial"/>
          <w:color w:val="333333"/>
          <w:lang w:val="en-GB"/>
        </w:rPr>
        <w:t xml:space="preserve"> the design of the headlights on the Taycan electric sports car. Two towing lugs as vertically aligned components </w:t>
      </w:r>
      <w:r w:rsidR="00BE3A98" w:rsidRPr="007A6C04">
        <w:rPr>
          <w:rFonts w:ascii="Arial" w:hAnsi="Arial" w:cs="Arial"/>
          <w:color w:val="333333"/>
          <w:lang w:val="en-GB"/>
        </w:rPr>
        <w:t>link up</w:t>
      </w:r>
      <w:r w:rsidRPr="007A6C04">
        <w:rPr>
          <w:rFonts w:ascii="Arial" w:hAnsi="Arial" w:cs="Arial"/>
          <w:color w:val="333333"/>
          <w:lang w:val="en-GB"/>
        </w:rPr>
        <w:t xml:space="preserve"> the front splitter and bumper</w:t>
      </w:r>
      <w:r w:rsidR="00BE3A98" w:rsidRPr="007A6C04">
        <w:rPr>
          <w:rFonts w:ascii="Arial" w:hAnsi="Arial" w:cs="Arial"/>
          <w:color w:val="333333"/>
          <w:lang w:val="en-GB"/>
        </w:rPr>
        <w:t xml:space="preserve"> visually</w:t>
      </w:r>
      <w:r w:rsidRPr="007A6C04">
        <w:rPr>
          <w:rFonts w:ascii="Arial" w:hAnsi="Arial" w:cs="Arial"/>
          <w:color w:val="333333"/>
          <w:lang w:val="en-GB"/>
        </w:rPr>
        <w:t xml:space="preserve">. As functional parts, </w:t>
      </w:r>
      <w:r w:rsidRPr="007A6C04">
        <w:rPr>
          <w:rFonts w:ascii="Arial" w:hAnsi="Arial" w:cs="Arial"/>
          <w:lang w:val="en-GB"/>
        </w:rPr>
        <w:t xml:space="preserve">they are </w:t>
      </w:r>
      <w:r w:rsidRPr="007A6C04">
        <w:rPr>
          <w:rFonts w:ascii="Arial" w:hAnsi="Arial" w:cs="Arial"/>
          <w:color w:val="333333"/>
          <w:lang w:val="en-GB"/>
        </w:rPr>
        <w:t xml:space="preserve">also </w:t>
      </w:r>
      <w:r w:rsidRPr="007A6C04">
        <w:rPr>
          <w:rFonts w:ascii="Arial" w:hAnsi="Arial" w:cs="Arial"/>
          <w:lang w:val="en-GB"/>
        </w:rPr>
        <w:t xml:space="preserve">painted </w:t>
      </w:r>
      <w:r w:rsidR="00F56C31" w:rsidRPr="007A6C04">
        <w:rPr>
          <w:rFonts w:ascii="Arial" w:hAnsi="Arial" w:cs="Arial"/>
          <w:lang w:val="en-GB"/>
        </w:rPr>
        <w:t>yellow</w:t>
      </w:r>
      <w:r w:rsidRPr="007A6C04">
        <w:rPr>
          <w:rFonts w:ascii="Arial" w:hAnsi="Arial" w:cs="Arial"/>
          <w:color w:val="333333"/>
          <w:lang w:val="en-GB"/>
        </w:rPr>
        <w:t>.</w:t>
      </w:r>
    </w:p>
    <w:p w14:paraId="1E19CD69" w14:textId="77777777" w:rsidR="0050262B" w:rsidRDefault="0050262B">
      <w:pPr>
        <w:autoSpaceDE w:val="0"/>
        <w:autoSpaceDN w:val="0"/>
        <w:adjustRightInd w:val="0"/>
        <w:spacing w:line="360" w:lineRule="auto"/>
        <w:jc w:val="both"/>
        <w:rPr>
          <w:rFonts w:ascii="Arial" w:hAnsi="Arial" w:cs="Arial"/>
          <w:b/>
          <w:bCs/>
          <w:color w:val="333333"/>
          <w:lang w:val="en-GB"/>
        </w:rPr>
      </w:pPr>
    </w:p>
    <w:p w14:paraId="01E290A3" w14:textId="4DED27B9"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Wide rear with light strip</w:t>
      </w:r>
    </w:p>
    <w:p w14:paraId="6BD37722" w14:textId="0FADD59C"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The rear view is </w:t>
      </w:r>
      <w:r w:rsidR="00BE3A98" w:rsidRPr="007A6C04">
        <w:rPr>
          <w:rFonts w:ascii="Arial" w:hAnsi="Arial" w:cs="Arial"/>
          <w:color w:val="333333"/>
          <w:lang w:val="en-GB"/>
        </w:rPr>
        <w:t>dominated</w:t>
      </w:r>
      <w:r w:rsidRPr="007A6C04">
        <w:rPr>
          <w:rFonts w:ascii="Arial" w:hAnsi="Arial" w:cs="Arial"/>
          <w:color w:val="333333"/>
          <w:lang w:val="en-GB"/>
        </w:rPr>
        <w:t xml:space="preserve"> by the </w:t>
      </w:r>
      <w:r w:rsidR="00BE3A98" w:rsidRPr="007A6C04">
        <w:rPr>
          <w:rFonts w:ascii="Arial" w:hAnsi="Arial" w:cs="Arial"/>
          <w:color w:val="333333"/>
          <w:lang w:val="en-GB"/>
        </w:rPr>
        <w:t xml:space="preserve">two </w:t>
      </w:r>
      <w:r w:rsidRPr="007A6C04">
        <w:rPr>
          <w:rFonts w:ascii="Arial" w:hAnsi="Arial" w:cs="Arial"/>
          <w:color w:val="333333"/>
          <w:lang w:val="en-GB"/>
        </w:rPr>
        <w:t xml:space="preserve">aerodynamic components </w:t>
      </w:r>
      <w:r w:rsidR="00236C5F">
        <w:rPr>
          <w:rFonts w:ascii="Arial" w:hAnsi="Arial" w:cs="Arial"/>
          <w:color w:val="333333"/>
          <w:lang w:val="en-GB"/>
        </w:rPr>
        <w:t>–</w:t>
      </w:r>
      <w:r w:rsidR="00BE3A98" w:rsidRPr="007A6C04">
        <w:rPr>
          <w:rFonts w:ascii="Arial" w:hAnsi="Arial" w:cs="Arial"/>
          <w:color w:val="333333"/>
          <w:lang w:val="en-GB"/>
        </w:rPr>
        <w:t xml:space="preserve"> the </w:t>
      </w:r>
      <w:r w:rsidRPr="007A6C04">
        <w:rPr>
          <w:rFonts w:ascii="Arial" w:hAnsi="Arial" w:cs="Arial"/>
          <w:color w:val="333333"/>
          <w:lang w:val="en-GB"/>
        </w:rPr>
        <w:t xml:space="preserve">diffuser and </w:t>
      </w:r>
      <w:r w:rsidR="00BE3A98" w:rsidRPr="007A6C04">
        <w:rPr>
          <w:rFonts w:ascii="Arial" w:hAnsi="Arial" w:cs="Arial"/>
          <w:color w:val="333333"/>
          <w:lang w:val="en-GB"/>
        </w:rPr>
        <w:t xml:space="preserve">the two-section </w:t>
      </w:r>
      <w:r w:rsidR="00016E16" w:rsidRPr="007A6C04">
        <w:rPr>
          <w:rFonts w:ascii="Arial" w:hAnsi="Arial" w:cs="Arial"/>
          <w:color w:val="333333"/>
          <w:lang w:val="en-GB"/>
        </w:rPr>
        <w:t>spoiler</w:t>
      </w:r>
      <w:r w:rsidR="00BE3A98" w:rsidRPr="007A6C04">
        <w:rPr>
          <w:rFonts w:ascii="Arial" w:hAnsi="Arial" w:cs="Arial"/>
          <w:color w:val="333333"/>
          <w:lang w:val="en-GB"/>
        </w:rPr>
        <w:t>, which</w:t>
      </w:r>
      <w:r w:rsidRPr="007A6C04">
        <w:rPr>
          <w:rFonts w:ascii="Arial" w:hAnsi="Arial" w:cs="Arial"/>
          <w:color w:val="333333"/>
          <w:lang w:val="en-GB"/>
        </w:rPr>
        <w:t xml:space="preserve"> is made of carbon. The designers have integrated the brake and rain lights into the profile of its </w:t>
      </w:r>
      <w:r w:rsidR="00BE3A98" w:rsidRPr="007A6C04">
        <w:rPr>
          <w:rFonts w:ascii="Arial" w:hAnsi="Arial" w:cs="Arial"/>
          <w:lang w:val="en-GB"/>
        </w:rPr>
        <w:t>wing</w:t>
      </w:r>
      <w:r w:rsidRPr="007A6C04">
        <w:rPr>
          <w:rFonts w:ascii="Arial" w:hAnsi="Arial" w:cs="Arial"/>
          <w:lang w:val="en-GB"/>
        </w:rPr>
        <w:t xml:space="preserve"> plates.</w:t>
      </w:r>
      <w:r w:rsidRPr="007A6C04">
        <w:rPr>
          <w:rFonts w:ascii="Arial" w:hAnsi="Arial" w:cs="Arial"/>
          <w:color w:val="333333"/>
          <w:lang w:val="en-GB"/>
        </w:rPr>
        <w:t xml:space="preserve"> This makes them easily </w:t>
      </w:r>
      <w:r w:rsidR="00BE3A98" w:rsidRPr="007A6C04">
        <w:rPr>
          <w:rFonts w:ascii="Arial" w:hAnsi="Arial" w:cs="Arial"/>
          <w:color w:val="333333"/>
          <w:lang w:val="en-GB"/>
        </w:rPr>
        <w:t>seen by</w:t>
      </w:r>
      <w:r w:rsidRPr="007A6C04">
        <w:rPr>
          <w:rFonts w:ascii="Arial" w:hAnsi="Arial" w:cs="Arial"/>
          <w:color w:val="333333"/>
          <w:lang w:val="en-GB"/>
        </w:rPr>
        <w:t xml:space="preserve"> following </w:t>
      </w:r>
      <w:r w:rsidR="00236C5F">
        <w:rPr>
          <w:rFonts w:ascii="Arial" w:hAnsi="Arial" w:cs="Arial"/>
          <w:color w:val="333333"/>
          <w:lang w:val="en-GB"/>
        </w:rPr>
        <w:t>drivers</w:t>
      </w:r>
      <w:r w:rsidRPr="007A6C04">
        <w:rPr>
          <w:rFonts w:ascii="Arial" w:hAnsi="Arial" w:cs="Arial"/>
          <w:color w:val="333333"/>
          <w:lang w:val="en-GB"/>
        </w:rPr>
        <w:t>, even in spray.</w:t>
      </w:r>
    </w:p>
    <w:p w14:paraId="2A8E3CDB" w14:textId="1BB25F89" w:rsidR="00561738" w:rsidRPr="007A6C04" w:rsidRDefault="004F0ABD">
      <w:pPr>
        <w:autoSpaceDE w:val="0"/>
        <w:autoSpaceDN w:val="0"/>
        <w:adjustRightInd w:val="0"/>
        <w:spacing w:after="340" w:line="360" w:lineRule="auto"/>
        <w:jc w:val="both"/>
        <w:rPr>
          <w:rFonts w:ascii="Arial" w:hAnsi="Arial" w:cs="Arial"/>
          <w:lang w:val="en-GB"/>
        </w:rPr>
      </w:pPr>
      <w:r w:rsidRPr="007A6C04">
        <w:rPr>
          <w:rFonts w:ascii="Arial" w:hAnsi="Arial" w:cs="Arial"/>
          <w:lang w:val="en-GB"/>
        </w:rPr>
        <w:t xml:space="preserve">At the rear, there is the typical Porsche light strip. </w:t>
      </w:r>
      <w:r w:rsidR="00BE3A98" w:rsidRPr="007A6C04">
        <w:rPr>
          <w:rFonts w:ascii="Arial" w:hAnsi="Arial" w:cs="Arial"/>
          <w:lang w:val="en-GB"/>
        </w:rPr>
        <w:t>I</w:t>
      </w:r>
      <w:r w:rsidRPr="007A6C04">
        <w:rPr>
          <w:rFonts w:ascii="Arial" w:hAnsi="Arial" w:cs="Arial"/>
          <w:lang w:val="en-GB"/>
        </w:rPr>
        <w:t xml:space="preserve">t consists </w:t>
      </w:r>
      <w:r w:rsidR="00BE3A98" w:rsidRPr="007A6C04">
        <w:rPr>
          <w:rFonts w:ascii="Arial" w:hAnsi="Arial" w:cs="Arial"/>
          <w:lang w:val="en-GB"/>
        </w:rPr>
        <w:t xml:space="preserve">specifically </w:t>
      </w:r>
      <w:r w:rsidRPr="007A6C04">
        <w:rPr>
          <w:rFonts w:ascii="Arial" w:hAnsi="Arial" w:cs="Arial"/>
          <w:lang w:val="en-GB"/>
        </w:rPr>
        <w:t xml:space="preserve">of a </w:t>
      </w:r>
      <w:r w:rsidR="00BE3A98" w:rsidRPr="007A6C04">
        <w:rPr>
          <w:rFonts w:ascii="Arial" w:hAnsi="Arial" w:cs="Arial"/>
          <w:lang w:val="en-GB"/>
        </w:rPr>
        <w:t>large number</w:t>
      </w:r>
      <w:r w:rsidRPr="007A6C04">
        <w:rPr>
          <w:rFonts w:ascii="Arial" w:hAnsi="Arial" w:cs="Arial"/>
          <w:lang w:val="en-GB"/>
        </w:rPr>
        <w:t xml:space="preserve"> of illuminated vertical elements to the right and left of the lettering</w:t>
      </w:r>
      <w:r w:rsidR="00BE3A98" w:rsidRPr="007A6C04">
        <w:rPr>
          <w:rFonts w:ascii="Arial" w:hAnsi="Arial" w:cs="Arial"/>
          <w:lang w:val="en-GB"/>
        </w:rPr>
        <w:t>, which also illuminated</w:t>
      </w:r>
      <w:r w:rsidRPr="007A6C04">
        <w:rPr>
          <w:rFonts w:ascii="Arial" w:hAnsi="Arial" w:cs="Arial"/>
          <w:lang w:val="en-GB"/>
        </w:rPr>
        <w:t>.</w:t>
      </w:r>
    </w:p>
    <w:p w14:paraId="2DC15E86" w14:textId="61596766" w:rsidR="00561738" w:rsidRPr="007A6C04" w:rsidRDefault="004F0ABD">
      <w:pPr>
        <w:autoSpaceDE w:val="0"/>
        <w:autoSpaceDN w:val="0"/>
        <w:adjustRightInd w:val="0"/>
        <w:spacing w:after="340" w:line="360" w:lineRule="auto"/>
        <w:jc w:val="both"/>
        <w:rPr>
          <w:rFonts w:ascii="Arial" w:hAnsi="Arial" w:cs="Arial"/>
          <w:lang w:val="en-GB"/>
        </w:rPr>
      </w:pPr>
      <w:r w:rsidRPr="007A6C04">
        <w:rPr>
          <w:rFonts w:ascii="Arial" w:hAnsi="Arial" w:cs="Arial"/>
          <w:lang w:val="en-GB"/>
        </w:rPr>
        <w:t xml:space="preserve">The towing </w:t>
      </w:r>
      <w:r w:rsidR="00BE3A98" w:rsidRPr="007A6C04">
        <w:rPr>
          <w:rFonts w:ascii="Arial" w:hAnsi="Arial" w:cs="Arial"/>
          <w:lang w:val="en-GB"/>
        </w:rPr>
        <w:t>lugs</w:t>
      </w:r>
      <w:r w:rsidRPr="007A6C04">
        <w:rPr>
          <w:rFonts w:ascii="Arial" w:hAnsi="Arial" w:cs="Arial"/>
          <w:lang w:val="en-GB"/>
        </w:rPr>
        <w:t xml:space="preserve"> at the rear are highlighted in colour, </w:t>
      </w:r>
      <w:r w:rsidR="006C3BC2" w:rsidRPr="007A6C04">
        <w:rPr>
          <w:rFonts w:ascii="Arial" w:hAnsi="Arial" w:cs="Arial"/>
          <w:lang w:val="en-GB"/>
        </w:rPr>
        <w:t>which</w:t>
      </w:r>
      <w:r w:rsidRPr="007A6C04">
        <w:rPr>
          <w:rFonts w:ascii="Arial" w:hAnsi="Arial" w:cs="Arial"/>
          <w:lang w:val="en-GB"/>
        </w:rPr>
        <w:t xml:space="preserve"> is usual </w:t>
      </w:r>
      <w:r w:rsidR="006C3BC2" w:rsidRPr="007A6C04">
        <w:rPr>
          <w:rFonts w:ascii="Arial" w:hAnsi="Arial" w:cs="Arial"/>
          <w:lang w:val="en-GB"/>
        </w:rPr>
        <w:t xml:space="preserve">practice </w:t>
      </w:r>
      <w:r w:rsidRPr="007A6C04">
        <w:rPr>
          <w:rFonts w:ascii="Arial" w:hAnsi="Arial" w:cs="Arial"/>
          <w:lang w:val="en-GB"/>
        </w:rPr>
        <w:t>for racing cars. What makes them special is that they have been seamlessly integrated into the supporting structure of the vehicle.</w:t>
      </w:r>
    </w:p>
    <w:p w14:paraId="6E5400A9" w14:textId="77777777" w:rsidR="00561738" w:rsidRPr="007A6C04" w:rsidRDefault="004F0ABD">
      <w:pPr>
        <w:autoSpaceDE w:val="0"/>
        <w:autoSpaceDN w:val="0"/>
        <w:adjustRightInd w:val="0"/>
        <w:spacing w:after="340" w:line="360" w:lineRule="auto"/>
        <w:jc w:val="both"/>
        <w:rPr>
          <w:color w:val="333333"/>
          <w:lang w:val="en-GB"/>
        </w:rPr>
      </w:pPr>
      <w:r w:rsidRPr="007A6C04">
        <w:rPr>
          <w:rFonts w:ascii="Arial" w:hAnsi="Arial" w:cs="Arial"/>
          <w:color w:val="333333"/>
          <w:lang w:val="en-GB"/>
        </w:rPr>
        <w:t>The charging connection for the battery is located in the middle of the rear window behind a flap.</w:t>
      </w:r>
    </w:p>
    <w:p w14:paraId="21EEB0F8" w14:textId="77777777" w:rsidR="004B0888" w:rsidRDefault="004B0888" w:rsidP="004B0888">
      <w:pPr>
        <w:pStyle w:val="Presse-Standard"/>
        <w:rPr>
          <w:lang w:val="en-GB"/>
        </w:rPr>
      </w:pPr>
    </w:p>
    <w:p w14:paraId="0006E230" w14:textId="77777777" w:rsidR="00236C5F" w:rsidRPr="007A6C04" w:rsidRDefault="00236C5F" w:rsidP="004B0888">
      <w:pPr>
        <w:pStyle w:val="Presse-Standard"/>
        <w:rPr>
          <w:lang w:val="en-GB"/>
        </w:rPr>
        <w:sectPr w:rsidR="00236C5F" w:rsidRPr="007A6C04" w:rsidSect="004B0888">
          <w:endnotePr>
            <w:numFmt w:val="decimal"/>
            <w:numRestart w:val="eachSect"/>
          </w:endnotePr>
          <w:type w:val="continuous"/>
          <w:pgSz w:w="11906" w:h="16838"/>
          <w:pgMar w:top="1276" w:right="1134" w:bottom="1134" w:left="1134" w:header="720" w:footer="720" w:gutter="0"/>
          <w:cols w:space="720"/>
          <w:docGrid w:linePitch="360"/>
        </w:sectPr>
      </w:pPr>
    </w:p>
    <w:p w14:paraId="27AA4643" w14:textId="3DE0B109" w:rsidR="00561738" w:rsidRPr="007A6C04" w:rsidRDefault="004F0ABD">
      <w:pPr>
        <w:pStyle w:val="PAGColumn-Title"/>
        <w:keepNext w:val="0"/>
        <w:ind w:left="431" w:hanging="431"/>
        <w:outlineLvl w:val="1"/>
        <w:rPr>
          <w:lang w:val="en-GB"/>
        </w:rPr>
      </w:pPr>
      <w:bookmarkStart w:id="37" w:name="_Toc81607474"/>
      <w:r w:rsidRPr="007A6C04">
        <w:rPr>
          <w:color w:val="000000"/>
          <w:lang w:val="en-GB"/>
        </w:rPr>
        <w:lastRenderedPageBreak/>
        <w:t>T</w:t>
      </w:r>
      <w:bookmarkEnd w:id="33"/>
      <w:bookmarkEnd w:id="34"/>
      <w:r w:rsidR="00B473CE" w:rsidRPr="007A6C04">
        <w:rPr>
          <w:color w:val="000000"/>
          <w:lang w:val="en-GB"/>
        </w:rPr>
        <w:t>he interior</w:t>
      </w:r>
      <w:bookmarkEnd w:id="37"/>
      <w:r w:rsidR="00B473CE" w:rsidRPr="007A6C04">
        <w:rPr>
          <w:color w:val="000000"/>
          <w:lang w:val="en-GB"/>
        </w:rPr>
        <w:t xml:space="preserve"> </w:t>
      </w:r>
    </w:p>
    <w:p w14:paraId="4A563D59" w14:textId="3E97467D" w:rsidR="00561738" w:rsidRPr="007A6C04" w:rsidRDefault="0011586D">
      <w:pPr>
        <w:pStyle w:val="PAGHeadline-1-Chapter"/>
        <w:ind w:left="431" w:hanging="431"/>
        <w:rPr>
          <w:lang w:val="en-GB"/>
        </w:rPr>
      </w:pPr>
      <w:bookmarkStart w:id="38" w:name="_Toc81607475"/>
      <w:r w:rsidRPr="007A6C04">
        <w:rPr>
          <w:lang w:val="en-GB"/>
        </w:rPr>
        <w:t>D</w:t>
      </w:r>
      <w:r w:rsidR="004F0ABD" w:rsidRPr="007A6C04">
        <w:rPr>
          <w:lang w:val="en-GB"/>
        </w:rPr>
        <w:t xml:space="preserve">river module </w:t>
      </w:r>
      <w:r w:rsidR="006C3BC2" w:rsidRPr="007A6C04">
        <w:rPr>
          <w:lang w:val="en-GB"/>
        </w:rPr>
        <w:t xml:space="preserve">doubles </w:t>
      </w:r>
      <w:r w:rsidR="004F0ABD" w:rsidRPr="007A6C04">
        <w:rPr>
          <w:lang w:val="en-GB"/>
        </w:rPr>
        <w:t>as race simulator</w:t>
      </w:r>
      <w:bookmarkEnd w:id="38"/>
      <w:r w:rsidR="004F0ABD" w:rsidRPr="007A6C04">
        <w:rPr>
          <w:lang w:val="en-GB"/>
        </w:rPr>
        <w:t xml:space="preserve"> </w:t>
      </w:r>
    </w:p>
    <w:p w14:paraId="697C6455" w14:textId="4FEB3743" w:rsidR="00561738" w:rsidRPr="007A6C04" w:rsidRDefault="001E7177">
      <w:pPr>
        <w:autoSpaceDE w:val="0"/>
        <w:autoSpaceDN w:val="0"/>
        <w:adjustRightInd w:val="0"/>
        <w:spacing w:after="340" w:line="360" w:lineRule="auto"/>
        <w:jc w:val="both"/>
        <w:rPr>
          <w:rFonts w:ascii="Arial" w:hAnsi="Arial" w:cs="Arial"/>
          <w:color w:val="333333"/>
          <w:lang w:val="en-GB"/>
        </w:rPr>
      </w:pPr>
      <w:bookmarkStart w:id="39" w:name="_Toc17296731"/>
      <w:r>
        <w:rPr>
          <w:rFonts w:ascii="Arial" w:hAnsi="Arial" w:cs="Arial"/>
          <w:color w:val="333333"/>
          <w:lang w:val="en-GB"/>
        </w:rPr>
        <w:t>G</w:t>
      </w:r>
      <w:r w:rsidR="006C3BC2" w:rsidRPr="007A6C04">
        <w:rPr>
          <w:rFonts w:ascii="Arial" w:hAnsi="Arial" w:cs="Arial"/>
          <w:color w:val="333333"/>
          <w:lang w:val="en-GB"/>
        </w:rPr>
        <w:t xml:space="preserve">enuine </w:t>
      </w:r>
      <w:r w:rsidR="00B473CE" w:rsidRPr="007A6C04">
        <w:rPr>
          <w:rFonts w:ascii="Arial" w:hAnsi="Arial" w:cs="Arial"/>
          <w:color w:val="333333"/>
          <w:lang w:val="en-GB"/>
        </w:rPr>
        <w:t xml:space="preserve">racing </w:t>
      </w:r>
      <w:r>
        <w:rPr>
          <w:rFonts w:ascii="Arial" w:hAnsi="Arial" w:cs="Arial"/>
          <w:color w:val="333333"/>
          <w:lang w:val="en-GB"/>
        </w:rPr>
        <w:t>and</w:t>
      </w:r>
      <w:r w:rsidR="00B473CE" w:rsidRPr="007A6C04">
        <w:rPr>
          <w:rFonts w:ascii="Arial" w:hAnsi="Arial" w:cs="Arial"/>
          <w:color w:val="333333"/>
          <w:lang w:val="en-GB"/>
        </w:rPr>
        <w:t xml:space="preserve"> </w:t>
      </w:r>
      <w:r w:rsidR="00B62593" w:rsidRPr="007A6C04">
        <w:rPr>
          <w:rFonts w:ascii="Arial" w:hAnsi="Arial" w:cs="Arial"/>
          <w:color w:val="333333"/>
          <w:lang w:val="en-GB"/>
        </w:rPr>
        <w:t>esport</w:t>
      </w:r>
      <w:r w:rsidR="006C3BC2" w:rsidRPr="007A6C04">
        <w:rPr>
          <w:rFonts w:ascii="Arial" w:hAnsi="Arial" w:cs="Arial"/>
          <w:color w:val="333333"/>
          <w:lang w:val="en-GB"/>
        </w:rPr>
        <w:t>s</w:t>
      </w:r>
      <w:r>
        <w:rPr>
          <w:rFonts w:ascii="Arial" w:hAnsi="Arial" w:cs="Arial"/>
          <w:color w:val="333333"/>
          <w:lang w:val="en-GB"/>
        </w:rPr>
        <w:t xml:space="preserve"> merge in</w:t>
      </w:r>
      <w:r w:rsidRPr="001E7177">
        <w:rPr>
          <w:rFonts w:ascii="Arial" w:hAnsi="Arial" w:cs="Arial"/>
          <w:color w:val="333333"/>
          <w:lang w:val="en-GB"/>
        </w:rPr>
        <w:t xml:space="preserve"> </w:t>
      </w:r>
      <w:r>
        <w:rPr>
          <w:rFonts w:ascii="Arial" w:hAnsi="Arial" w:cs="Arial"/>
          <w:color w:val="333333"/>
          <w:lang w:val="en-GB"/>
        </w:rPr>
        <w:t>t</w:t>
      </w:r>
      <w:r w:rsidRPr="007A6C04">
        <w:rPr>
          <w:rFonts w:ascii="Arial" w:hAnsi="Arial" w:cs="Arial"/>
          <w:color w:val="333333"/>
          <w:lang w:val="en-GB"/>
        </w:rPr>
        <w:t>he Mission R</w:t>
      </w:r>
      <w:r w:rsidR="00B473CE" w:rsidRPr="007A6C04">
        <w:rPr>
          <w:rFonts w:ascii="Arial" w:hAnsi="Arial" w:cs="Arial"/>
          <w:color w:val="333333"/>
          <w:lang w:val="en-GB"/>
        </w:rPr>
        <w:t xml:space="preserve">. </w:t>
      </w:r>
      <w:r w:rsidR="006C3BC2" w:rsidRPr="007A6C04">
        <w:rPr>
          <w:rFonts w:ascii="Arial" w:hAnsi="Arial" w:cs="Arial"/>
          <w:color w:val="333333"/>
          <w:lang w:val="en-GB"/>
        </w:rPr>
        <w:t xml:space="preserve">This is due to </w:t>
      </w:r>
      <w:r w:rsidR="00E417CE">
        <w:rPr>
          <w:rFonts w:ascii="Arial" w:hAnsi="Arial" w:cs="Arial"/>
          <w:color w:val="333333"/>
          <w:lang w:val="en-GB"/>
        </w:rPr>
        <w:t>its</w:t>
      </w:r>
      <w:r w:rsidR="006C3BC2" w:rsidRPr="007A6C04">
        <w:rPr>
          <w:rFonts w:ascii="Arial" w:hAnsi="Arial" w:cs="Arial"/>
          <w:color w:val="333333"/>
          <w:lang w:val="en-GB"/>
        </w:rPr>
        <w:t xml:space="preserve"> monocoque type </w:t>
      </w:r>
      <w:r>
        <w:rPr>
          <w:rFonts w:ascii="Arial" w:hAnsi="Arial" w:cs="Arial"/>
          <w:color w:val="333333"/>
          <w:lang w:val="en-GB"/>
        </w:rPr>
        <w:t>driver cell</w:t>
      </w:r>
      <w:r w:rsidR="006C3BC2" w:rsidRPr="007A6C04">
        <w:rPr>
          <w:rFonts w:ascii="Arial" w:hAnsi="Arial" w:cs="Arial"/>
          <w:color w:val="333333"/>
          <w:lang w:val="en-GB"/>
        </w:rPr>
        <w:t xml:space="preserve"> that is designed as a self-contained module and can be used </w:t>
      </w:r>
      <w:r w:rsidR="006C3BC2" w:rsidRPr="007A6C04">
        <w:rPr>
          <w:rFonts w:ascii="Arial" w:hAnsi="Arial" w:cs="Arial"/>
          <w:lang w:val="en-GB"/>
        </w:rPr>
        <w:t xml:space="preserve">in exactly the same form </w:t>
      </w:r>
      <w:r w:rsidR="006C3BC2" w:rsidRPr="007A6C04">
        <w:rPr>
          <w:rFonts w:ascii="Arial" w:hAnsi="Arial" w:cs="Arial"/>
          <w:color w:val="333333"/>
          <w:lang w:val="en-GB"/>
        </w:rPr>
        <w:t>outside the vehicle as a simulator. This allows the racing driver to prepare virtually for his next race in a familiar environment. And the racing drivers of tomorrow can also take part in esports events.</w:t>
      </w:r>
      <w:r w:rsidR="00B62593" w:rsidRPr="007A6C04">
        <w:rPr>
          <w:rFonts w:ascii="Arial" w:hAnsi="Arial" w:cs="Arial"/>
          <w:color w:val="333333"/>
          <w:lang w:val="en-GB"/>
        </w:rPr>
        <w:t xml:space="preserve"> </w:t>
      </w:r>
    </w:p>
    <w:p w14:paraId="64220B63" w14:textId="65E281F2"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The interaction </w:t>
      </w:r>
      <w:r w:rsidR="006C3BC2" w:rsidRPr="007A6C04">
        <w:rPr>
          <w:rFonts w:ascii="Arial" w:hAnsi="Arial" w:cs="Arial"/>
          <w:color w:val="333333"/>
          <w:lang w:val="en-GB"/>
        </w:rPr>
        <w:t>possibilities</w:t>
      </w:r>
      <w:r w:rsidRPr="007A6C04">
        <w:rPr>
          <w:rFonts w:ascii="Arial" w:hAnsi="Arial" w:cs="Arial"/>
          <w:color w:val="333333"/>
          <w:lang w:val="en-GB"/>
        </w:rPr>
        <w:t xml:space="preserve"> </w:t>
      </w:r>
      <w:r w:rsidR="006C3BC2" w:rsidRPr="007A6C04">
        <w:rPr>
          <w:rFonts w:ascii="Arial" w:hAnsi="Arial" w:cs="Arial"/>
          <w:color w:val="333333"/>
          <w:lang w:val="en-GB"/>
        </w:rPr>
        <w:t xml:space="preserve">offered by the Mission R </w:t>
      </w:r>
      <w:r w:rsidRPr="007A6C04">
        <w:rPr>
          <w:rFonts w:ascii="Arial" w:hAnsi="Arial" w:cs="Arial"/>
          <w:color w:val="333333"/>
          <w:lang w:val="en-GB"/>
        </w:rPr>
        <w:t>are also aimed at a young</w:t>
      </w:r>
      <w:r w:rsidR="006C3BC2" w:rsidRPr="007A6C04">
        <w:rPr>
          <w:rFonts w:ascii="Arial" w:hAnsi="Arial" w:cs="Arial"/>
          <w:color w:val="333333"/>
          <w:lang w:val="en-GB"/>
        </w:rPr>
        <w:t xml:space="preserve"> and enthusiastic</w:t>
      </w:r>
      <w:r w:rsidRPr="007A6C04">
        <w:rPr>
          <w:rFonts w:ascii="Arial" w:hAnsi="Arial" w:cs="Arial"/>
          <w:color w:val="333333"/>
          <w:lang w:val="en-GB"/>
        </w:rPr>
        <w:t xml:space="preserve"> motorsport</w:t>
      </w:r>
      <w:r w:rsidR="006C3BC2" w:rsidRPr="007A6C04">
        <w:rPr>
          <w:rFonts w:ascii="Arial" w:hAnsi="Arial" w:cs="Arial"/>
          <w:color w:val="333333"/>
          <w:lang w:val="en-GB"/>
        </w:rPr>
        <w:t>s</w:t>
      </w:r>
      <w:r w:rsidRPr="007A6C04">
        <w:rPr>
          <w:rFonts w:ascii="Arial" w:hAnsi="Arial" w:cs="Arial"/>
          <w:color w:val="333333"/>
          <w:lang w:val="en-GB"/>
        </w:rPr>
        <w:t xml:space="preserve"> community: </w:t>
      </w:r>
      <w:r w:rsidR="006C3BC2" w:rsidRPr="007A6C04">
        <w:rPr>
          <w:rFonts w:ascii="Arial" w:hAnsi="Arial" w:cs="Arial"/>
          <w:color w:val="333333"/>
          <w:lang w:val="en-GB"/>
        </w:rPr>
        <w:t>i</w:t>
      </w:r>
      <w:r w:rsidRPr="007A6C04">
        <w:rPr>
          <w:rFonts w:ascii="Arial" w:hAnsi="Arial" w:cs="Arial"/>
          <w:color w:val="333333"/>
          <w:lang w:val="en-GB"/>
        </w:rPr>
        <w:t xml:space="preserve">t is </w:t>
      </w:r>
      <w:r w:rsidR="006C3BC2" w:rsidRPr="007A6C04">
        <w:rPr>
          <w:rFonts w:ascii="Arial" w:hAnsi="Arial" w:cs="Arial"/>
          <w:color w:val="333333"/>
          <w:lang w:val="en-GB"/>
        </w:rPr>
        <w:t>pre-equipped to provide</w:t>
      </w:r>
      <w:r w:rsidR="00236C5F">
        <w:rPr>
          <w:rFonts w:ascii="Arial" w:hAnsi="Arial" w:cs="Arial"/>
          <w:color w:val="333333"/>
          <w:lang w:val="en-GB"/>
        </w:rPr>
        <w:t xml:space="preserve"> a live</w:t>
      </w:r>
      <w:r w:rsidRPr="007A6C04">
        <w:rPr>
          <w:rFonts w:ascii="Arial" w:hAnsi="Arial" w:cs="Arial"/>
          <w:color w:val="333333"/>
          <w:lang w:val="en-GB"/>
        </w:rPr>
        <w:t xml:space="preserve">stream broadcast from inside the car, and the driver can connect </w:t>
      </w:r>
      <w:r w:rsidR="00016E16" w:rsidRPr="007A6C04">
        <w:rPr>
          <w:rFonts w:ascii="Arial" w:hAnsi="Arial" w:cs="Arial"/>
          <w:color w:val="333333"/>
          <w:lang w:val="en-GB"/>
        </w:rPr>
        <w:t xml:space="preserve">with </w:t>
      </w:r>
      <w:r w:rsidRPr="007A6C04">
        <w:rPr>
          <w:rFonts w:ascii="Arial" w:hAnsi="Arial" w:cs="Arial"/>
          <w:color w:val="333333"/>
          <w:lang w:val="en-GB"/>
        </w:rPr>
        <w:t>his fans at the touch of a button. They in turn can communicate directly with him by sending him likes, for example.</w:t>
      </w:r>
    </w:p>
    <w:p w14:paraId="091BAE22" w14:textId="77777777"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Particularly realistic race training on the simulator</w:t>
      </w:r>
    </w:p>
    <w:p w14:paraId="05F407AD" w14:textId="3C54876F" w:rsidR="00561738" w:rsidRPr="007A6C04" w:rsidRDefault="00016E16">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The s</w:t>
      </w:r>
      <w:r w:rsidR="004F0ABD" w:rsidRPr="007A6C04">
        <w:rPr>
          <w:rFonts w:ascii="Arial" w:hAnsi="Arial" w:cs="Arial"/>
          <w:color w:val="333333"/>
          <w:lang w:val="en-GB"/>
        </w:rPr>
        <w:t xml:space="preserve">eat, steering wheel, controls, adjustable pedals and screens form a compact unit in the Mission R and </w:t>
      </w:r>
      <w:r w:rsidRPr="007A6C04">
        <w:rPr>
          <w:rFonts w:ascii="Arial" w:hAnsi="Arial" w:cs="Arial"/>
          <w:color w:val="333333"/>
          <w:lang w:val="en-GB"/>
        </w:rPr>
        <w:t>lie on the same</w:t>
      </w:r>
      <w:r w:rsidR="004F0ABD" w:rsidRPr="007A6C04">
        <w:rPr>
          <w:rFonts w:ascii="Arial" w:hAnsi="Arial" w:cs="Arial"/>
          <w:color w:val="333333"/>
          <w:lang w:val="en-GB"/>
        </w:rPr>
        <w:t xml:space="preserve"> axis</w:t>
      </w:r>
      <w:r w:rsidR="007D1991" w:rsidRPr="007A6C04">
        <w:rPr>
          <w:rFonts w:ascii="Arial" w:hAnsi="Arial" w:cs="Arial"/>
          <w:lang w:val="en-GB"/>
        </w:rPr>
        <w:t xml:space="preserve">, </w:t>
      </w:r>
      <w:r w:rsidRPr="007A6C04">
        <w:rPr>
          <w:rFonts w:ascii="Arial" w:hAnsi="Arial" w:cs="Arial"/>
          <w:lang w:val="en-GB"/>
        </w:rPr>
        <w:t xml:space="preserve">i.e. </w:t>
      </w:r>
      <w:r w:rsidR="007D1991" w:rsidRPr="007A6C04">
        <w:rPr>
          <w:rFonts w:ascii="Arial" w:hAnsi="Arial" w:cs="Arial"/>
          <w:lang w:val="en-GB"/>
        </w:rPr>
        <w:t>the driver'</w:t>
      </w:r>
      <w:r w:rsidR="004F0ABD" w:rsidRPr="007A6C04">
        <w:rPr>
          <w:rFonts w:ascii="Arial" w:hAnsi="Arial" w:cs="Arial"/>
          <w:lang w:val="en-GB"/>
        </w:rPr>
        <w:t xml:space="preserve">s axis. </w:t>
      </w:r>
      <w:r w:rsidR="004F0ABD" w:rsidRPr="007A6C04">
        <w:rPr>
          <w:rFonts w:ascii="Arial" w:hAnsi="Arial" w:cs="Arial"/>
          <w:color w:val="333333"/>
          <w:lang w:val="en-GB"/>
        </w:rPr>
        <w:t xml:space="preserve">This allows the driver to concentrate on essentials during the race. </w:t>
      </w:r>
    </w:p>
    <w:p w14:paraId="7DD72999" w14:textId="2163EC41"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At the same time, </w:t>
      </w:r>
      <w:r w:rsidRPr="007A6C04">
        <w:rPr>
          <w:rFonts w:ascii="Arial" w:hAnsi="Arial" w:cs="Arial"/>
          <w:lang w:val="en-GB"/>
        </w:rPr>
        <w:t xml:space="preserve">this </w:t>
      </w:r>
      <w:r w:rsidR="007D1991" w:rsidRPr="007A6C04">
        <w:rPr>
          <w:rFonts w:ascii="Arial" w:hAnsi="Arial" w:cs="Arial"/>
          <w:lang w:val="en-GB"/>
        </w:rPr>
        <w:t xml:space="preserve">driver module design </w:t>
      </w:r>
      <w:r w:rsidRPr="007A6C04">
        <w:rPr>
          <w:rFonts w:ascii="Arial" w:hAnsi="Arial" w:cs="Arial"/>
          <w:lang w:val="en-GB"/>
        </w:rPr>
        <w:t>enables a second driver</w:t>
      </w:r>
      <w:r w:rsidR="00016E16" w:rsidRPr="007A6C04">
        <w:rPr>
          <w:rFonts w:ascii="Arial" w:hAnsi="Arial" w:cs="Arial"/>
          <w:lang w:val="en-GB"/>
        </w:rPr>
        <w:t>'s</w:t>
      </w:r>
      <w:r w:rsidRPr="007A6C04">
        <w:rPr>
          <w:rFonts w:ascii="Arial" w:hAnsi="Arial" w:cs="Arial"/>
          <w:lang w:val="en-GB"/>
        </w:rPr>
        <w:t xml:space="preserve"> cell </w:t>
      </w:r>
      <w:r w:rsidR="00016E16" w:rsidRPr="007A6C04">
        <w:rPr>
          <w:rFonts w:ascii="Arial" w:hAnsi="Arial" w:cs="Arial"/>
          <w:lang w:val="en-GB"/>
        </w:rPr>
        <w:t xml:space="preserve">to be used </w:t>
      </w:r>
      <w:r w:rsidRPr="007A6C04">
        <w:rPr>
          <w:rFonts w:ascii="Arial" w:hAnsi="Arial" w:cs="Arial"/>
          <w:lang w:val="en-GB"/>
        </w:rPr>
        <w:t xml:space="preserve">outside the </w:t>
      </w:r>
      <w:r w:rsidR="00016E16" w:rsidRPr="007A6C04">
        <w:rPr>
          <w:rFonts w:ascii="Arial" w:hAnsi="Arial" w:cs="Arial"/>
          <w:lang w:val="en-GB"/>
        </w:rPr>
        <w:t>Mission R</w:t>
      </w:r>
      <w:r w:rsidRPr="007A6C04">
        <w:rPr>
          <w:rFonts w:ascii="Arial" w:hAnsi="Arial" w:cs="Arial"/>
          <w:lang w:val="en-GB"/>
        </w:rPr>
        <w:t xml:space="preserve"> as a racing simulator. With the </w:t>
      </w:r>
      <w:r w:rsidR="00016E16" w:rsidRPr="007A6C04">
        <w:rPr>
          <w:rFonts w:ascii="Arial" w:hAnsi="Arial" w:cs="Arial"/>
          <w:lang w:val="en-GB"/>
        </w:rPr>
        <w:t>aid</w:t>
      </w:r>
      <w:r w:rsidRPr="007A6C04">
        <w:rPr>
          <w:rFonts w:ascii="Arial" w:hAnsi="Arial" w:cs="Arial"/>
          <w:lang w:val="en-GB"/>
        </w:rPr>
        <w:t xml:space="preserve"> of movable, electrically controlled supports, the </w:t>
      </w:r>
      <w:r w:rsidR="00016E16" w:rsidRPr="007A6C04">
        <w:rPr>
          <w:rFonts w:ascii="Arial" w:hAnsi="Arial" w:cs="Arial"/>
          <w:lang w:val="en-GB"/>
        </w:rPr>
        <w:t xml:space="preserve">dynamic forces that impact on the driver can be simulated – when braking, for example, or </w:t>
      </w:r>
      <w:r w:rsidR="00EB6B08">
        <w:rPr>
          <w:rFonts w:ascii="Arial" w:hAnsi="Arial" w:cs="Arial"/>
          <w:lang w:val="en-GB"/>
        </w:rPr>
        <w:t xml:space="preserve">as a result of </w:t>
      </w:r>
      <w:r w:rsidR="00016E16" w:rsidRPr="007A6C04">
        <w:rPr>
          <w:rFonts w:ascii="Arial" w:hAnsi="Arial" w:cs="Arial"/>
          <w:lang w:val="en-GB"/>
        </w:rPr>
        <w:t xml:space="preserve">rolling motions </w:t>
      </w:r>
      <w:r w:rsidRPr="007A6C04">
        <w:rPr>
          <w:rFonts w:ascii="Arial" w:hAnsi="Arial" w:cs="Arial"/>
          <w:lang w:val="en-GB"/>
        </w:rPr>
        <w:t xml:space="preserve">during fast cornering. </w:t>
      </w:r>
      <w:r w:rsidR="00016E16" w:rsidRPr="007A6C04">
        <w:rPr>
          <w:rFonts w:ascii="Arial" w:hAnsi="Arial" w:cs="Arial"/>
          <w:lang w:val="en-GB"/>
        </w:rPr>
        <w:t>Due</w:t>
      </w:r>
      <w:r w:rsidRPr="007A6C04">
        <w:rPr>
          <w:rFonts w:ascii="Arial" w:hAnsi="Arial" w:cs="Arial"/>
          <w:lang w:val="en-GB"/>
        </w:rPr>
        <w:t xml:space="preserve"> to </w:t>
      </w:r>
      <w:r w:rsidR="00016E16" w:rsidRPr="007A6C04">
        <w:rPr>
          <w:rFonts w:ascii="Arial" w:hAnsi="Arial" w:cs="Arial"/>
          <w:lang w:val="en-GB"/>
        </w:rPr>
        <w:t xml:space="preserve">the </w:t>
      </w:r>
      <w:r w:rsidRPr="007A6C04">
        <w:rPr>
          <w:rFonts w:ascii="Arial" w:hAnsi="Arial" w:cs="Arial"/>
          <w:lang w:val="en-GB"/>
        </w:rPr>
        <w:t>familiar surroundings with identical display and control elements and the same full</w:t>
      </w:r>
      <w:r w:rsidR="00016E16" w:rsidRPr="007A6C04">
        <w:rPr>
          <w:rFonts w:ascii="Arial" w:hAnsi="Arial" w:cs="Arial"/>
          <w:lang w:val="en-GB"/>
        </w:rPr>
        <w:t xml:space="preserve"> </w:t>
      </w:r>
      <w:r w:rsidR="00474E1D" w:rsidRPr="007A6C04">
        <w:rPr>
          <w:rFonts w:ascii="Arial" w:hAnsi="Arial" w:cs="Arial"/>
          <w:lang w:val="en-GB"/>
        </w:rPr>
        <w:t>bucket</w:t>
      </w:r>
      <w:r w:rsidRPr="007A6C04">
        <w:rPr>
          <w:rFonts w:ascii="Arial" w:hAnsi="Arial" w:cs="Arial"/>
          <w:lang w:val="en-GB"/>
        </w:rPr>
        <w:t xml:space="preserve"> seat, </w:t>
      </w:r>
      <w:r w:rsidR="00016E16" w:rsidRPr="007A6C04">
        <w:rPr>
          <w:rFonts w:ascii="Arial" w:hAnsi="Arial" w:cs="Arial"/>
          <w:lang w:val="en-GB"/>
        </w:rPr>
        <w:t>this kind of</w:t>
      </w:r>
      <w:r w:rsidRPr="007A6C04">
        <w:rPr>
          <w:rFonts w:ascii="Arial" w:hAnsi="Arial" w:cs="Arial"/>
          <w:lang w:val="en-GB"/>
        </w:rPr>
        <w:t xml:space="preserve"> training would be </w:t>
      </w:r>
      <w:r w:rsidR="00474E1D" w:rsidRPr="007A6C04">
        <w:rPr>
          <w:rFonts w:ascii="Arial" w:hAnsi="Arial" w:cs="Arial"/>
          <w:lang w:val="en-GB"/>
        </w:rPr>
        <w:t>extremely</w:t>
      </w:r>
      <w:r w:rsidRPr="007A6C04">
        <w:rPr>
          <w:rFonts w:ascii="Arial" w:hAnsi="Arial" w:cs="Arial"/>
          <w:lang w:val="en-GB"/>
        </w:rPr>
        <w:t xml:space="preserve"> realistic and </w:t>
      </w:r>
      <w:r w:rsidR="007D1991" w:rsidRPr="007A6C04">
        <w:rPr>
          <w:rFonts w:ascii="Arial" w:hAnsi="Arial" w:cs="Arial"/>
          <w:lang w:val="en-GB"/>
        </w:rPr>
        <w:t xml:space="preserve">highly </w:t>
      </w:r>
      <w:r w:rsidR="00474E1D" w:rsidRPr="007A6C04">
        <w:rPr>
          <w:rFonts w:ascii="Arial" w:hAnsi="Arial" w:cs="Arial"/>
          <w:lang w:val="en-GB"/>
        </w:rPr>
        <w:t>effective</w:t>
      </w:r>
      <w:r w:rsidRPr="007A6C04">
        <w:rPr>
          <w:rFonts w:ascii="Arial" w:hAnsi="Arial" w:cs="Arial"/>
          <w:color w:val="333333"/>
          <w:lang w:val="en-GB"/>
        </w:rPr>
        <w:t xml:space="preserve">. </w:t>
      </w:r>
    </w:p>
    <w:p w14:paraId="4263C3CD" w14:textId="77777777" w:rsidR="00561738" w:rsidRPr="007A6C04" w:rsidRDefault="004F0ABD">
      <w:pPr>
        <w:pageBreakBefore/>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lastRenderedPageBreak/>
        <w:t>Additively manufactured, ventilated full bucket seat</w:t>
      </w:r>
    </w:p>
    <w:p w14:paraId="085B54A3" w14:textId="47121880" w:rsidR="00561738" w:rsidRPr="007A6C04" w:rsidRDefault="00474E1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The full bucket seat offers high protection potential for the driver. At the same time, it has an innovative design and is produced in part using additive manufacturing processes as a so-called 3D-printed bodyform full bucket seat</w:t>
      </w:r>
      <w:r w:rsidR="004F0ABD" w:rsidRPr="007A6C04">
        <w:rPr>
          <w:rFonts w:ascii="Arial" w:hAnsi="Arial" w:cs="Arial"/>
          <w:color w:val="333333"/>
          <w:lang w:val="en-GB"/>
        </w:rPr>
        <w:t xml:space="preserve">. The seat shell is made of the same </w:t>
      </w:r>
      <w:r w:rsidR="004F0ABD" w:rsidRPr="007A6C04">
        <w:rPr>
          <w:rFonts w:ascii="Arial" w:hAnsi="Arial" w:cs="Arial"/>
          <w:lang w:val="en-GB"/>
        </w:rPr>
        <w:t xml:space="preserve">natural fibre-reinforced </w:t>
      </w:r>
      <w:r w:rsidR="008945E0" w:rsidRPr="007A6C04">
        <w:rPr>
          <w:rFonts w:ascii="Arial" w:hAnsi="Arial" w:cs="Arial"/>
          <w:lang w:val="en-GB"/>
        </w:rPr>
        <w:t xml:space="preserve">material </w:t>
      </w:r>
      <w:r w:rsidR="004F0ABD" w:rsidRPr="007A6C04">
        <w:rPr>
          <w:rFonts w:ascii="Arial" w:hAnsi="Arial" w:cs="Arial"/>
          <w:lang w:val="en-GB"/>
        </w:rPr>
        <w:t xml:space="preserve">as the add-on parts in </w:t>
      </w:r>
      <w:r w:rsidR="004F0ABD" w:rsidRPr="007A6C04">
        <w:rPr>
          <w:rFonts w:ascii="Arial" w:hAnsi="Arial" w:cs="Arial"/>
          <w:color w:val="333333"/>
          <w:lang w:val="en-GB"/>
        </w:rPr>
        <w:t xml:space="preserve">the exterior. The centre section of the seat, i.e. the cushion and backrest, </w:t>
      </w:r>
      <w:r w:rsidRPr="007A6C04">
        <w:rPr>
          <w:rFonts w:ascii="Arial" w:hAnsi="Arial" w:cs="Arial"/>
          <w:color w:val="333333"/>
          <w:lang w:val="en-GB"/>
        </w:rPr>
        <w:t>is partly produced by a 3D printer</w:t>
      </w:r>
      <w:r w:rsidR="004F0ABD" w:rsidRPr="007A6C04">
        <w:rPr>
          <w:rFonts w:ascii="Arial" w:hAnsi="Arial" w:cs="Arial"/>
          <w:color w:val="333333"/>
          <w:lang w:val="en-GB"/>
        </w:rPr>
        <w:t xml:space="preserve">. </w:t>
      </w:r>
    </w:p>
    <w:p w14:paraId="32CA976E" w14:textId="6749D67C"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Porsche initially showed this alternative to </w:t>
      </w:r>
      <w:r w:rsidR="00EB6B08">
        <w:rPr>
          <w:rFonts w:ascii="Arial" w:hAnsi="Arial" w:cs="Arial"/>
          <w:color w:val="333333"/>
          <w:lang w:val="en-GB"/>
        </w:rPr>
        <w:t xml:space="preserve">the </w:t>
      </w:r>
      <w:r w:rsidRPr="007A6C04">
        <w:rPr>
          <w:rFonts w:ascii="Arial" w:hAnsi="Arial" w:cs="Arial"/>
          <w:color w:val="333333"/>
          <w:lang w:val="en-GB"/>
        </w:rPr>
        <w:t xml:space="preserve">conventional upholstery </w:t>
      </w:r>
      <w:r w:rsidR="00EB6B08">
        <w:rPr>
          <w:rFonts w:ascii="Arial" w:hAnsi="Arial" w:cs="Arial"/>
          <w:color w:val="333333"/>
          <w:lang w:val="en-GB"/>
        </w:rPr>
        <w:t xml:space="preserve">used </w:t>
      </w:r>
      <w:r w:rsidR="00474E1D" w:rsidRPr="007A6C04">
        <w:rPr>
          <w:rFonts w:ascii="Arial" w:hAnsi="Arial" w:cs="Arial"/>
          <w:color w:val="333333"/>
          <w:lang w:val="en-GB"/>
        </w:rPr>
        <w:t>for</w:t>
      </w:r>
      <w:r w:rsidRPr="007A6C04">
        <w:rPr>
          <w:rFonts w:ascii="Arial" w:hAnsi="Arial" w:cs="Arial"/>
          <w:color w:val="333333"/>
          <w:lang w:val="en-GB"/>
        </w:rPr>
        <w:t xml:space="preserve"> bucket seats as a concept study </w:t>
      </w:r>
      <w:r w:rsidR="00EB6B08" w:rsidRPr="007A6C04">
        <w:rPr>
          <w:rFonts w:ascii="Arial" w:hAnsi="Arial" w:cs="Arial"/>
          <w:color w:val="333333"/>
          <w:lang w:val="en-GB"/>
        </w:rPr>
        <w:t xml:space="preserve">in 2020 </w:t>
      </w:r>
      <w:r w:rsidRPr="007A6C04">
        <w:rPr>
          <w:rFonts w:ascii="Arial" w:hAnsi="Arial" w:cs="Arial"/>
          <w:color w:val="333333"/>
          <w:lang w:val="en-GB"/>
        </w:rPr>
        <w:t xml:space="preserve">and </w:t>
      </w:r>
      <w:r w:rsidR="00474E1D" w:rsidRPr="007A6C04">
        <w:rPr>
          <w:rFonts w:ascii="Arial" w:hAnsi="Arial" w:cs="Arial"/>
          <w:color w:val="333333"/>
          <w:lang w:val="en-GB"/>
        </w:rPr>
        <w:t xml:space="preserve">conducted tests </w:t>
      </w:r>
      <w:r w:rsidRPr="007A6C04">
        <w:rPr>
          <w:rFonts w:ascii="Arial" w:hAnsi="Arial" w:cs="Arial"/>
          <w:color w:val="333333"/>
          <w:lang w:val="en-GB"/>
        </w:rPr>
        <w:t>with selected customers</w:t>
      </w:r>
      <w:r w:rsidR="00474E1D" w:rsidRPr="007A6C04">
        <w:rPr>
          <w:rFonts w:ascii="Arial" w:hAnsi="Arial" w:cs="Arial"/>
          <w:color w:val="333333"/>
          <w:lang w:val="en-GB"/>
        </w:rPr>
        <w:t xml:space="preserve"> during a test phase</w:t>
      </w:r>
      <w:r w:rsidRPr="007A6C04">
        <w:rPr>
          <w:rFonts w:ascii="Arial" w:hAnsi="Arial" w:cs="Arial"/>
          <w:color w:val="333333"/>
          <w:lang w:val="en-GB"/>
        </w:rPr>
        <w:t>. As part of the new Performance Parts range, the 3D</w:t>
      </w:r>
      <w:r w:rsidR="00474E1D" w:rsidRPr="007A6C04">
        <w:rPr>
          <w:rFonts w:ascii="Arial" w:hAnsi="Arial" w:cs="Arial"/>
          <w:color w:val="333333"/>
          <w:lang w:val="en-GB"/>
        </w:rPr>
        <w:t>-printed</w:t>
      </w:r>
      <w:r w:rsidRPr="007A6C04">
        <w:rPr>
          <w:rFonts w:ascii="Arial" w:hAnsi="Arial" w:cs="Arial"/>
          <w:color w:val="333333"/>
          <w:lang w:val="en-GB"/>
        </w:rPr>
        <w:t xml:space="preserve"> </w:t>
      </w:r>
      <w:r w:rsidR="00474E1D" w:rsidRPr="007A6C04">
        <w:rPr>
          <w:rFonts w:ascii="Arial" w:hAnsi="Arial" w:cs="Arial"/>
          <w:color w:val="333333"/>
          <w:lang w:val="en-GB"/>
        </w:rPr>
        <w:t>b</w:t>
      </w:r>
      <w:r w:rsidRPr="007A6C04">
        <w:rPr>
          <w:rFonts w:ascii="Arial" w:hAnsi="Arial" w:cs="Arial"/>
          <w:color w:val="333333"/>
          <w:lang w:val="en-GB"/>
        </w:rPr>
        <w:t xml:space="preserve">odyform full bucket seat is now available from Porsche Tequipment for all 911 and 718 models for which the current full bucket seat (order number Q1K) is offered. </w:t>
      </w:r>
      <w:r w:rsidR="00EB6B08">
        <w:rPr>
          <w:rFonts w:ascii="Arial" w:hAnsi="Arial" w:cs="Arial"/>
          <w:color w:val="333333"/>
          <w:lang w:val="en-GB"/>
        </w:rPr>
        <w:t>Beginning in</w:t>
      </w:r>
      <w:r w:rsidRPr="007A6C04">
        <w:rPr>
          <w:rFonts w:ascii="Arial" w:hAnsi="Arial" w:cs="Arial"/>
          <w:color w:val="333333"/>
          <w:lang w:val="en-GB"/>
        </w:rPr>
        <w:t xml:space="preserve"> February 2022, it </w:t>
      </w:r>
      <w:r w:rsidR="00EB6B08">
        <w:rPr>
          <w:rFonts w:ascii="Arial" w:hAnsi="Arial" w:cs="Arial"/>
          <w:color w:val="333333"/>
          <w:lang w:val="en-GB"/>
        </w:rPr>
        <w:t>will</w:t>
      </w:r>
      <w:r w:rsidRPr="007A6C04">
        <w:rPr>
          <w:rFonts w:ascii="Arial" w:hAnsi="Arial" w:cs="Arial"/>
          <w:color w:val="333333"/>
          <w:lang w:val="en-GB"/>
        </w:rPr>
        <w:t xml:space="preserve"> also be </w:t>
      </w:r>
      <w:r w:rsidR="00EB6B08">
        <w:rPr>
          <w:rFonts w:ascii="Arial" w:hAnsi="Arial" w:cs="Arial"/>
          <w:color w:val="333333"/>
          <w:lang w:val="en-GB"/>
        </w:rPr>
        <w:t xml:space="preserve">possible to </w:t>
      </w:r>
      <w:r w:rsidRPr="007A6C04">
        <w:rPr>
          <w:rFonts w:ascii="Arial" w:hAnsi="Arial" w:cs="Arial"/>
          <w:color w:val="333333"/>
          <w:lang w:val="en-GB"/>
        </w:rPr>
        <w:t>order</w:t>
      </w:r>
      <w:r w:rsidR="00EB6B08">
        <w:rPr>
          <w:rFonts w:ascii="Arial" w:hAnsi="Arial" w:cs="Arial"/>
          <w:color w:val="333333"/>
          <w:lang w:val="en-GB"/>
        </w:rPr>
        <w:t xml:space="preserve"> the seat</w:t>
      </w:r>
      <w:r w:rsidRPr="007A6C04">
        <w:rPr>
          <w:rFonts w:ascii="Arial" w:hAnsi="Arial" w:cs="Arial"/>
          <w:color w:val="333333"/>
          <w:lang w:val="en-GB"/>
        </w:rPr>
        <w:t xml:space="preserve"> ex works and </w:t>
      </w:r>
      <w:r w:rsidR="00EB6B08">
        <w:rPr>
          <w:rFonts w:ascii="Arial" w:hAnsi="Arial" w:cs="Arial"/>
          <w:color w:val="333333"/>
          <w:lang w:val="en-GB"/>
        </w:rPr>
        <w:t xml:space="preserve">it </w:t>
      </w:r>
      <w:r w:rsidRPr="007A6C04">
        <w:rPr>
          <w:rFonts w:ascii="Arial" w:hAnsi="Arial" w:cs="Arial"/>
          <w:color w:val="333333"/>
          <w:lang w:val="en-GB"/>
        </w:rPr>
        <w:t>will then be integrated into the Porsche Car Configurator.</w:t>
      </w:r>
    </w:p>
    <w:p w14:paraId="212022DE" w14:textId="1DE38AE2"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In the Mission R, the driver's seat is actively ventilated and </w:t>
      </w:r>
      <w:r w:rsidR="00A822B4" w:rsidRPr="007A6C04">
        <w:rPr>
          <w:rFonts w:ascii="Arial" w:hAnsi="Arial" w:cs="Arial"/>
          <w:color w:val="333333"/>
          <w:lang w:val="en-GB"/>
        </w:rPr>
        <w:t xml:space="preserve">upholstered in </w:t>
      </w:r>
      <w:r w:rsidRPr="007A6C04">
        <w:rPr>
          <w:rFonts w:ascii="Arial" w:hAnsi="Arial" w:cs="Arial"/>
          <w:color w:val="333333"/>
          <w:lang w:val="en-GB"/>
        </w:rPr>
        <w:t xml:space="preserve">breathable fabric </w:t>
      </w:r>
      <w:r w:rsidR="00EB6B08">
        <w:rPr>
          <w:rFonts w:ascii="Arial" w:hAnsi="Arial" w:cs="Arial"/>
          <w:color w:val="333333"/>
          <w:lang w:val="en-GB"/>
        </w:rPr>
        <w:t xml:space="preserve">that is </w:t>
      </w:r>
      <w:r w:rsidR="00A822B4" w:rsidRPr="007A6C04">
        <w:rPr>
          <w:rFonts w:ascii="Arial" w:hAnsi="Arial" w:cs="Arial"/>
          <w:color w:val="333333"/>
          <w:lang w:val="en-GB"/>
        </w:rPr>
        <w:t xml:space="preserve">made using a resource-saving 3D knitting process. The </w:t>
      </w:r>
      <w:r w:rsidRPr="007A6C04">
        <w:rPr>
          <w:rFonts w:ascii="Arial" w:hAnsi="Arial" w:cs="Arial"/>
          <w:color w:val="333333"/>
          <w:lang w:val="en-GB"/>
        </w:rPr>
        <w:t xml:space="preserve">3D-printed </w:t>
      </w:r>
      <w:r w:rsidR="00474E1D" w:rsidRPr="007A6C04">
        <w:rPr>
          <w:rFonts w:ascii="Arial" w:hAnsi="Arial" w:cs="Arial"/>
          <w:color w:val="333333"/>
          <w:lang w:val="en-GB"/>
        </w:rPr>
        <w:t>lattice</w:t>
      </w:r>
      <w:r w:rsidRPr="007A6C04">
        <w:rPr>
          <w:rFonts w:ascii="Arial" w:hAnsi="Arial" w:cs="Arial"/>
          <w:color w:val="333333"/>
          <w:lang w:val="en-GB"/>
        </w:rPr>
        <w:t xml:space="preserve"> structure also contributes to a good seat climate. These black, coarse-meshed elements are located </w:t>
      </w:r>
      <w:r w:rsidR="00474E1D" w:rsidRPr="007A6C04">
        <w:rPr>
          <w:rFonts w:ascii="Arial" w:hAnsi="Arial" w:cs="Arial"/>
          <w:color w:val="333333"/>
          <w:lang w:val="en-GB"/>
        </w:rPr>
        <w:t>in the area</w:t>
      </w:r>
      <w:r w:rsidRPr="007A6C04">
        <w:rPr>
          <w:rFonts w:ascii="Arial" w:hAnsi="Arial" w:cs="Arial"/>
          <w:color w:val="333333"/>
          <w:lang w:val="en-GB"/>
        </w:rPr>
        <w:t xml:space="preserve"> between the cushion and the backrest, </w:t>
      </w:r>
      <w:r w:rsidR="00474E1D" w:rsidRPr="007A6C04">
        <w:rPr>
          <w:rFonts w:ascii="Arial" w:hAnsi="Arial" w:cs="Arial"/>
          <w:color w:val="333333"/>
          <w:lang w:val="en-GB"/>
        </w:rPr>
        <w:t>for example</w:t>
      </w:r>
      <w:r w:rsidRPr="007A6C04">
        <w:rPr>
          <w:rFonts w:ascii="Arial" w:hAnsi="Arial" w:cs="Arial"/>
          <w:color w:val="333333"/>
          <w:lang w:val="en-GB"/>
        </w:rPr>
        <w:t>.</w:t>
      </w:r>
    </w:p>
    <w:p w14:paraId="68E65232" w14:textId="4E7E4958"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Driver-</w:t>
      </w:r>
      <w:r w:rsidR="00474E1D" w:rsidRPr="007A6C04">
        <w:rPr>
          <w:rFonts w:ascii="Arial" w:hAnsi="Arial" w:cs="Arial"/>
          <w:b/>
          <w:bCs/>
          <w:color w:val="333333"/>
          <w:lang w:val="en-GB"/>
        </w:rPr>
        <w:t>focus</w:t>
      </w:r>
      <w:r w:rsidRPr="007A6C04">
        <w:rPr>
          <w:rFonts w:ascii="Arial" w:hAnsi="Arial" w:cs="Arial"/>
          <w:b/>
          <w:bCs/>
          <w:color w:val="333333"/>
          <w:lang w:val="en-GB"/>
        </w:rPr>
        <w:t xml:space="preserve">ed, staggered arrangement of displays </w:t>
      </w:r>
      <w:r w:rsidR="00474E1D" w:rsidRPr="007A6C04">
        <w:rPr>
          <w:rFonts w:ascii="Arial" w:hAnsi="Arial" w:cs="Arial"/>
          <w:b/>
          <w:bCs/>
          <w:color w:val="333333"/>
          <w:lang w:val="en-GB"/>
        </w:rPr>
        <w:t>based on</w:t>
      </w:r>
      <w:r w:rsidRPr="007A6C04">
        <w:rPr>
          <w:rFonts w:ascii="Arial" w:hAnsi="Arial" w:cs="Arial"/>
          <w:b/>
          <w:bCs/>
          <w:color w:val="333333"/>
          <w:lang w:val="en-GB"/>
        </w:rPr>
        <w:t xml:space="preserve"> importance</w:t>
      </w:r>
    </w:p>
    <w:p w14:paraId="66EC472A" w14:textId="74684763"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Maximum driver </w:t>
      </w:r>
      <w:r w:rsidR="00474E1D" w:rsidRPr="007A6C04">
        <w:rPr>
          <w:rFonts w:ascii="Arial" w:hAnsi="Arial" w:cs="Arial"/>
          <w:color w:val="333333"/>
          <w:lang w:val="en-GB"/>
        </w:rPr>
        <w:t>focus</w:t>
      </w:r>
      <w:r w:rsidRPr="007A6C04">
        <w:rPr>
          <w:rFonts w:ascii="Arial" w:hAnsi="Arial" w:cs="Arial"/>
          <w:color w:val="333333"/>
          <w:lang w:val="en-GB"/>
        </w:rPr>
        <w:t xml:space="preserve"> is the credo of the Mission R. </w:t>
      </w:r>
      <w:r w:rsidR="007C180C" w:rsidRPr="007A6C04">
        <w:rPr>
          <w:rFonts w:ascii="Arial" w:hAnsi="Arial" w:cs="Arial"/>
          <w:color w:val="333333"/>
          <w:lang w:val="en-GB"/>
        </w:rPr>
        <w:t>The key</w:t>
      </w:r>
      <w:r w:rsidRPr="007A6C04">
        <w:rPr>
          <w:rFonts w:ascii="Arial" w:hAnsi="Arial" w:cs="Arial"/>
          <w:color w:val="333333"/>
          <w:lang w:val="en-GB"/>
        </w:rPr>
        <w:t xml:space="preserve"> displays and controls are located </w:t>
      </w:r>
      <w:r w:rsidR="007C180C" w:rsidRPr="007A6C04">
        <w:rPr>
          <w:rFonts w:ascii="Arial" w:hAnsi="Arial" w:cs="Arial"/>
          <w:color w:val="333333"/>
          <w:lang w:val="en-GB"/>
        </w:rPr>
        <w:t>along the same</w:t>
      </w:r>
      <w:r w:rsidRPr="007A6C04">
        <w:rPr>
          <w:rFonts w:ascii="Arial" w:hAnsi="Arial" w:cs="Arial"/>
          <w:color w:val="333333"/>
          <w:lang w:val="en-GB"/>
        </w:rPr>
        <w:t xml:space="preserve"> axis. This reduces distraction and </w:t>
      </w:r>
      <w:r w:rsidR="007C180C" w:rsidRPr="007A6C04">
        <w:rPr>
          <w:rFonts w:ascii="Arial" w:hAnsi="Arial" w:cs="Arial"/>
          <w:color w:val="333333"/>
          <w:lang w:val="en-GB"/>
        </w:rPr>
        <w:t>helps the</w:t>
      </w:r>
      <w:r w:rsidRPr="007A6C04">
        <w:rPr>
          <w:rFonts w:ascii="Arial" w:hAnsi="Arial" w:cs="Arial"/>
          <w:color w:val="333333"/>
          <w:lang w:val="en-GB"/>
        </w:rPr>
        <w:t xml:space="preserve"> driver </w:t>
      </w:r>
      <w:r w:rsidR="007C180C" w:rsidRPr="007A6C04">
        <w:rPr>
          <w:rFonts w:ascii="Arial" w:hAnsi="Arial" w:cs="Arial"/>
          <w:color w:val="333333"/>
          <w:lang w:val="en-GB"/>
        </w:rPr>
        <w:t xml:space="preserve">to improve his </w:t>
      </w:r>
      <w:r w:rsidRPr="007A6C04">
        <w:rPr>
          <w:rFonts w:ascii="Arial" w:hAnsi="Arial" w:cs="Arial"/>
          <w:color w:val="333333"/>
          <w:lang w:val="en-GB"/>
        </w:rPr>
        <w:t xml:space="preserve">performance </w:t>
      </w:r>
      <w:r w:rsidR="007C180C" w:rsidRPr="007A6C04">
        <w:rPr>
          <w:rFonts w:ascii="Arial" w:hAnsi="Arial" w:cs="Arial"/>
          <w:color w:val="333333"/>
          <w:lang w:val="en-GB"/>
        </w:rPr>
        <w:t>by speeding up his reaction time</w:t>
      </w:r>
      <w:r w:rsidRPr="007A6C04">
        <w:rPr>
          <w:rFonts w:ascii="Arial" w:hAnsi="Arial" w:cs="Arial"/>
          <w:color w:val="333333"/>
          <w:lang w:val="en-GB"/>
        </w:rPr>
        <w:t xml:space="preserve">. The information is hierarchically clustered into three levels: </w:t>
      </w:r>
    </w:p>
    <w:p w14:paraId="117311E5" w14:textId="45141934" w:rsidR="00561738" w:rsidRPr="007A6C04" w:rsidRDefault="004F0ABD">
      <w:pPr>
        <w:pStyle w:val="Listenabsatz"/>
        <w:numPr>
          <w:ilvl w:val="0"/>
          <w:numId w:val="36"/>
        </w:numPr>
        <w:autoSpaceDE w:val="0"/>
        <w:autoSpaceDN w:val="0"/>
        <w:adjustRightInd w:val="0"/>
        <w:spacing w:after="340" w:line="360" w:lineRule="auto"/>
        <w:jc w:val="both"/>
        <w:rPr>
          <w:rFonts w:ascii="Arial" w:hAnsi="Arial" w:cs="Arial"/>
          <w:sz w:val="24"/>
          <w:szCs w:val="24"/>
          <w:lang w:val="en-GB"/>
        </w:rPr>
      </w:pPr>
      <w:r w:rsidRPr="007A6C04">
        <w:rPr>
          <w:rFonts w:ascii="Arial" w:hAnsi="Arial" w:cs="Arial"/>
          <w:sz w:val="24"/>
          <w:szCs w:val="24"/>
          <w:lang w:val="en-GB"/>
        </w:rPr>
        <w:t xml:space="preserve">Top priority is given to the </w:t>
      </w:r>
      <w:r w:rsidR="00594A84" w:rsidRPr="007A6C04">
        <w:rPr>
          <w:rFonts w:ascii="Arial" w:hAnsi="Arial" w:cs="Arial"/>
          <w:sz w:val="24"/>
          <w:szCs w:val="24"/>
          <w:lang w:val="en-GB"/>
        </w:rPr>
        <w:t>6-inch multifunction OLED racing display</w:t>
      </w:r>
      <w:r w:rsidRPr="007A6C04">
        <w:rPr>
          <w:rFonts w:ascii="Arial" w:hAnsi="Arial" w:cs="Arial"/>
          <w:sz w:val="24"/>
          <w:szCs w:val="24"/>
          <w:lang w:val="en-GB"/>
        </w:rPr>
        <w:t xml:space="preserve">. It sits directly between the steering wheel </w:t>
      </w:r>
      <w:r w:rsidR="007C180C" w:rsidRPr="007A6C04">
        <w:rPr>
          <w:rFonts w:ascii="Arial" w:hAnsi="Arial" w:cs="Arial"/>
          <w:sz w:val="24"/>
          <w:szCs w:val="24"/>
          <w:lang w:val="en-GB"/>
        </w:rPr>
        <w:t>controls</w:t>
      </w:r>
      <w:r w:rsidRPr="007A6C04">
        <w:rPr>
          <w:rFonts w:ascii="Arial" w:hAnsi="Arial" w:cs="Arial"/>
          <w:sz w:val="24"/>
          <w:szCs w:val="24"/>
          <w:lang w:val="en-GB"/>
        </w:rPr>
        <w:t xml:space="preserve"> and </w:t>
      </w:r>
      <w:r w:rsidR="007C180C" w:rsidRPr="007A6C04">
        <w:rPr>
          <w:rFonts w:ascii="Arial" w:hAnsi="Arial" w:cs="Arial"/>
          <w:sz w:val="24"/>
          <w:szCs w:val="24"/>
          <w:lang w:val="en-GB"/>
        </w:rPr>
        <w:t xml:space="preserve">is </w:t>
      </w:r>
      <w:r w:rsidRPr="007A6C04">
        <w:rPr>
          <w:rFonts w:ascii="Arial" w:hAnsi="Arial" w:cs="Arial"/>
          <w:sz w:val="24"/>
          <w:szCs w:val="24"/>
          <w:lang w:val="en-GB"/>
        </w:rPr>
        <w:t xml:space="preserve">thus </w:t>
      </w:r>
      <w:r w:rsidR="007C180C" w:rsidRPr="007A6C04">
        <w:rPr>
          <w:rFonts w:ascii="Arial" w:hAnsi="Arial" w:cs="Arial"/>
          <w:sz w:val="24"/>
          <w:szCs w:val="24"/>
          <w:lang w:val="en-GB"/>
        </w:rPr>
        <w:t xml:space="preserve">placed </w:t>
      </w:r>
      <w:r w:rsidRPr="007A6C04">
        <w:rPr>
          <w:rFonts w:ascii="Arial" w:hAnsi="Arial" w:cs="Arial"/>
          <w:sz w:val="24"/>
          <w:szCs w:val="24"/>
          <w:lang w:val="en-GB"/>
        </w:rPr>
        <w:t xml:space="preserve">in the driver's immediate field of vision. </w:t>
      </w:r>
      <w:r w:rsidR="00EB6B08">
        <w:rPr>
          <w:rFonts w:ascii="Arial" w:hAnsi="Arial" w:cs="Arial"/>
          <w:sz w:val="24"/>
          <w:szCs w:val="24"/>
          <w:lang w:val="en-GB"/>
        </w:rPr>
        <w:t>This</w:t>
      </w:r>
      <w:r w:rsidR="007C180C" w:rsidRPr="007A6C04">
        <w:rPr>
          <w:rFonts w:ascii="Arial" w:hAnsi="Arial" w:cs="Arial"/>
          <w:sz w:val="24"/>
          <w:szCs w:val="24"/>
          <w:lang w:val="en-GB"/>
        </w:rPr>
        <w:t xml:space="preserve"> is where</w:t>
      </w:r>
      <w:r w:rsidR="00594A84" w:rsidRPr="007A6C04">
        <w:rPr>
          <w:rFonts w:ascii="Arial" w:hAnsi="Arial" w:cs="Arial"/>
          <w:sz w:val="24"/>
          <w:szCs w:val="24"/>
          <w:lang w:val="en-GB"/>
        </w:rPr>
        <w:t xml:space="preserve"> </w:t>
      </w:r>
      <w:r w:rsidR="007C180C" w:rsidRPr="007A6C04">
        <w:rPr>
          <w:rFonts w:ascii="Arial" w:hAnsi="Arial" w:cs="Arial"/>
          <w:sz w:val="24"/>
          <w:szCs w:val="24"/>
          <w:lang w:val="en-GB"/>
        </w:rPr>
        <w:t>key</w:t>
      </w:r>
      <w:r w:rsidR="00594A84" w:rsidRPr="007A6C04">
        <w:rPr>
          <w:rFonts w:ascii="Arial" w:hAnsi="Arial" w:cs="Arial"/>
          <w:sz w:val="24"/>
          <w:szCs w:val="24"/>
          <w:lang w:val="en-GB"/>
        </w:rPr>
        <w:t xml:space="preserve"> data such as speed, lap time, tyre pressures or </w:t>
      </w:r>
      <w:r w:rsidR="00236C5F">
        <w:rPr>
          <w:rFonts w:ascii="Arial" w:hAnsi="Arial" w:cs="Arial"/>
          <w:sz w:val="24"/>
          <w:szCs w:val="24"/>
          <w:lang w:val="en-GB"/>
        </w:rPr>
        <w:t>S</w:t>
      </w:r>
      <w:r w:rsidR="00594A84" w:rsidRPr="007A6C04">
        <w:rPr>
          <w:rFonts w:ascii="Arial" w:hAnsi="Arial" w:cs="Arial"/>
          <w:sz w:val="24"/>
          <w:szCs w:val="24"/>
          <w:lang w:val="en-GB"/>
        </w:rPr>
        <w:t xml:space="preserve">tate of </w:t>
      </w:r>
      <w:r w:rsidR="00236C5F">
        <w:rPr>
          <w:rFonts w:ascii="Arial" w:hAnsi="Arial" w:cs="Arial"/>
          <w:sz w:val="24"/>
          <w:szCs w:val="24"/>
          <w:lang w:val="en-GB"/>
        </w:rPr>
        <w:t>C</w:t>
      </w:r>
      <w:r w:rsidR="00594A84" w:rsidRPr="007A6C04">
        <w:rPr>
          <w:rFonts w:ascii="Arial" w:hAnsi="Arial" w:cs="Arial"/>
          <w:sz w:val="24"/>
          <w:szCs w:val="24"/>
          <w:lang w:val="en-GB"/>
        </w:rPr>
        <w:t xml:space="preserve">harge (SoC) are displayed. </w:t>
      </w:r>
      <w:r w:rsidRPr="007A6C04">
        <w:rPr>
          <w:rFonts w:ascii="Arial" w:hAnsi="Arial" w:cs="Arial"/>
          <w:sz w:val="24"/>
          <w:szCs w:val="24"/>
          <w:lang w:val="en-GB"/>
        </w:rPr>
        <w:t xml:space="preserve">Information on ABS and traction control </w:t>
      </w:r>
      <w:r w:rsidR="007C180C" w:rsidRPr="007A6C04">
        <w:rPr>
          <w:rFonts w:ascii="Arial" w:hAnsi="Arial" w:cs="Arial"/>
          <w:sz w:val="24"/>
          <w:szCs w:val="24"/>
          <w:lang w:val="en-GB"/>
        </w:rPr>
        <w:t>is</w:t>
      </w:r>
      <w:r w:rsidRPr="007A6C04">
        <w:rPr>
          <w:rFonts w:ascii="Arial" w:hAnsi="Arial" w:cs="Arial"/>
          <w:sz w:val="24"/>
          <w:szCs w:val="24"/>
          <w:lang w:val="en-GB"/>
        </w:rPr>
        <w:t xml:space="preserve"> also </w:t>
      </w:r>
      <w:r w:rsidR="007C180C" w:rsidRPr="007A6C04">
        <w:rPr>
          <w:rFonts w:ascii="Arial" w:hAnsi="Arial" w:cs="Arial"/>
          <w:sz w:val="24"/>
          <w:szCs w:val="24"/>
          <w:lang w:val="en-GB"/>
        </w:rPr>
        <w:t>included</w:t>
      </w:r>
      <w:r w:rsidRPr="007A6C04">
        <w:rPr>
          <w:rFonts w:ascii="Arial" w:hAnsi="Arial" w:cs="Arial"/>
          <w:sz w:val="24"/>
          <w:szCs w:val="24"/>
          <w:lang w:val="en-GB"/>
        </w:rPr>
        <w:t>.</w:t>
      </w:r>
    </w:p>
    <w:p w14:paraId="0682266F" w14:textId="2ACA7D7F" w:rsidR="00561738" w:rsidRPr="007A6C04" w:rsidRDefault="004F0ABD">
      <w:pPr>
        <w:pStyle w:val="Listenabsatz"/>
        <w:numPr>
          <w:ilvl w:val="0"/>
          <w:numId w:val="36"/>
        </w:numPr>
        <w:autoSpaceDE w:val="0"/>
        <w:autoSpaceDN w:val="0"/>
        <w:adjustRightInd w:val="0"/>
        <w:spacing w:after="340" w:line="360" w:lineRule="auto"/>
        <w:jc w:val="both"/>
        <w:rPr>
          <w:rFonts w:ascii="Arial" w:hAnsi="Arial" w:cs="Arial"/>
          <w:sz w:val="24"/>
          <w:szCs w:val="24"/>
          <w:lang w:val="en-GB"/>
        </w:rPr>
      </w:pPr>
      <w:r w:rsidRPr="007A6C04">
        <w:rPr>
          <w:rFonts w:ascii="Arial" w:hAnsi="Arial" w:cs="Arial"/>
          <w:sz w:val="24"/>
          <w:szCs w:val="24"/>
          <w:lang w:val="en-GB"/>
        </w:rPr>
        <w:lastRenderedPageBreak/>
        <w:t xml:space="preserve">A second screen is mounted on the steering column behind it. Its curved shape is reminiscent of the Taycan's large central display. </w:t>
      </w:r>
      <w:r w:rsidR="007C180C" w:rsidRPr="007A6C04">
        <w:rPr>
          <w:rFonts w:ascii="Arial" w:hAnsi="Arial" w:cs="Arial"/>
          <w:sz w:val="24"/>
          <w:szCs w:val="24"/>
          <w:lang w:val="en-GB"/>
        </w:rPr>
        <w:t xml:space="preserve">This </w:t>
      </w:r>
      <w:r w:rsidR="00EB6B08">
        <w:rPr>
          <w:rFonts w:ascii="Arial" w:hAnsi="Arial" w:cs="Arial"/>
          <w:sz w:val="24"/>
          <w:szCs w:val="24"/>
          <w:lang w:val="en-GB"/>
        </w:rPr>
        <w:t xml:space="preserve">is </w:t>
      </w:r>
      <w:r w:rsidR="007C180C" w:rsidRPr="007A6C04">
        <w:rPr>
          <w:rFonts w:ascii="Arial" w:hAnsi="Arial" w:cs="Arial"/>
          <w:sz w:val="24"/>
          <w:szCs w:val="24"/>
          <w:lang w:val="en-GB"/>
        </w:rPr>
        <w:t>where</w:t>
      </w:r>
      <w:r w:rsidR="00594A84" w:rsidRPr="007A6C04">
        <w:rPr>
          <w:rFonts w:ascii="Arial" w:hAnsi="Arial" w:cs="Arial"/>
          <w:sz w:val="24"/>
          <w:szCs w:val="24"/>
          <w:lang w:val="en-GB"/>
        </w:rPr>
        <w:t xml:space="preserve"> the </w:t>
      </w:r>
      <w:r w:rsidR="007C180C" w:rsidRPr="007A6C04">
        <w:rPr>
          <w:rFonts w:ascii="Arial" w:hAnsi="Arial" w:cs="Arial"/>
          <w:sz w:val="24"/>
          <w:szCs w:val="24"/>
          <w:lang w:val="en-GB"/>
        </w:rPr>
        <w:t>images</w:t>
      </w:r>
      <w:r w:rsidR="00594A84" w:rsidRPr="007A6C04">
        <w:rPr>
          <w:rFonts w:ascii="Arial" w:hAnsi="Arial" w:cs="Arial"/>
          <w:sz w:val="24"/>
          <w:szCs w:val="24"/>
          <w:lang w:val="en-GB"/>
        </w:rPr>
        <w:t xml:space="preserve"> from the two exterior cameras </w:t>
      </w:r>
      <w:r w:rsidR="007C180C" w:rsidRPr="007A6C04">
        <w:rPr>
          <w:rFonts w:ascii="Arial" w:hAnsi="Arial" w:cs="Arial"/>
          <w:sz w:val="24"/>
          <w:szCs w:val="24"/>
          <w:lang w:val="en-GB"/>
        </w:rPr>
        <w:t>are</w:t>
      </w:r>
      <w:r w:rsidR="00594A84" w:rsidRPr="007A6C04">
        <w:rPr>
          <w:rFonts w:ascii="Arial" w:hAnsi="Arial" w:cs="Arial"/>
          <w:sz w:val="24"/>
          <w:szCs w:val="24"/>
          <w:lang w:val="en-GB"/>
        </w:rPr>
        <w:t xml:space="preserve"> combined into </w:t>
      </w:r>
      <w:r w:rsidR="007C180C" w:rsidRPr="007A6C04">
        <w:rPr>
          <w:rFonts w:ascii="Arial" w:hAnsi="Arial" w:cs="Arial"/>
          <w:sz w:val="24"/>
          <w:szCs w:val="24"/>
          <w:lang w:val="en-GB"/>
        </w:rPr>
        <w:t>a single</w:t>
      </w:r>
      <w:r w:rsidR="00594A84" w:rsidRPr="007A6C04">
        <w:rPr>
          <w:rFonts w:ascii="Arial" w:hAnsi="Arial" w:cs="Arial"/>
          <w:sz w:val="24"/>
          <w:szCs w:val="24"/>
          <w:lang w:val="en-GB"/>
        </w:rPr>
        <w:t xml:space="preserve"> image. Through this digital rear-view mirror, the driver can see what is happening </w:t>
      </w:r>
      <w:r w:rsidR="007C180C" w:rsidRPr="007A6C04">
        <w:rPr>
          <w:rFonts w:ascii="Arial" w:hAnsi="Arial" w:cs="Arial"/>
          <w:sz w:val="24"/>
          <w:szCs w:val="24"/>
          <w:lang w:val="en-GB"/>
        </w:rPr>
        <w:t>on both sides</w:t>
      </w:r>
      <w:r w:rsidR="00594A84" w:rsidRPr="007A6C04">
        <w:rPr>
          <w:rFonts w:ascii="Arial" w:hAnsi="Arial" w:cs="Arial"/>
          <w:sz w:val="24"/>
          <w:szCs w:val="24"/>
          <w:lang w:val="en-GB"/>
        </w:rPr>
        <w:t xml:space="preserve"> and behind his racing car</w:t>
      </w:r>
      <w:r w:rsidRPr="007A6C04">
        <w:rPr>
          <w:rFonts w:ascii="Arial" w:hAnsi="Arial" w:cs="Arial"/>
          <w:sz w:val="24"/>
          <w:szCs w:val="24"/>
          <w:lang w:val="en-GB"/>
        </w:rPr>
        <w:t xml:space="preserve">. </w:t>
      </w:r>
      <w:r w:rsidR="00594A84" w:rsidRPr="007A6C04">
        <w:rPr>
          <w:rFonts w:ascii="Arial" w:hAnsi="Arial" w:cs="Arial"/>
          <w:sz w:val="24"/>
          <w:szCs w:val="24"/>
          <w:lang w:val="en-GB"/>
        </w:rPr>
        <w:t>A third</w:t>
      </w:r>
      <w:r w:rsidR="002A4F11" w:rsidRPr="007A6C04">
        <w:rPr>
          <w:rFonts w:ascii="Arial" w:hAnsi="Arial" w:cs="Arial"/>
          <w:sz w:val="24"/>
          <w:szCs w:val="24"/>
          <w:lang w:val="en-GB"/>
        </w:rPr>
        <w:t xml:space="preserve">, </w:t>
      </w:r>
      <w:r w:rsidR="00594A84" w:rsidRPr="007A6C04">
        <w:rPr>
          <w:rFonts w:ascii="Arial" w:hAnsi="Arial" w:cs="Arial"/>
          <w:sz w:val="24"/>
          <w:szCs w:val="24"/>
          <w:lang w:val="en-GB"/>
        </w:rPr>
        <w:t>centrally</w:t>
      </w:r>
      <w:r w:rsidR="007C180C" w:rsidRPr="007A6C04">
        <w:rPr>
          <w:rFonts w:ascii="Arial" w:hAnsi="Arial" w:cs="Arial"/>
          <w:sz w:val="24"/>
          <w:szCs w:val="24"/>
          <w:lang w:val="en-GB"/>
        </w:rPr>
        <w:t xml:space="preserve"> positioned,</w:t>
      </w:r>
      <w:r w:rsidR="00594A84" w:rsidRPr="007A6C04">
        <w:rPr>
          <w:rFonts w:ascii="Arial" w:hAnsi="Arial" w:cs="Arial"/>
          <w:sz w:val="24"/>
          <w:szCs w:val="24"/>
          <w:lang w:val="en-GB"/>
        </w:rPr>
        <w:t xml:space="preserve"> rear-facing camera is mounted </w:t>
      </w:r>
      <w:r w:rsidR="007C180C" w:rsidRPr="007A6C04">
        <w:rPr>
          <w:rFonts w:ascii="Arial" w:hAnsi="Arial" w:cs="Arial"/>
          <w:sz w:val="24"/>
          <w:szCs w:val="24"/>
          <w:lang w:val="en-GB"/>
        </w:rPr>
        <w:t>below</w:t>
      </w:r>
      <w:r w:rsidR="00594A84" w:rsidRPr="007A6C04">
        <w:rPr>
          <w:rFonts w:ascii="Arial" w:hAnsi="Arial" w:cs="Arial"/>
          <w:sz w:val="24"/>
          <w:szCs w:val="24"/>
          <w:lang w:val="en-GB"/>
        </w:rPr>
        <w:t xml:space="preserve"> the rear window. If radar sensors and cameras detect an imminent collision </w:t>
      </w:r>
      <w:r w:rsidR="007C180C" w:rsidRPr="007A6C04">
        <w:rPr>
          <w:rFonts w:ascii="Arial" w:hAnsi="Arial" w:cs="Arial"/>
          <w:sz w:val="24"/>
          <w:szCs w:val="24"/>
          <w:lang w:val="en-GB"/>
        </w:rPr>
        <w:t>during</w:t>
      </w:r>
      <w:r w:rsidR="00594A84" w:rsidRPr="007A6C04">
        <w:rPr>
          <w:rFonts w:ascii="Arial" w:hAnsi="Arial" w:cs="Arial"/>
          <w:sz w:val="24"/>
          <w:szCs w:val="24"/>
          <w:lang w:val="en-GB"/>
        </w:rPr>
        <w:t xml:space="preserve"> the race, the Collision Avoidance System (CAS) </w:t>
      </w:r>
      <w:r w:rsidR="007C180C" w:rsidRPr="007A6C04">
        <w:rPr>
          <w:rFonts w:ascii="Arial" w:hAnsi="Arial" w:cs="Arial"/>
          <w:sz w:val="24"/>
          <w:szCs w:val="24"/>
          <w:lang w:val="en-GB"/>
        </w:rPr>
        <w:t xml:space="preserve">alerts the driver to the danger </w:t>
      </w:r>
      <w:r w:rsidR="00594A84" w:rsidRPr="007A6C04">
        <w:rPr>
          <w:rFonts w:ascii="Arial" w:hAnsi="Arial" w:cs="Arial"/>
          <w:sz w:val="24"/>
          <w:szCs w:val="24"/>
          <w:lang w:val="en-GB"/>
        </w:rPr>
        <w:t>by means of coloured markings on the edges of the race display.</w:t>
      </w:r>
    </w:p>
    <w:p w14:paraId="4A091231" w14:textId="2F17C233" w:rsidR="00561738" w:rsidRPr="007A6C04" w:rsidRDefault="004F0ABD">
      <w:pPr>
        <w:pStyle w:val="Listenabsatz"/>
        <w:numPr>
          <w:ilvl w:val="0"/>
          <w:numId w:val="36"/>
        </w:numPr>
        <w:autoSpaceDE w:val="0"/>
        <w:autoSpaceDN w:val="0"/>
        <w:adjustRightInd w:val="0"/>
        <w:spacing w:after="340" w:line="360" w:lineRule="auto"/>
        <w:jc w:val="both"/>
        <w:rPr>
          <w:rFonts w:ascii="Arial" w:hAnsi="Arial" w:cs="Arial"/>
          <w:color w:val="333333"/>
          <w:sz w:val="24"/>
          <w:szCs w:val="24"/>
          <w:lang w:val="en-GB"/>
        </w:rPr>
      </w:pPr>
      <w:r w:rsidRPr="007A6C04">
        <w:rPr>
          <w:rFonts w:ascii="Arial" w:hAnsi="Arial" w:cs="Arial"/>
          <w:color w:val="333333"/>
          <w:sz w:val="24"/>
          <w:szCs w:val="24"/>
          <w:lang w:val="en-GB"/>
        </w:rPr>
        <w:t xml:space="preserve">To the right of the driver and inclined towards him </w:t>
      </w:r>
      <w:r w:rsidR="007C180C" w:rsidRPr="007A6C04">
        <w:rPr>
          <w:rFonts w:ascii="Arial" w:hAnsi="Arial" w:cs="Arial"/>
          <w:color w:val="333333"/>
          <w:sz w:val="24"/>
          <w:szCs w:val="24"/>
          <w:lang w:val="en-GB"/>
        </w:rPr>
        <w:t>is</w:t>
      </w:r>
      <w:r w:rsidRPr="007A6C04">
        <w:rPr>
          <w:rFonts w:ascii="Arial" w:hAnsi="Arial" w:cs="Arial"/>
          <w:color w:val="333333"/>
          <w:sz w:val="24"/>
          <w:szCs w:val="24"/>
          <w:lang w:val="en-GB"/>
        </w:rPr>
        <w:t xml:space="preserve"> a control panel with buttons</w:t>
      </w:r>
      <w:r w:rsidR="007C180C" w:rsidRPr="007A6C04">
        <w:rPr>
          <w:rFonts w:ascii="Arial" w:hAnsi="Arial" w:cs="Arial"/>
          <w:color w:val="333333"/>
          <w:sz w:val="24"/>
          <w:szCs w:val="24"/>
          <w:lang w:val="en-GB"/>
        </w:rPr>
        <w:t xml:space="preserve"> and an integrated </w:t>
      </w:r>
      <w:r w:rsidR="001446EA" w:rsidRPr="007A6C04">
        <w:rPr>
          <w:rFonts w:ascii="Arial" w:hAnsi="Arial" w:cs="Arial"/>
          <w:color w:val="333333"/>
          <w:sz w:val="24"/>
          <w:szCs w:val="24"/>
          <w:lang w:val="en-GB"/>
        </w:rPr>
        <w:t>screen</w:t>
      </w:r>
      <w:r w:rsidRPr="007A6C04">
        <w:rPr>
          <w:rFonts w:ascii="Arial" w:hAnsi="Arial" w:cs="Arial"/>
          <w:color w:val="333333"/>
          <w:sz w:val="24"/>
          <w:szCs w:val="24"/>
          <w:lang w:val="en-GB"/>
        </w:rPr>
        <w:t xml:space="preserve">. It </w:t>
      </w:r>
      <w:r w:rsidR="007C180C" w:rsidRPr="007A6C04">
        <w:rPr>
          <w:rFonts w:ascii="Arial" w:hAnsi="Arial" w:cs="Arial"/>
          <w:color w:val="333333"/>
          <w:sz w:val="24"/>
          <w:szCs w:val="24"/>
          <w:lang w:val="en-GB"/>
        </w:rPr>
        <w:t>represents</w:t>
      </w:r>
      <w:r w:rsidR="001446EA" w:rsidRPr="007A6C04">
        <w:rPr>
          <w:rFonts w:ascii="Arial" w:hAnsi="Arial" w:cs="Arial"/>
          <w:color w:val="333333"/>
          <w:sz w:val="24"/>
          <w:szCs w:val="24"/>
          <w:lang w:val="en-GB"/>
        </w:rPr>
        <w:t xml:space="preserve"> the third </w:t>
      </w:r>
      <w:r w:rsidRPr="007A6C04">
        <w:rPr>
          <w:rFonts w:ascii="Arial" w:hAnsi="Arial" w:cs="Arial"/>
          <w:color w:val="333333"/>
          <w:sz w:val="24"/>
          <w:szCs w:val="24"/>
          <w:lang w:val="en-GB"/>
        </w:rPr>
        <w:t>information level</w:t>
      </w:r>
      <w:r w:rsidR="001446EA" w:rsidRPr="007A6C04">
        <w:rPr>
          <w:rFonts w:ascii="Arial" w:hAnsi="Arial" w:cs="Arial"/>
          <w:color w:val="333333"/>
          <w:sz w:val="24"/>
          <w:szCs w:val="24"/>
          <w:lang w:val="en-GB"/>
        </w:rPr>
        <w:t xml:space="preserve">. </w:t>
      </w:r>
      <w:r w:rsidR="007C180C" w:rsidRPr="007A6C04">
        <w:rPr>
          <w:rFonts w:ascii="Arial" w:hAnsi="Arial" w:cs="Arial"/>
          <w:color w:val="333333"/>
          <w:sz w:val="24"/>
          <w:szCs w:val="24"/>
          <w:lang w:val="en-GB"/>
        </w:rPr>
        <w:t xml:space="preserve">This </w:t>
      </w:r>
      <w:r w:rsidR="00236C5F">
        <w:rPr>
          <w:rFonts w:ascii="Arial" w:hAnsi="Arial" w:cs="Arial"/>
          <w:color w:val="333333"/>
          <w:sz w:val="24"/>
          <w:szCs w:val="24"/>
          <w:lang w:val="en-GB"/>
        </w:rPr>
        <w:t xml:space="preserve">is </w:t>
      </w:r>
      <w:r w:rsidR="007C180C" w:rsidRPr="007A6C04">
        <w:rPr>
          <w:rFonts w:ascii="Arial" w:hAnsi="Arial" w:cs="Arial"/>
          <w:color w:val="333333"/>
          <w:sz w:val="24"/>
          <w:szCs w:val="24"/>
          <w:lang w:val="en-GB"/>
        </w:rPr>
        <w:t>where the driver's b</w:t>
      </w:r>
      <w:r w:rsidRPr="007A6C04">
        <w:rPr>
          <w:rFonts w:ascii="Arial" w:hAnsi="Arial" w:cs="Arial"/>
          <w:color w:val="333333"/>
          <w:sz w:val="24"/>
          <w:szCs w:val="24"/>
          <w:lang w:val="en-GB"/>
        </w:rPr>
        <w:t xml:space="preserve">iometric data are </w:t>
      </w:r>
      <w:r w:rsidR="007C180C" w:rsidRPr="007A6C04">
        <w:rPr>
          <w:rFonts w:ascii="Arial" w:hAnsi="Arial" w:cs="Arial"/>
          <w:color w:val="333333"/>
          <w:sz w:val="24"/>
          <w:szCs w:val="24"/>
          <w:lang w:val="en-GB"/>
        </w:rPr>
        <w:t>displayed</w:t>
      </w:r>
      <w:r w:rsidRPr="007A6C04">
        <w:rPr>
          <w:rFonts w:ascii="Arial" w:hAnsi="Arial" w:cs="Arial"/>
          <w:color w:val="333333"/>
          <w:sz w:val="24"/>
          <w:szCs w:val="24"/>
          <w:lang w:val="en-GB"/>
        </w:rPr>
        <w:t>. This includes his body temperature</w:t>
      </w:r>
      <w:r w:rsidR="007C180C" w:rsidRPr="007A6C04">
        <w:rPr>
          <w:rFonts w:ascii="Arial" w:hAnsi="Arial" w:cs="Arial"/>
          <w:color w:val="333333"/>
          <w:sz w:val="24"/>
          <w:szCs w:val="24"/>
          <w:lang w:val="en-GB"/>
        </w:rPr>
        <w:t>, for example,</w:t>
      </w:r>
      <w:r w:rsidRPr="007A6C04">
        <w:rPr>
          <w:rFonts w:ascii="Arial" w:hAnsi="Arial" w:cs="Arial"/>
          <w:color w:val="333333"/>
          <w:sz w:val="24"/>
          <w:szCs w:val="24"/>
          <w:lang w:val="en-GB"/>
        </w:rPr>
        <w:t xml:space="preserve"> which is </w:t>
      </w:r>
      <w:r w:rsidR="007C180C" w:rsidRPr="007A6C04">
        <w:rPr>
          <w:rFonts w:ascii="Arial" w:hAnsi="Arial" w:cs="Arial"/>
          <w:color w:val="333333"/>
          <w:sz w:val="24"/>
          <w:szCs w:val="24"/>
          <w:lang w:val="en-GB"/>
        </w:rPr>
        <w:t>detected</w:t>
      </w:r>
      <w:r w:rsidRPr="007A6C04">
        <w:rPr>
          <w:rFonts w:ascii="Arial" w:hAnsi="Arial" w:cs="Arial"/>
          <w:color w:val="333333"/>
          <w:sz w:val="24"/>
          <w:szCs w:val="24"/>
          <w:lang w:val="en-GB"/>
        </w:rPr>
        <w:t xml:space="preserve"> by sensors in the seat.</w:t>
      </w:r>
    </w:p>
    <w:p w14:paraId="590BBF89" w14:textId="3A2E2D58" w:rsidR="00561738" w:rsidRPr="007A6C04" w:rsidRDefault="00236C5F">
      <w:pPr>
        <w:autoSpaceDE w:val="0"/>
        <w:autoSpaceDN w:val="0"/>
        <w:adjustRightInd w:val="0"/>
        <w:spacing w:line="360" w:lineRule="auto"/>
        <w:jc w:val="both"/>
        <w:rPr>
          <w:rFonts w:ascii="Arial" w:hAnsi="Arial" w:cs="Arial"/>
          <w:b/>
          <w:bCs/>
          <w:color w:val="333333"/>
          <w:lang w:val="en-GB"/>
        </w:rPr>
      </w:pPr>
      <w:r>
        <w:rPr>
          <w:rFonts w:ascii="Arial" w:hAnsi="Arial" w:cs="Arial"/>
          <w:b/>
          <w:bCs/>
          <w:color w:val="333333"/>
          <w:lang w:val="en-GB"/>
        </w:rPr>
        <w:t>Live</w:t>
      </w:r>
      <w:r w:rsidR="004F0ABD" w:rsidRPr="007A6C04">
        <w:rPr>
          <w:rFonts w:ascii="Arial" w:hAnsi="Arial" w:cs="Arial"/>
          <w:b/>
          <w:bCs/>
          <w:color w:val="333333"/>
          <w:lang w:val="en-GB"/>
        </w:rPr>
        <w:t xml:space="preserve">stream broadcast from </w:t>
      </w:r>
      <w:r w:rsidR="007C180C" w:rsidRPr="007A6C04">
        <w:rPr>
          <w:rFonts w:ascii="Arial" w:hAnsi="Arial" w:cs="Arial"/>
          <w:b/>
          <w:bCs/>
          <w:color w:val="333333"/>
          <w:lang w:val="en-GB"/>
        </w:rPr>
        <w:t>inside the car</w:t>
      </w:r>
    </w:p>
    <w:p w14:paraId="32BFCD87" w14:textId="284C3E10"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Two cameras </w:t>
      </w:r>
      <w:r w:rsidR="00382D08" w:rsidRPr="007A6C04">
        <w:rPr>
          <w:rFonts w:ascii="Arial" w:hAnsi="Arial" w:cs="Arial"/>
          <w:color w:val="333333"/>
          <w:lang w:val="en-GB"/>
        </w:rPr>
        <w:t xml:space="preserve">mounted </w:t>
      </w:r>
      <w:r w:rsidRPr="007A6C04">
        <w:rPr>
          <w:rFonts w:ascii="Arial" w:hAnsi="Arial" w:cs="Arial"/>
          <w:color w:val="333333"/>
          <w:lang w:val="en-GB"/>
        </w:rPr>
        <w:t xml:space="preserve">on the roof frame and on a </w:t>
      </w:r>
      <w:r w:rsidR="00382D08" w:rsidRPr="007A6C04">
        <w:rPr>
          <w:rFonts w:ascii="Arial" w:hAnsi="Arial" w:cs="Arial"/>
          <w:color w:val="333333"/>
          <w:lang w:val="en-GB"/>
        </w:rPr>
        <w:t>rail</w:t>
      </w:r>
      <w:r w:rsidRPr="007A6C04">
        <w:rPr>
          <w:rFonts w:ascii="Arial" w:hAnsi="Arial" w:cs="Arial"/>
          <w:color w:val="333333"/>
          <w:lang w:val="en-GB"/>
        </w:rPr>
        <w:t xml:space="preserve"> </w:t>
      </w:r>
      <w:r w:rsidR="00382D08" w:rsidRPr="007A6C04">
        <w:rPr>
          <w:rFonts w:ascii="Arial" w:hAnsi="Arial" w:cs="Arial"/>
          <w:color w:val="333333"/>
          <w:lang w:val="en-GB"/>
        </w:rPr>
        <w:t>above</w:t>
      </w:r>
      <w:r w:rsidRPr="007A6C04">
        <w:rPr>
          <w:rFonts w:ascii="Arial" w:hAnsi="Arial" w:cs="Arial"/>
          <w:color w:val="333333"/>
          <w:lang w:val="en-GB"/>
        </w:rPr>
        <w:t xml:space="preserve"> the passenger </w:t>
      </w:r>
      <w:r w:rsidR="00382D08" w:rsidRPr="007A6C04">
        <w:rPr>
          <w:rFonts w:ascii="Arial" w:hAnsi="Arial" w:cs="Arial"/>
          <w:color w:val="333333"/>
          <w:lang w:val="en-GB"/>
        </w:rPr>
        <w:t>seat</w:t>
      </w:r>
      <w:r w:rsidRPr="007A6C04">
        <w:rPr>
          <w:rFonts w:ascii="Arial" w:hAnsi="Arial" w:cs="Arial"/>
          <w:color w:val="333333"/>
          <w:lang w:val="en-GB"/>
        </w:rPr>
        <w:t xml:space="preserve"> </w:t>
      </w:r>
      <w:r w:rsidR="00382D08" w:rsidRPr="007A6C04">
        <w:rPr>
          <w:rFonts w:ascii="Arial" w:hAnsi="Arial" w:cs="Arial"/>
          <w:color w:val="333333"/>
          <w:lang w:val="en-GB"/>
        </w:rPr>
        <w:t xml:space="preserve">show </w:t>
      </w:r>
      <w:r w:rsidRPr="007A6C04">
        <w:rPr>
          <w:rFonts w:ascii="Arial" w:hAnsi="Arial" w:cs="Arial"/>
          <w:color w:val="333333"/>
          <w:lang w:val="en-GB"/>
        </w:rPr>
        <w:t>what is happening inside the car during a race</w:t>
      </w:r>
      <w:r w:rsidR="00382D08" w:rsidRPr="007A6C04">
        <w:rPr>
          <w:rFonts w:ascii="Arial" w:hAnsi="Arial" w:cs="Arial"/>
          <w:color w:val="333333"/>
          <w:lang w:val="en-GB"/>
        </w:rPr>
        <w:t xml:space="preserve"> in real time</w:t>
      </w:r>
      <w:r w:rsidRPr="007A6C04">
        <w:rPr>
          <w:rFonts w:ascii="Arial" w:hAnsi="Arial" w:cs="Arial"/>
          <w:color w:val="333333"/>
          <w:lang w:val="en-GB"/>
        </w:rPr>
        <w:t xml:space="preserve">. The </w:t>
      </w:r>
      <w:r w:rsidR="00EB6B08">
        <w:rPr>
          <w:rFonts w:ascii="Arial" w:hAnsi="Arial" w:cs="Arial"/>
          <w:color w:val="333333"/>
          <w:lang w:val="en-GB"/>
        </w:rPr>
        <w:t>live</w:t>
      </w:r>
      <w:r w:rsidRPr="007A6C04">
        <w:rPr>
          <w:rFonts w:ascii="Arial" w:hAnsi="Arial" w:cs="Arial"/>
          <w:color w:val="333333"/>
          <w:lang w:val="en-GB"/>
        </w:rPr>
        <w:t xml:space="preserve"> images can be transmitted directl</w:t>
      </w:r>
      <w:r w:rsidR="00236C5F">
        <w:rPr>
          <w:rFonts w:ascii="Arial" w:hAnsi="Arial" w:cs="Arial"/>
          <w:color w:val="333333"/>
          <w:lang w:val="en-GB"/>
        </w:rPr>
        <w:t>y to the community using a live</w:t>
      </w:r>
      <w:r w:rsidRPr="007A6C04">
        <w:rPr>
          <w:rFonts w:ascii="Arial" w:hAnsi="Arial" w:cs="Arial"/>
          <w:color w:val="333333"/>
          <w:lang w:val="en-GB"/>
        </w:rPr>
        <w:t xml:space="preserve">stream button in the control panel. </w:t>
      </w:r>
    </w:p>
    <w:p w14:paraId="033C76F5" w14:textId="23E2E340" w:rsidR="00561738" w:rsidRPr="007A6C04" w:rsidRDefault="004F0ABD">
      <w:pPr>
        <w:autoSpaceDE w:val="0"/>
        <w:autoSpaceDN w:val="0"/>
        <w:adjustRightInd w:val="0"/>
        <w:spacing w:after="280" w:line="360" w:lineRule="auto"/>
        <w:jc w:val="both"/>
        <w:rPr>
          <w:rFonts w:ascii="Arial" w:hAnsi="Arial" w:cs="Arial"/>
          <w:color w:val="333333"/>
          <w:lang w:val="en-GB"/>
        </w:rPr>
      </w:pPr>
      <w:r w:rsidRPr="007A6C04">
        <w:rPr>
          <w:rFonts w:ascii="Arial" w:hAnsi="Arial" w:cs="Arial"/>
          <w:color w:val="333333"/>
          <w:lang w:val="en-GB"/>
        </w:rPr>
        <w:t xml:space="preserve">The fans can </w:t>
      </w:r>
      <w:r w:rsidR="00EB6B08">
        <w:rPr>
          <w:rFonts w:ascii="Arial" w:hAnsi="Arial" w:cs="Arial"/>
          <w:color w:val="333333"/>
          <w:lang w:val="en-GB"/>
        </w:rPr>
        <w:t>also</w:t>
      </w:r>
      <w:r w:rsidRPr="007A6C04">
        <w:rPr>
          <w:rFonts w:ascii="Arial" w:hAnsi="Arial" w:cs="Arial"/>
          <w:color w:val="333333"/>
          <w:lang w:val="en-GB"/>
        </w:rPr>
        <w:t xml:space="preserve"> communicate directly with the driver by sending him likes</w:t>
      </w:r>
      <w:r w:rsidR="00382D08" w:rsidRPr="007A6C04">
        <w:rPr>
          <w:rFonts w:ascii="Arial" w:hAnsi="Arial" w:cs="Arial"/>
          <w:color w:val="333333"/>
          <w:lang w:val="en-GB"/>
        </w:rPr>
        <w:t>, for example</w:t>
      </w:r>
      <w:r w:rsidRPr="007A6C04">
        <w:rPr>
          <w:rFonts w:ascii="Arial" w:hAnsi="Arial" w:cs="Arial"/>
          <w:color w:val="333333"/>
          <w:lang w:val="en-GB"/>
        </w:rPr>
        <w:t>.</w:t>
      </w:r>
    </w:p>
    <w:p w14:paraId="41AC5059" w14:textId="77777777"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 xml:space="preserve">Integrated helmet ventilation </w:t>
      </w:r>
      <w:r w:rsidR="00B62593" w:rsidRPr="007A6C04">
        <w:rPr>
          <w:rFonts w:ascii="Arial" w:hAnsi="Arial" w:cs="Arial"/>
          <w:b/>
          <w:bCs/>
          <w:color w:val="333333"/>
          <w:lang w:val="en-GB"/>
        </w:rPr>
        <w:t>and disinfection</w:t>
      </w:r>
    </w:p>
    <w:p w14:paraId="0A933AC8" w14:textId="160E203B" w:rsidR="00561738" w:rsidRPr="007A6C04" w:rsidRDefault="0018114C">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It goes with saying that m</w:t>
      </w:r>
      <w:r w:rsidR="004F0ABD" w:rsidRPr="007A6C04">
        <w:rPr>
          <w:rFonts w:ascii="Arial" w:hAnsi="Arial" w:cs="Arial"/>
          <w:color w:val="333333"/>
          <w:lang w:val="en-GB"/>
        </w:rPr>
        <w:t>otorsport</w:t>
      </w:r>
      <w:r w:rsidR="00382D08" w:rsidRPr="007A6C04">
        <w:rPr>
          <w:rFonts w:ascii="Arial" w:hAnsi="Arial" w:cs="Arial"/>
          <w:color w:val="333333"/>
          <w:lang w:val="en-GB"/>
        </w:rPr>
        <w:t>s</w:t>
      </w:r>
      <w:r w:rsidR="004F0ABD" w:rsidRPr="007A6C04">
        <w:rPr>
          <w:rFonts w:ascii="Arial" w:hAnsi="Arial" w:cs="Arial"/>
          <w:color w:val="333333"/>
          <w:lang w:val="en-GB"/>
        </w:rPr>
        <w:t xml:space="preserve"> equipment</w:t>
      </w:r>
      <w:r w:rsidR="00382D08" w:rsidRPr="007A6C04">
        <w:rPr>
          <w:rFonts w:ascii="Arial" w:hAnsi="Arial" w:cs="Arial"/>
          <w:color w:val="333333"/>
          <w:lang w:val="en-GB"/>
        </w:rPr>
        <w:t>,</w:t>
      </w:r>
      <w:r w:rsidR="004F0ABD" w:rsidRPr="007A6C04">
        <w:rPr>
          <w:rFonts w:ascii="Arial" w:hAnsi="Arial" w:cs="Arial"/>
          <w:color w:val="333333"/>
          <w:lang w:val="en-GB"/>
        </w:rPr>
        <w:t xml:space="preserve"> such as a six-point </w:t>
      </w:r>
      <w:r w:rsidRPr="007A6C04">
        <w:rPr>
          <w:rFonts w:ascii="Arial" w:hAnsi="Arial" w:cs="Arial"/>
          <w:color w:val="333333"/>
          <w:lang w:val="en-GB"/>
        </w:rPr>
        <w:t xml:space="preserve">safety </w:t>
      </w:r>
      <w:r w:rsidR="004F0ABD" w:rsidRPr="007A6C04">
        <w:rPr>
          <w:rFonts w:ascii="Arial" w:hAnsi="Arial" w:cs="Arial"/>
          <w:color w:val="333333"/>
          <w:lang w:val="en-GB"/>
        </w:rPr>
        <w:t>harness, longitudinally adjustable pedals, safety nets and an extinguish</w:t>
      </w:r>
      <w:r w:rsidRPr="007A6C04">
        <w:rPr>
          <w:rFonts w:ascii="Arial" w:hAnsi="Arial" w:cs="Arial"/>
          <w:color w:val="333333"/>
          <w:lang w:val="en-GB"/>
        </w:rPr>
        <w:t>er</w:t>
      </w:r>
      <w:r w:rsidR="004F0ABD" w:rsidRPr="007A6C04">
        <w:rPr>
          <w:rFonts w:ascii="Arial" w:hAnsi="Arial" w:cs="Arial"/>
          <w:color w:val="333333"/>
          <w:lang w:val="en-GB"/>
        </w:rPr>
        <w:t xml:space="preserve"> system</w:t>
      </w:r>
      <w:r w:rsidRPr="007A6C04">
        <w:rPr>
          <w:rFonts w:ascii="Arial" w:hAnsi="Arial" w:cs="Arial"/>
          <w:color w:val="333333"/>
          <w:lang w:val="en-GB"/>
        </w:rPr>
        <w:t>,</w:t>
      </w:r>
      <w:r w:rsidR="004F0ABD" w:rsidRPr="007A6C04">
        <w:rPr>
          <w:rFonts w:ascii="Arial" w:hAnsi="Arial" w:cs="Arial"/>
          <w:color w:val="333333"/>
          <w:lang w:val="en-GB"/>
        </w:rPr>
        <w:t xml:space="preserve"> are also on board. A new feature is the combination of helmet holder and </w:t>
      </w:r>
      <w:r w:rsidRPr="007A6C04">
        <w:rPr>
          <w:rFonts w:ascii="Arial" w:hAnsi="Arial" w:cs="Arial"/>
          <w:color w:val="333333"/>
          <w:lang w:val="en-GB"/>
        </w:rPr>
        <w:t>dryer</w:t>
      </w:r>
      <w:r w:rsidR="004F0ABD" w:rsidRPr="007A6C04">
        <w:rPr>
          <w:rFonts w:ascii="Arial" w:hAnsi="Arial" w:cs="Arial"/>
          <w:color w:val="333333"/>
          <w:lang w:val="en-GB"/>
        </w:rPr>
        <w:t xml:space="preserve">. In the Mission R, the helmet can be </w:t>
      </w:r>
      <w:r w:rsidRPr="007A6C04">
        <w:rPr>
          <w:rFonts w:ascii="Arial" w:hAnsi="Arial" w:cs="Arial"/>
          <w:color w:val="333333"/>
          <w:lang w:val="en-GB"/>
        </w:rPr>
        <w:t>placed on</w:t>
      </w:r>
      <w:r w:rsidR="004F0ABD" w:rsidRPr="007A6C04">
        <w:rPr>
          <w:rFonts w:ascii="Arial" w:hAnsi="Arial" w:cs="Arial"/>
          <w:color w:val="333333"/>
          <w:lang w:val="en-GB"/>
        </w:rPr>
        <w:t xml:space="preserve"> a </w:t>
      </w:r>
      <w:r w:rsidR="008945E0" w:rsidRPr="007A6C04">
        <w:rPr>
          <w:rFonts w:ascii="Arial" w:hAnsi="Arial" w:cs="Arial"/>
          <w:color w:val="333333"/>
          <w:lang w:val="en-GB"/>
        </w:rPr>
        <w:t>special</w:t>
      </w:r>
      <w:r w:rsidRPr="007A6C04">
        <w:rPr>
          <w:rFonts w:ascii="Arial" w:hAnsi="Arial" w:cs="Arial"/>
          <w:color w:val="333333"/>
          <w:lang w:val="en-GB"/>
        </w:rPr>
        <w:t xml:space="preserve">ly designed </w:t>
      </w:r>
      <w:r w:rsidR="008945E0" w:rsidRPr="007A6C04">
        <w:rPr>
          <w:rFonts w:ascii="Arial" w:hAnsi="Arial" w:cs="Arial"/>
          <w:color w:val="333333"/>
          <w:lang w:val="en-GB"/>
        </w:rPr>
        <w:t>holder</w:t>
      </w:r>
      <w:r w:rsidRPr="007A6C04">
        <w:rPr>
          <w:rFonts w:ascii="Arial" w:hAnsi="Arial" w:cs="Arial"/>
          <w:color w:val="333333"/>
          <w:lang w:val="en-GB"/>
        </w:rPr>
        <w:t>, which is</w:t>
      </w:r>
      <w:r w:rsidR="008945E0" w:rsidRPr="007A6C04">
        <w:rPr>
          <w:rFonts w:ascii="Arial" w:hAnsi="Arial" w:cs="Arial"/>
          <w:color w:val="333333"/>
          <w:lang w:val="en-GB"/>
        </w:rPr>
        <w:t xml:space="preserve"> </w:t>
      </w:r>
      <w:r w:rsidR="004F0ABD" w:rsidRPr="007A6C04">
        <w:rPr>
          <w:rFonts w:ascii="Arial" w:hAnsi="Arial" w:cs="Arial"/>
          <w:color w:val="333333"/>
          <w:lang w:val="en-GB"/>
        </w:rPr>
        <w:t>position</w:t>
      </w:r>
      <w:r w:rsidRPr="007A6C04">
        <w:rPr>
          <w:rFonts w:ascii="Arial" w:hAnsi="Arial" w:cs="Arial"/>
          <w:color w:val="333333"/>
          <w:lang w:val="en-GB"/>
        </w:rPr>
        <w:t>ed</w:t>
      </w:r>
      <w:r w:rsidR="004F0ABD" w:rsidRPr="007A6C04">
        <w:rPr>
          <w:rFonts w:ascii="Arial" w:hAnsi="Arial" w:cs="Arial"/>
          <w:color w:val="333333"/>
          <w:lang w:val="en-GB"/>
        </w:rPr>
        <w:t xml:space="preserve"> where the passenger headrest would be in a standard vehicle. During a break </w:t>
      </w:r>
      <w:r w:rsidR="00405994" w:rsidRPr="007A6C04">
        <w:rPr>
          <w:rFonts w:ascii="Arial" w:hAnsi="Arial" w:cs="Arial"/>
          <w:color w:val="333333"/>
          <w:lang w:val="en-GB"/>
        </w:rPr>
        <w:t>from</w:t>
      </w:r>
      <w:r w:rsidR="004F0ABD" w:rsidRPr="007A6C04">
        <w:rPr>
          <w:rFonts w:ascii="Arial" w:hAnsi="Arial" w:cs="Arial"/>
          <w:color w:val="333333"/>
          <w:lang w:val="en-GB"/>
        </w:rPr>
        <w:t xml:space="preserve"> rac</w:t>
      </w:r>
      <w:r w:rsidR="00405994" w:rsidRPr="007A6C04">
        <w:rPr>
          <w:rFonts w:ascii="Arial" w:hAnsi="Arial" w:cs="Arial"/>
          <w:color w:val="333333"/>
          <w:lang w:val="en-GB"/>
        </w:rPr>
        <w:t>ing</w:t>
      </w:r>
      <w:r w:rsidR="008945E0" w:rsidRPr="007A6C04">
        <w:rPr>
          <w:rFonts w:ascii="Arial" w:hAnsi="Arial" w:cs="Arial"/>
          <w:color w:val="333333"/>
          <w:lang w:val="en-GB"/>
        </w:rPr>
        <w:t>,</w:t>
      </w:r>
      <w:r w:rsidR="004F0ABD" w:rsidRPr="007A6C04">
        <w:rPr>
          <w:rFonts w:ascii="Arial" w:hAnsi="Arial" w:cs="Arial"/>
          <w:color w:val="333333"/>
          <w:lang w:val="en-GB"/>
        </w:rPr>
        <w:t xml:space="preserve"> </w:t>
      </w:r>
      <w:r w:rsidRPr="007A6C04">
        <w:rPr>
          <w:rFonts w:ascii="Arial" w:hAnsi="Arial" w:cs="Arial"/>
          <w:color w:val="333333"/>
          <w:lang w:val="en-GB"/>
        </w:rPr>
        <w:t>the helmet</w:t>
      </w:r>
      <w:r w:rsidR="004F0ABD" w:rsidRPr="007A6C04">
        <w:rPr>
          <w:rFonts w:ascii="Arial" w:hAnsi="Arial" w:cs="Arial"/>
          <w:color w:val="333333"/>
          <w:lang w:val="en-GB"/>
        </w:rPr>
        <w:t xml:space="preserve"> is first disinfected and then dried. </w:t>
      </w:r>
    </w:p>
    <w:p w14:paraId="4D42C9F8" w14:textId="6412BBAD"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Porsche has once again come up with something special for the </w:t>
      </w:r>
      <w:r w:rsidR="00EB6B08">
        <w:rPr>
          <w:rFonts w:ascii="Arial" w:hAnsi="Arial" w:cs="Arial"/>
          <w:color w:val="333333"/>
          <w:lang w:val="en-GB"/>
        </w:rPr>
        <w:t xml:space="preserve">interior </w:t>
      </w:r>
      <w:r w:rsidRPr="007A6C04">
        <w:rPr>
          <w:rFonts w:ascii="Arial" w:hAnsi="Arial" w:cs="Arial"/>
          <w:color w:val="333333"/>
          <w:lang w:val="en-GB"/>
        </w:rPr>
        <w:t xml:space="preserve">ventilation </w:t>
      </w:r>
      <w:r w:rsidR="00EB6B08">
        <w:rPr>
          <w:rFonts w:ascii="Arial" w:hAnsi="Arial" w:cs="Arial"/>
          <w:color w:val="333333"/>
          <w:lang w:val="en-GB"/>
        </w:rPr>
        <w:t>system</w:t>
      </w:r>
      <w:r w:rsidRPr="007A6C04">
        <w:rPr>
          <w:rFonts w:ascii="Arial" w:hAnsi="Arial" w:cs="Arial"/>
          <w:color w:val="333333"/>
          <w:lang w:val="en-GB"/>
        </w:rPr>
        <w:t xml:space="preserve">: </w:t>
      </w:r>
      <w:r w:rsidR="0018114C" w:rsidRPr="007A6C04">
        <w:rPr>
          <w:rFonts w:ascii="Arial" w:hAnsi="Arial" w:cs="Arial"/>
          <w:color w:val="333333"/>
          <w:lang w:val="en-GB"/>
        </w:rPr>
        <w:t>f</w:t>
      </w:r>
      <w:r w:rsidRPr="007A6C04">
        <w:rPr>
          <w:rFonts w:ascii="Arial" w:hAnsi="Arial" w:cs="Arial"/>
          <w:color w:val="333333"/>
          <w:lang w:val="en-GB"/>
        </w:rPr>
        <w:t xml:space="preserve">resh air </w:t>
      </w:r>
      <w:r w:rsidR="00045915">
        <w:rPr>
          <w:rFonts w:ascii="Arial" w:hAnsi="Arial" w:cs="Arial"/>
          <w:color w:val="333333"/>
          <w:lang w:val="en-GB"/>
        </w:rPr>
        <w:t xml:space="preserve">now </w:t>
      </w:r>
      <w:r w:rsidRPr="007A6C04">
        <w:rPr>
          <w:rFonts w:ascii="Arial" w:hAnsi="Arial" w:cs="Arial"/>
          <w:color w:val="333333"/>
          <w:lang w:val="en-GB"/>
        </w:rPr>
        <w:t xml:space="preserve">enters the </w:t>
      </w:r>
      <w:r w:rsidR="00045915">
        <w:rPr>
          <w:rFonts w:ascii="Arial" w:hAnsi="Arial" w:cs="Arial"/>
          <w:color w:val="333333"/>
          <w:lang w:val="en-GB"/>
        </w:rPr>
        <w:t>cockpit</w:t>
      </w:r>
      <w:r w:rsidRPr="007A6C04">
        <w:rPr>
          <w:rFonts w:ascii="Arial" w:hAnsi="Arial" w:cs="Arial"/>
          <w:color w:val="333333"/>
          <w:lang w:val="en-GB"/>
        </w:rPr>
        <w:t xml:space="preserve"> directly via an adjustable inlet in the windscreen. This is a </w:t>
      </w:r>
      <w:r w:rsidRPr="007A6C04">
        <w:rPr>
          <w:rFonts w:ascii="Arial" w:hAnsi="Arial" w:cs="Arial"/>
          <w:color w:val="333333"/>
          <w:lang w:val="en-GB"/>
        </w:rPr>
        <w:lastRenderedPageBreak/>
        <w:t xml:space="preserve">very </w:t>
      </w:r>
      <w:r w:rsidR="0018114C" w:rsidRPr="007A6C04">
        <w:rPr>
          <w:rFonts w:ascii="Arial" w:hAnsi="Arial" w:cs="Arial"/>
          <w:color w:val="333333"/>
          <w:lang w:val="en-GB"/>
        </w:rPr>
        <w:t xml:space="preserve">effective </w:t>
      </w:r>
      <w:r w:rsidRPr="007A6C04">
        <w:rPr>
          <w:rFonts w:ascii="Arial" w:hAnsi="Arial" w:cs="Arial"/>
          <w:color w:val="333333"/>
          <w:lang w:val="en-GB"/>
        </w:rPr>
        <w:t xml:space="preserve">and sustainable </w:t>
      </w:r>
      <w:r w:rsidR="00045915" w:rsidRPr="007A6C04">
        <w:rPr>
          <w:rFonts w:ascii="Arial" w:hAnsi="Arial" w:cs="Arial"/>
          <w:color w:val="333333"/>
          <w:lang w:val="en-GB"/>
        </w:rPr>
        <w:t>solution</w:t>
      </w:r>
      <w:r w:rsidR="00045915">
        <w:rPr>
          <w:rFonts w:ascii="Arial" w:hAnsi="Arial" w:cs="Arial"/>
          <w:color w:val="333333"/>
          <w:lang w:val="en-GB"/>
        </w:rPr>
        <w:t>,</w:t>
      </w:r>
      <w:r w:rsidRPr="007A6C04">
        <w:rPr>
          <w:rFonts w:ascii="Arial" w:hAnsi="Arial" w:cs="Arial"/>
          <w:color w:val="333333"/>
          <w:lang w:val="en-GB"/>
        </w:rPr>
        <w:t xml:space="preserve"> </w:t>
      </w:r>
      <w:r w:rsidR="00045915" w:rsidRPr="007A6C04">
        <w:rPr>
          <w:rFonts w:ascii="Arial" w:hAnsi="Arial" w:cs="Arial"/>
          <w:color w:val="333333"/>
          <w:lang w:val="en-GB"/>
        </w:rPr>
        <w:t>therefore</w:t>
      </w:r>
      <w:r w:rsidR="00045915">
        <w:rPr>
          <w:rFonts w:ascii="Arial" w:hAnsi="Arial" w:cs="Arial"/>
          <w:color w:val="333333"/>
          <w:lang w:val="en-GB"/>
        </w:rPr>
        <w:t>,</w:t>
      </w:r>
      <w:r w:rsidR="00045915" w:rsidRPr="007A6C04">
        <w:rPr>
          <w:rFonts w:ascii="Arial" w:hAnsi="Arial" w:cs="Arial"/>
          <w:color w:val="333333"/>
          <w:lang w:val="en-GB"/>
        </w:rPr>
        <w:t xml:space="preserve"> </w:t>
      </w:r>
      <w:r w:rsidRPr="007A6C04">
        <w:rPr>
          <w:rFonts w:ascii="Arial" w:hAnsi="Arial" w:cs="Arial"/>
          <w:color w:val="333333"/>
          <w:lang w:val="en-GB"/>
        </w:rPr>
        <w:t xml:space="preserve">compared </w:t>
      </w:r>
      <w:r w:rsidR="0018114C" w:rsidRPr="007A6C04">
        <w:rPr>
          <w:rFonts w:ascii="Arial" w:hAnsi="Arial" w:cs="Arial"/>
          <w:color w:val="333333"/>
          <w:lang w:val="en-GB"/>
        </w:rPr>
        <w:t>with</w:t>
      </w:r>
      <w:r w:rsidRPr="007A6C04">
        <w:rPr>
          <w:rFonts w:ascii="Arial" w:hAnsi="Arial" w:cs="Arial"/>
          <w:color w:val="333333"/>
          <w:lang w:val="en-GB"/>
        </w:rPr>
        <w:t xml:space="preserve"> conventional designs with </w:t>
      </w:r>
      <w:r w:rsidR="002C4D14" w:rsidRPr="007A6C04">
        <w:rPr>
          <w:rFonts w:ascii="Arial" w:hAnsi="Arial" w:cs="Arial"/>
          <w:color w:val="333333"/>
          <w:lang w:val="en-GB"/>
        </w:rPr>
        <w:t>centrifugal</w:t>
      </w:r>
      <w:r w:rsidRPr="007A6C04">
        <w:rPr>
          <w:rFonts w:ascii="Arial" w:hAnsi="Arial" w:cs="Arial"/>
          <w:color w:val="333333"/>
          <w:lang w:val="en-GB"/>
        </w:rPr>
        <w:t xml:space="preserve"> fans and long air ducts </w:t>
      </w:r>
      <w:r w:rsidR="002C4D14" w:rsidRPr="007A6C04">
        <w:rPr>
          <w:rFonts w:ascii="Arial" w:hAnsi="Arial" w:cs="Arial"/>
          <w:color w:val="333333"/>
          <w:lang w:val="en-GB"/>
        </w:rPr>
        <w:t xml:space="preserve">routed </w:t>
      </w:r>
      <w:r w:rsidRPr="007A6C04">
        <w:rPr>
          <w:rFonts w:ascii="Arial" w:hAnsi="Arial" w:cs="Arial"/>
          <w:color w:val="333333"/>
          <w:lang w:val="en-GB"/>
        </w:rPr>
        <w:t>from the front of the vehicle into the interior.</w:t>
      </w:r>
    </w:p>
    <w:p w14:paraId="164B1B98" w14:textId="68AD7AA1"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For taxi </w:t>
      </w:r>
      <w:r w:rsidR="002C4D14" w:rsidRPr="007A6C04">
        <w:rPr>
          <w:rFonts w:ascii="Arial" w:hAnsi="Arial" w:cs="Arial"/>
          <w:color w:val="333333"/>
          <w:lang w:val="en-GB"/>
        </w:rPr>
        <w:t>races</w:t>
      </w:r>
      <w:r w:rsidRPr="007A6C04">
        <w:rPr>
          <w:rFonts w:ascii="Arial" w:hAnsi="Arial" w:cs="Arial"/>
          <w:color w:val="333333"/>
          <w:lang w:val="en-GB"/>
        </w:rPr>
        <w:t xml:space="preserve">, a second seat can be mounted on the passenger side. The control units, </w:t>
      </w:r>
      <w:r w:rsidR="002C4D14" w:rsidRPr="007A6C04">
        <w:rPr>
          <w:rFonts w:ascii="Arial" w:hAnsi="Arial" w:cs="Arial"/>
          <w:color w:val="333333"/>
          <w:lang w:val="en-GB"/>
        </w:rPr>
        <w:t xml:space="preserve">including cooler, </w:t>
      </w:r>
      <w:r w:rsidRPr="007A6C04">
        <w:rPr>
          <w:rFonts w:ascii="Arial" w:hAnsi="Arial" w:cs="Arial"/>
          <w:color w:val="333333"/>
          <w:lang w:val="en-GB"/>
        </w:rPr>
        <w:t xml:space="preserve">which are combined into one electronic module, are located in the footwell. The driver's </w:t>
      </w:r>
      <w:r w:rsidR="002C4D14" w:rsidRPr="007A6C04">
        <w:rPr>
          <w:rFonts w:ascii="Arial" w:hAnsi="Arial" w:cs="Arial"/>
          <w:color w:val="333333"/>
          <w:lang w:val="en-GB"/>
        </w:rPr>
        <w:t>water</w:t>
      </w:r>
      <w:r w:rsidRPr="007A6C04">
        <w:rPr>
          <w:rFonts w:ascii="Arial" w:hAnsi="Arial" w:cs="Arial"/>
          <w:color w:val="333333"/>
          <w:lang w:val="en-GB"/>
        </w:rPr>
        <w:t xml:space="preserve"> bottle is also integrated </w:t>
      </w:r>
      <w:r w:rsidR="00045915">
        <w:rPr>
          <w:rFonts w:ascii="Arial" w:hAnsi="Arial" w:cs="Arial"/>
          <w:color w:val="333333"/>
          <w:lang w:val="en-GB"/>
        </w:rPr>
        <w:t>into the seating arrangement</w:t>
      </w:r>
      <w:r w:rsidRPr="007A6C04">
        <w:rPr>
          <w:rFonts w:ascii="Arial" w:hAnsi="Arial" w:cs="Arial"/>
          <w:color w:val="333333"/>
          <w:lang w:val="en-GB"/>
        </w:rPr>
        <w:t>.</w:t>
      </w:r>
    </w:p>
    <w:p w14:paraId="5A6E4A4B" w14:textId="05A48DFF" w:rsidR="00561738" w:rsidRDefault="002C4D14">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T</w:t>
      </w:r>
      <w:r w:rsidR="004F0ABD" w:rsidRPr="007A6C04">
        <w:rPr>
          <w:rFonts w:ascii="Arial" w:hAnsi="Arial" w:cs="Arial"/>
          <w:color w:val="333333"/>
          <w:lang w:val="en-GB"/>
        </w:rPr>
        <w:t xml:space="preserve">he expansion tanks for </w:t>
      </w:r>
      <w:r w:rsidR="00FE2873" w:rsidRPr="007A6C04">
        <w:rPr>
          <w:rFonts w:ascii="Arial" w:hAnsi="Arial" w:cs="Arial"/>
          <w:color w:val="333333"/>
          <w:lang w:val="en-GB"/>
        </w:rPr>
        <w:t>battery coolant</w:t>
      </w:r>
      <w:r w:rsidR="004F0ABD" w:rsidRPr="007A6C04">
        <w:rPr>
          <w:rFonts w:ascii="Arial" w:hAnsi="Arial" w:cs="Arial"/>
          <w:color w:val="333333"/>
          <w:lang w:val="en-GB"/>
        </w:rPr>
        <w:t xml:space="preserve">, brake fluid and dampers are </w:t>
      </w:r>
      <w:r w:rsidR="002F74B2" w:rsidRPr="007A6C04">
        <w:rPr>
          <w:rFonts w:ascii="Arial" w:hAnsi="Arial" w:cs="Arial"/>
          <w:color w:val="333333"/>
          <w:lang w:val="en-GB"/>
        </w:rPr>
        <w:t xml:space="preserve">all </w:t>
      </w:r>
      <w:r w:rsidR="004F0ABD" w:rsidRPr="007A6C04">
        <w:rPr>
          <w:rFonts w:ascii="Arial" w:hAnsi="Arial" w:cs="Arial"/>
          <w:color w:val="333333"/>
          <w:lang w:val="en-GB"/>
        </w:rPr>
        <w:t xml:space="preserve">neatly </w:t>
      </w:r>
      <w:r w:rsidR="002F74B2" w:rsidRPr="007A6C04">
        <w:rPr>
          <w:rFonts w:ascii="Arial" w:hAnsi="Arial" w:cs="Arial"/>
          <w:color w:val="333333"/>
          <w:lang w:val="en-GB"/>
        </w:rPr>
        <w:t>arranged beneath the rear window</w:t>
      </w:r>
      <w:r w:rsidR="004F0ABD" w:rsidRPr="007A6C04">
        <w:rPr>
          <w:rFonts w:ascii="Arial" w:hAnsi="Arial" w:cs="Arial"/>
          <w:color w:val="333333"/>
          <w:lang w:val="en-GB"/>
        </w:rPr>
        <w:t>.</w:t>
      </w:r>
    </w:p>
    <w:p w14:paraId="0FF5C38F" w14:textId="77777777" w:rsidR="00236C5F" w:rsidRDefault="00236C5F">
      <w:pPr>
        <w:autoSpaceDE w:val="0"/>
        <w:autoSpaceDN w:val="0"/>
        <w:adjustRightInd w:val="0"/>
        <w:spacing w:after="340" w:line="360" w:lineRule="auto"/>
        <w:jc w:val="both"/>
        <w:rPr>
          <w:rFonts w:ascii="Arial" w:hAnsi="Arial" w:cs="Arial"/>
          <w:color w:val="333333"/>
          <w:lang w:val="en-GB"/>
        </w:rPr>
      </w:pPr>
    </w:p>
    <w:p w14:paraId="625BECF6" w14:textId="77777777" w:rsidR="00236C5F" w:rsidRPr="007A6C04" w:rsidRDefault="00236C5F">
      <w:pPr>
        <w:autoSpaceDE w:val="0"/>
        <w:autoSpaceDN w:val="0"/>
        <w:adjustRightInd w:val="0"/>
        <w:spacing w:after="340" w:line="360" w:lineRule="auto"/>
        <w:jc w:val="both"/>
        <w:rPr>
          <w:rFonts w:ascii="Arial" w:hAnsi="Arial" w:cs="Arial"/>
          <w:color w:val="333333"/>
          <w:lang w:val="en-GB"/>
        </w:rPr>
        <w:sectPr w:rsidR="00236C5F" w:rsidRPr="007A6C04" w:rsidSect="004B0888">
          <w:endnotePr>
            <w:numFmt w:val="decimal"/>
            <w:numRestart w:val="eachSect"/>
          </w:endnotePr>
          <w:type w:val="continuous"/>
          <w:pgSz w:w="11906" w:h="16838"/>
          <w:pgMar w:top="1276" w:right="1134" w:bottom="1134" w:left="1134" w:header="720" w:footer="720" w:gutter="0"/>
          <w:cols w:space="720"/>
          <w:docGrid w:linePitch="360"/>
        </w:sectPr>
      </w:pPr>
    </w:p>
    <w:p w14:paraId="5425024D" w14:textId="77777777" w:rsidR="00561738" w:rsidRPr="007A6C04" w:rsidRDefault="00B473CE">
      <w:pPr>
        <w:pStyle w:val="PAGColumn-Title"/>
        <w:keepNext w:val="0"/>
        <w:ind w:left="431" w:hanging="431"/>
        <w:outlineLvl w:val="1"/>
        <w:rPr>
          <w:lang w:val="en-GB"/>
        </w:rPr>
      </w:pPr>
      <w:bookmarkStart w:id="40" w:name="_Toc81607476"/>
      <w:r w:rsidRPr="007A6C04">
        <w:rPr>
          <w:color w:val="000000"/>
          <w:lang w:val="en-GB"/>
        </w:rPr>
        <w:lastRenderedPageBreak/>
        <w:t>The drive</w:t>
      </w:r>
      <w:bookmarkEnd w:id="40"/>
      <w:r w:rsidRPr="007A6C04">
        <w:rPr>
          <w:color w:val="000000"/>
          <w:lang w:val="en-GB"/>
        </w:rPr>
        <w:t xml:space="preserve"> </w:t>
      </w:r>
    </w:p>
    <w:p w14:paraId="2AD622C2" w14:textId="745D433A" w:rsidR="00561738" w:rsidRPr="007A6C04" w:rsidRDefault="00B473CE">
      <w:pPr>
        <w:pStyle w:val="PAGHeadline-1-Chapter"/>
        <w:keepNext w:val="0"/>
        <w:ind w:left="431" w:hanging="431"/>
        <w:rPr>
          <w:lang w:val="en-GB"/>
        </w:rPr>
      </w:pPr>
      <w:bookmarkStart w:id="41" w:name="_Toc81607477"/>
      <w:r w:rsidRPr="007A6C04">
        <w:rPr>
          <w:lang w:val="en-GB"/>
        </w:rPr>
        <w:t>Innovative e-motors, high-end battery and 900 volts</w:t>
      </w:r>
      <w:bookmarkEnd w:id="41"/>
      <w:r w:rsidRPr="007A6C04">
        <w:rPr>
          <w:lang w:val="en-GB"/>
        </w:rPr>
        <w:t xml:space="preserve"> </w:t>
      </w:r>
    </w:p>
    <w:p w14:paraId="74003DB2" w14:textId="5DE10EDF"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"I</w:t>
      </w:r>
      <w:r w:rsidR="002F74B2" w:rsidRPr="007A6C04">
        <w:rPr>
          <w:rFonts w:ascii="Arial" w:hAnsi="Arial" w:cs="Arial"/>
          <w:color w:val="333333"/>
          <w:lang w:val="en-GB"/>
        </w:rPr>
        <w:t>t's i</w:t>
      </w:r>
      <w:r w:rsidRPr="007A6C04">
        <w:rPr>
          <w:rFonts w:ascii="Arial" w:hAnsi="Arial" w:cs="Arial"/>
          <w:color w:val="333333"/>
          <w:lang w:val="en-GB"/>
        </w:rPr>
        <w:t xml:space="preserve">ndescribable, the immediate </w:t>
      </w:r>
      <w:r w:rsidR="002F74B2" w:rsidRPr="007A6C04">
        <w:rPr>
          <w:rFonts w:ascii="Arial" w:hAnsi="Arial" w:cs="Arial"/>
          <w:color w:val="333333"/>
          <w:lang w:val="en-GB"/>
        </w:rPr>
        <w:t xml:space="preserve">surge of </w:t>
      </w:r>
      <w:r w:rsidRPr="007A6C04">
        <w:rPr>
          <w:rFonts w:ascii="Arial" w:hAnsi="Arial" w:cs="Arial"/>
          <w:color w:val="333333"/>
          <w:lang w:val="en-GB"/>
        </w:rPr>
        <w:t xml:space="preserve">power </w:t>
      </w:r>
      <w:r w:rsidR="002F74B2" w:rsidRPr="007A6C04">
        <w:rPr>
          <w:rFonts w:ascii="Arial" w:hAnsi="Arial" w:cs="Arial"/>
          <w:color w:val="333333"/>
          <w:lang w:val="en-GB"/>
        </w:rPr>
        <w:t>from</w:t>
      </w:r>
      <w:r w:rsidRPr="007A6C04">
        <w:rPr>
          <w:rFonts w:ascii="Arial" w:hAnsi="Arial" w:cs="Arial"/>
          <w:color w:val="333333"/>
          <w:lang w:val="en-GB"/>
        </w:rPr>
        <w:t xml:space="preserve"> the two electric motors </w:t>
      </w:r>
      <w:r w:rsidR="002F74B2" w:rsidRPr="007A6C04">
        <w:rPr>
          <w:rFonts w:ascii="Arial" w:hAnsi="Arial" w:cs="Arial"/>
          <w:color w:val="333333"/>
          <w:lang w:val="en-GB"/>
        </w:rPr>
        <w:t xml:space="preserve">is something you simply have to experience for </w:t>
      </w:r>
      <w:r w:rsidRPr="007A6C04">
        <w:rPr>
          <w:rFonts w:ascii="Arial" w:hAnsi="Arial" w:cs="Arial"/>
          <w:color w:val="333333"/>
          <w:lang w:val="en-GB"/>
        </w:rPr>
        <w:t>yourself," says Timo Bernhard</w:t>
      </w:r>
      <w:r w:rsidR="002F74B2" w:rsidRPr="007A6C04">
        <w:rPr>
          <w:rFonts w:ascii="Arial" w:hAnsi="Arial" w:cs="Arial"/>
          <w:color w:val="333333"/>
          <w:lang w:val="en-GB"/>
        </w:rPr>
        <w:t>, discussing</w:t>
      </w:r>
      <w:r w:rsidRPr="007A6C04">
        <w:rPr>
          <w:rFonts w:ascii="Arial" w:hAnsi="Arial" w:cs="Arial"/>
          <w:color w:val="333333"/>
          <w:lang w:val="en-GB"/>
        </w:rPr>
        <w:t xml:space="preserve"> the drive </w:t>
      </w:r>
      <w:r w:rsidR="002F74B2" w:rsidRPr="007A6C04">
        <w:rPr>
          <w:rFonts w:ascii="Arial" w:hAnsi="Arial" w:cs="Arial"/>
          <w:color w:val="333333"/>
          <w:lang w:val="en-GB"/>
        </w:rPr>
        <w:t xml:space="preserve">system </w:t>
      </w:r>
      <w:r w:rsidRPr="007A6C04">
        <w:rPr>
          <w:rFonts w:ascii="Arial" w:hAnsi="Arial" w:cs="Arial"/>
          <w:color w:val="333333"/>
          <w:lang w:val="en-GB"/>
        </w:rPr>
        <w:t xml:space="preserve">of the Mission R. The Porsche brand ambassador and former works driver knows the technical basis </w:t>
      </w:r>
      <w:r w:rsidR="002F74B2" w:rsidRPr="007A6C04">
        <w:rPr>
          <w:rFonts w:ascii="Arial" w:hAnsi="Arial" w:cs="Arial"/>
          <w:color w:val="333333"/>
          <w:lang w:val="en-GB"/>
        </w:rPr>
        <w:t>behind</w:t>
      </w:r>
      <w:r w:rsidRPr="007A6C04">
        <w:rPr>
          <w:rFonts w:ascii="Arial" w:hAnsi="Arial" w:cs="Arial"/>
          <w:color w:val="333333"/>
          <w:lang w:val="en-GB"/>
        </w:rPr>
        <w:t xml:space="preserve"> the concept study and has already been on the race track with the technology </w:t>
      </w:r>
      <w:r w:rsidR="002F74B2" w:rsidRPr="007A6C04">
        <w:rPr>
          <w:rFonts w:ascii="Arial" w:hAnsi="Arial" w:cs="Arial"/>
          <w:color w:val="333333"/>
          <w:lang w:val="en-GB"/>
        </w:rPr>
        <w:t>platform</w:t>
      </w:r>
      <w:r w:rsidRPr="007A6C04">
        <w:rPr>
          <w:rFonts w:ascii="Arial" w:hAnsi="Arial" w:cs="Arial"/>
          <w:color w:val="333333"/>
          <w:lang w:val="en-GB"/>
        </w:rPr>
        <w:t xml:space="preserve"> as a test driver. "The only time I</w:t>
      </w:r>
      <w:r w:rsidR="002F74B2" w:rsidRPr="007A6C04">
        <w:rPr>
          <w:rFonts w:ascii="Arial" w:hAnsi="Arial" w:cs="Arial"/>
          <w:color w:val="333333"/>
          <w:lang w:val="en-GB"/>
        </w:rPr>
        <w:t>'ve</w:t>
      </w:r>
      <w:r w:rsidRPr="007A6C04">
        <w:rPr>
          <w:rFonts w:ascii="Arial" w:hAnsi="Arial" w:cs="Arial"/>
          <w:color w:val="333333"/>
          <w:lang w:val="en-GB"/>
        </w:rPr>
        <w:t xml:space="preserve"> ever experienced such a</w:t>
      </w:r>
      <w:r w:rsidR="002F74B2" w:rsidRPr="007A6C04">
        <w:rPr>
          <w:rFonts w:ascii="Arial" w:hAnsi="Arial" w:cs="Arial"/>
          <w:color w:val="333333"/>
          <w:lang w:val="en-GB"/>
        </w:rPr>
        <w:t xml:space="preserve">n amazingly </w:t>
      </w:r>
      <w:r w:rsidRPr="007A6C04">
        <w:rPr>
          <w:rFonts w:ascii="Arial" w:hAnsi="Arial" w:cs="Arial"/>
          <w:color w:val="333333"/>
          <w:lang w:val="en-GB"/>
        </w:rPr>
        <w:t>powerful boost was in the Le Mans-</w:t>
      </w:r>
      <w:r w:rsidR="00236C5F">
        <w:rPr>
          <w:rFonts w:ascii="Arial" w:hAnsi="Arial" w:cs="Arial"/>
          <w:color w:val="333333"/>
          <w:lang w:val="en-GB"/>
        </w:rPr>
        <w:t>winning Porsche 919 Hybrid car.</w:t>
      </w:r>
      <w:r w:rsidRPr="007A6C04">
        <w:rPr>
          <w:rFonts w:ascii="Arial" w:hAnsi="Arial" w:cs="Arial"/>
          <w:color w:val="333333"/>
          <w:lang w:val="en-GB"/>
        </w:rPr>
        <w:t>“</w:t>
      </w:r>
    </w:p>
    <w:p w14:paraId="484BD1F8" w14:textId="24CDB497"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Mission R </w:t>
      </w:r>
      <w:r w:rsidR="00045915">
        <w:rPr>
          <w:rFonts w:ascii="Arial" w:hAnsi="Arial" w:cs="Arial"/>
          <w:color w:val="333333"/>
          <w:lang w:val="en-GB"/>
        </w:rPr>
        <w:t>i</w:t>
      </w:r>
      <w:r w:rsidR="003F6FAD" w:rsidRPr="007A6C04">
        <w:rPr>
          <w:rFonts w:ascii="Arial" w:hAnsi="Arial" w:cs="Arial"/>
          <w:color w:val="333333"/>
          <w:lang w:val="en-GB"/>
        </w:rPr>
        <w:t>s on a par with</w:t>
      </w:r>
      <w:r w:rsidRPr="007A6C04">
        <w:rPr>
          <w:rFonts w:ascii="Arial" w:hAnsi="Arial" w:cs="Arial"/>
          <w:color w:val="333333"/>
          <w:lang w:val="en-GB"/>
        </w:rPr>
        <w:t xml:space="preserve"> the performance level of the Porsche 911 GT3 Cup. The power </w:t>
      </w:r>
      <w:r w:rsidR="00CD2F99" w:rsidRPr="007A6C04">
        <w:rPr>
          <w:rFonts w:ascii="Arial" w:hAnsi="Arial" w:cs="Arial"/>
          <w:color w:val="333333"/>
          <w:lang w:val="en-GB"/>
        </w:rPr>
        <w:t xml:space="preserve">output </w:t>
      </w:r>
      <w:r w:rsidRPr="007A6C04">
        <w:rPr>
          <w:rFonts w:ascii="Arial" w:hAnsi="Arial" w:cs="Arial"/>
          <w:color w:val="333333"/>
          <w:lang w:val="en-GB"/>
        </w:rPr>
        <w:t xml:space="preserve">remains constant over the duration of the race, so there is no thermally induced derating </w:t>
      </w:r>
      <w:r w:rsidR="00236C5F">
        <w:rPr>
          <w:rFonts w:ascii="Arial" w:hAnsi="Arial" w:cs="Arial"/>
          <w:color w:val="333333"/>
          <w:lang w:val="en-GB"/>
        </w:rPr>
        <w:t>–</w:t>
      </w:r>
      <w:r w:rsidRPr="007A6C04">
        <w:rPr>
          <w:rFonts w:ascii="Arial" w:hAnsi="Arial" w:cs="Arial"/>
          <w:color w:val="333333"/>
          <w:lang w:val="en-GB"/>
        </w:rPr>
        <w:t xml:space="preserve"> a major advantage of the electric motors with </w:t>
      </w:r>
      <w:r w:rsidRPr="007A6C04">
        <w:rPr>
          <w:rFonts w:ascii="Arial" w:hAnsi="Arial" w:cs="Arial"/>
          <w:lang w:val="en-GB" w:eastAsia="en-US"/>
        </w:rPr>
        <w:t xml:space="preserve">direct oil cooling </w:t>
      </w:r>
      <w:r w:rsidR="00A822B4" w:rsidRPr="007A6C04">
        <w:rPr>
          <w:rFonts w:ascii="Arial" w:hAnsi="Arial" w:cs="Arial"/>
          <w:color w:val="333333"/>
          <w:lang w:val="en-GB"/>
        </w:rPr>
        <w:t xml:space="preserve">developed </w:t>
      </w:r>
      <w:r w:rsidRPr="007A6C04">
        <w:rPr>
          <w:rFonts w:ascii="Arial" w:hAnsi="Arial" w:cs="Arial"/>
          <w:color w:val="333333"/>
          <w:lang w:val="en-GB"/>
        </w:rPr>
        <w:t>by Porsche. The electric motor on the front axle produces up to 320 kW</w:t>
      </w:r>
      <w:r w:rsidR="00236C5F">
        <w:rPr>
          <w:rFonts w:ascii="Arial" w:hAnsi="Arial" w:cs="Arial"/>
          <w:color w:val="333333"/>
          <w:lang w:val="en-GB"/>
        </w:rPr>
        <w:t xml:space="preserve"> (435 PS)</w:t>
      </w:r>
      <w:r w:rsidRPr="007A6C04">
        <w:rPr>
          <w:rFonts w:ascii="Arial" w:hAnsi="Arial" w:cs="Arial"/>
          <w:color w:val="333333"/>
          <w:lang w:val="en-GB"/>
        </w:rPr>
        <w:t xml:space="preserve"> in race mode. </w:t>
      </w:r>
    </w:p>
    <w:p w14:paraId="169BBBBD" w14:textId="5EA78649"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In qualif</w:t>
      </w:r>
      <w:r w:rsidR="002F74B2" w:rsidRPr="007A6C04">
        <w:rPr>
          <w:rFonts w:ascii="Arial" w:hAnsi="Arial" w:cs="Arial"/>
          <w:color w:val="333333"/>
          <w:lang w:val="en-GB"/>
        </w:rPr>
        <w:t>ying</w:t>
      </w:r>
      <w:r w:rsidRPr="007A6C04">
        <w:rPr>
          <w:rFonts w:ascii="Arial" w:hAnsi="Arial" w:cs="Arial"/>
          <w:color w:val="333333"/>
          <w:lang w:val="en-GB"/>
        </w:rPr>
        <w:t xml:space="preserve"> mode, the all-wheel-drive </w:t>
      </w:r>
      <w:r w:rsidR="002F74B2" w:rsidRPr="007A6C04">
        <w:rPr>
          <w:rFonts w:ascii="Arial" w:hAnsi="Arial" w:cs="Arial"/>
          <w:color w:val="333333"/>
          <w:lang w:val="en-GB"/>
        </w:rPr>
        <w:t>car</w:t>
      </w:r>
      <w:r w:rsidRPr="007A6C04">
        <w:rPr>
          <w:rFonts w:ascii="Arial" w:hAnsi="Arial" w:cs="Arial"/>
          <w:color w:val="333333"/>
          <w:lang w:val="en-GB"/>
        </w:rPr>
        <w:t xml:space="preserve"> has a peak system output of over </w:t>
      </w:r>
      <w:r w:rsidR="00F876F3" w:rsidRPr="007A6C04">
        <w:rPr>
          <w:rFonts w:ascii="Arial" w:hAnsi="Arial" w:cs="Arial"/>
          <w:color w:val="333333"/>
          <w:lang w:val="en-GB"/>
        </w:rPr>
        <w:t xml:space="preserve">800 </w:t>
      </w:r>
      <w:r w:rsidRPr="007A6C04">
        <w:rPr>
          <w:rFonts w:ascii="Arial" w:hAnsi="Arial" w:cs="Arial"/>
          <w:color w:val="333333"/>
          <w:lang w:val="en-GB"/>
        </w:rPr>
        <w:t xml:space="preserve">kW (1,088 </w:t>
      </w:r>
      <w:r w:rsidR="00236C5F">
        <w:rPr>
          <w:rFonts w:ascii="Arial" w:hAnsi="Arial" w:cs="Arial"/>
          <w:color w:val="333333"/>
          <w:lang w:val="en-GB"/>
        </w:rPr>
        <w:t>PS</w:t>
      </w:r>
      <w:r w:rsidRPr="007A6C04">
        <w:rPr>
          <w:rFonts w:ascii="Arial" w:hAnsi="Arial" w:cs="Arial"/>
          <w:color w:val="333333"/>
          <w:lang w:val="en-GB"/>
        </w:rPr>
        <w:t>). The continuous system power in race mode is 500 kW (</w:t>
      </w:r>
      <w:r w:rsidR="00FE2873" w:rsidRPr="007A6C04">
        <w:rPr>
          <w:rFonts w:ascii="Arial" w:hAnsi="Arial" w:cs="Arial"/>
          <w:color w:val="333333"/>
          <w:lang w:val="en-GB"/>
        </w:rPr>
        <w:t>6</w:t>
      </w:r>
      <w:r w:rsidR="00236C5F">
        <w:rPr>
          <w:rFonts w:ascii="Arial" w:hAnsi="Arial" w:cs="Arial"/>
          <w:color w:val="333333"/>
          <w:lang w:val="en-GB"/>
        </w:rPr>
        <w:t>8</w:t>
      </w:r>
      <w:r w:rsidR="00FE2873" w:rsidRPr="007A6C04">
        <w:rPr>
          <w:rFonts w:ascii="Arial" w:hAnsi="Arial" w:cs="Arial"/>
          <w:color w:val="333333"/>
          <w:lang w:val="en-GB"/>
        </w:rPr>
        <w:t xml:space="preserve">0 </w:t>
      </w:r>
      <w:r w:rsidR="00236C5F">
        <w:rPr>
          <w:rFonts w:ascii="Arial" w:hAnsi="Arial" w:cs="Arial"/>
          <w:color w:val="333333"/>
          <w:lang w:val="en-GB"/>
        </w:rPr>
        <w:t>PS</w:t>
      </w:r>
      <w:r w:rsidRPr="007A6C04">
        <w:rPr>
          <w:rFonts w:ascii="Arial" w:hAnsi="Arial" w:cs="Arial"/>
          <w:color w:val="333333"/>
          <w:lang w:val="en-GB"/>
        </w:rPr>
        <w:t xml:space="preserve">). Top speed is over 300 km/h. The </w:t>
      </w:r>
      <w:r w:rsidR="002F74B2" w:rsidRPr="007A6C04">
        <w:rPr>
          <w:rFonts w:ascii="Arial" w:hAnsi="Arial" w:cs="Arial"/>
          <w:color w:val="333333"/>
          <w:lang w:val="en-GB"/>
        </w:rPr>
        <w:t xml:space="preserve">lightweight </w:t>
      </w:r>
      <w:r w:rsidRPr="007A6C04">
        <w:rPr>
          <w:rFonts w:ascii="Arial" w:hAnsi="Arial" w:cs="Arial"/>
          <w:color w:val="333333"/>
          <w:lang w:val="en-GB"/>
        </w:rPr>
        <w:t xml:space="preserve">electric racing car, which </w:t>
      </w:r>
      <w:r w:rsidR="002F74B2" w:rsidRPr="007A6C04">
        <w:rPr>
          <w:rFonts w:ascii="Arial" w:hAnsi="Arial" w:cs="Arial"/>
          <w:color w:val="333333"/>
          <w:lang w:val="en-GB"/>
        </w:rPr>
        <w:t xml:space="preserve">tips the scales at </w:t>
      </w:r>
      <w:r w:rsidRPr="007A6C04">
        <w:rPr>
          <w:rFonts w:ascii="Arial" w:hAnsi="Arial" w:cs="Arial"/>
          <w:color w:val="333333"/>
          <w:lang w:val="en-GB"/>
        </w:rPr>
        <w:t xml:space="preserve">around 1,500 kilograms, accelerates from </w:t>
      </w:r>
      <w:r w:rsidR="00236C5F">
        <w:rPr>
          <w:rFonts w:ascii="Arial" w:hAnsi="Arial" w:cs="Arial"/>
          <w:color w:val="333333"/>
          <w:lang w:val="en-GB"/>
        </w:rPr>
        <w:t>zero</w:t>
      </w:r>
      <w:r w:rsidRPr="007A6C04">
        <w:rPr>
          <w:rFonts w:ascii="Arial" w:hAnsi="Arial" w:cs="Arial"/>
          <w:color w:val="333333"/>
          <w:lang w:val="en-GB"/>
        </w:rPr>
        <w:t xml:space="preserve"> to 100 km/h in less than 2.5 seconds. </w:t>
      </w:r>
    </w:p>
    <w:p w14:paraId="6F7DF848" w14:textId="38210CF2" w:rsidR="00561738" w:rsidRPr="007A6C04" w:rsidRDefault="002F74B2">
      <w:pPr>
        <w:autoSpaceDE w:val="0"/>
        <w:autoSpaceDN w:val="0"/>
        <w:adjustRightInd w:val="0"/>
        <w:spacing w:after="340" w:line="360" w:lineRule="auto"/>
        <w:jc w:val="both"/>
        <w:rPr>
          <w:lang w:val="en-GB"/>
        </w:rPr>
      </w:pPr>
      <w:r w:rsidRPr="007A6C04">
        <w:rPr>
          <w:rFonts w:ascii="Arial" w:hAnsi="Arial" w:cs="Arial"/>
          <w:color w:val="333333"/>
          <w:lang w:val="en-GB"/>
        </w:rPr>
        <w:t xml:space="preserve">The capacity of the battery, which also incorporates high-end cells and direct oil cooling, is designed for sprint racing. </w:t>
      </w:r>
      <w:r w:rsidRPr="007A6C04">
        <w:rPr>
          <w:rFonts w:ascii="Arial" w:hAnsi="Arial" w:cs="Arial"/>
          <w:color w:val="000000"/>
          <w:lang w:val="en-GB"/>
        </w:rPr>
        <w:t>Thanks to 900-volt technology and fast-charging capability, it is possible to charge the batt</w:t>
      </w:r>
      <w:r w:rsidR="00236C5F">
        <w:rPr>
          <w:rFonts w:ascii="Arial" w:hAnsi="Arial" w:cs="Arial"/>
          <w:color w:val="000000"/>
          <w:lang w:val="en-GB"/>
        </w:rPr>
        <w:t>ery from 5 to 80 per cent SoC (State of C</w:t>
      </w:r>
      <w:r w:rsidRPr="007A6C04">
        <w:rPr>
          <w:rFonts w:ascii="Arial" w:hAnsi="Arial" w:cs="Arial"/>
          <w:color w:val="000000"/>
          <w:lang w:val="en-GB"/>
        </w:rPr>
        <w:t>harge) in about 15 minutes during a break from racing.</w:t>
      </w:r>
      <w:r w:rsidR="004F0ABD" w:rsidRPr="007A6C04">
        <w:rPr>
          <w:rFonts w:ascii="Arial" w:hAnsi="Arial" w:cs="Arial"/>
          <w:color w:val="000000"/>
          <w:lang w:val="en-GB"/>
        </w:rPr>
        <w:t xml:space="preserve"> </w:t>
      </w:r>
      <w:r w:rsidR="004F0ABD" w:rsidRPr="007A6C04">
        <w:rPr>
          <w:rFonts w:ascii="Arial" w:hAnsi="Arial" w:cs="Arial"/>
          <w:color w:val="333333"/>
          <w:lang w:val="en-GB"/>
        </w:rPr>
        <w:t xml:space="preserve">Another highlight is the very high </w:t>
      </w:r>
      <w:r w:rsidR="004F0ABD" w:rsidRPr="007A6C04">
        <w:rPr>
          <w:rFonts w:ascii="Arial" w:hAnsi="Arial" w:cs="Arial"/>
          <w:color w:val="000000"/>
          <w:lang w:val="en-GB"/>
        </w:rPr>
        <w:t xml:space="preserve">recuperation </w:t>
      </w:r>
      <w:r w:rsidR="009A493E" w:rsidRPr="007A6C04">
        <w:rPr>
          <w:rFonts w:ascii="Arial" w:hAnsi="Arial" w:cs="Arial"/>
          <w:color w:val="000000"/>
          <w:lang w:val="en-GB"/>
        </w:rPr>
        <w:t>output</w:t>
      </w:r>
      <w:r w:rsidR="004F0ABD" w:rsidRPr="007A6C04">
        <w:rPr>
          <w:rFonts w:ascii="Arial" w:hAnsi="Arial" w:cs="Arial"/>
          <w:color w:val="000000"/>
          <w:lang w:val="en-GB"/>
        </w:rPr>
        <w:t xml:space="preserve"> of up to 800 kW.</w:t>
      </w:r>
    </w:p>
    <w:p w14:paraId="4EAACBF4" w14:textId="53D3892D"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The power </w:t>
      </w:r>
      <w:r w:rsidR="009A493E" w:rsidRPr="007A6C04">
        <w:rPr>
          <w:rFonts w:ascii="Arial" w:hAnsi="Arial" w:cs="Arial"/>
          <w:color w:val="333333"/>
          <w:lang w:val="en-GB"/>
        </w:rPr>
        <w:t xml:space="preserve">output </w:t>
      </w:r>
      <w:r w:rsidRPr="007A6C04">
        <w:rPr>
          <w:rFonts w:ascii="Arial" w:hAnsi="Arial" w:cs="Arial"/>
          <w:color w:val="333333"/>
          <w:lang w:val="en-GB"/>
        </w:rPr>
        <w:t xml:space="preserve">from the </w:t>
      </w:r>
      <w:r w:rsidR="00A822B4" w:rsidRPr="007A6C04">
        <w:rPr>
          <w:rFonts w:ascii="Arial" w:hAnsi="Arial" w:cs="Arial"/>
          <w:color w:val="333333"/>
          <w:lang w:val="en-GB"/>
        </w:rPr>
        <w:t xml:space="preserve">two </w:t>
      </w:r>
      <w:r w:rsidRPr="007A6C04">
        <w:rPr>
          <w:rFonts w:ascii="Arial" w:hAnsi="Arial" w:cs="Arial"/>
          <w:color w:val="333333"/>
          <w:lang w:val="en-GB"/>
        </w:rPr>
        <w:t xml:space="preserve">electric motors is transmitted to the front and rear wheels via straight-toothed input gearboxes and mechanical differential locks. </w:t>
      </w:r>
      <w:r w:rsidRPr="007A6C04">
        <w:rPr>
          <w:rFonts w:ascii="Arial" w:hAnsi="Arial" w:cs="Arial"/>
          <w:color w:val="333333"/>
          <w:lang w:val="en-GB" w:eastAsia="de-DE"/>
        </w:rPr>
        <w:t xml:space="preserve">The modular design of the drive </w:t>
      </w:r>
      <w:r w:rsidR="009A493E" w:rsidRPr="007A6C04">
        <w:rPr>
          <w:rFonts w:ascii="Arial" w:hAnsi="Arial" w:cs="Arial"/>
          <w:color w:val="333333"/>
          <w:lang w:val="en-GB" w:eastAsia="de-DE"/>
        </w:rPr>
        <w:t xml:space="preserve">system </w:t>
      </w:r>
      <w:r w:rsidRPr="007A6C04">
        <w:rPr>
          <w:rFonts w:ascii="Arial" w:hAnsi="Arial" w:cs="Arial"/>
          <w:color w:val="333333"/>
          <w:lang w:val="en-GB" w:eastAsia="de-DE"/>
        </w:rPr>
        <w:t xml:space="preserve">also </w:t>
      </w:r>
      <w:r w:rsidR="00643BEA" w:rsidRPr="007A6C04">
        <w:rPr>
          <w:rFonts w:ascii="Arial" w:hAnsi="Arial" w:cs="Arial"/>
          <w:color w:val="333333"/>
          <w:lang w:val="en-GB" w:eastAsia="de-DE"/>
        </w:rPr>
        <w:t>helps to improve</w:t>
      </w:r>
      <w:r w:rsidRPr="007A6C04">
        <w:rPr>
          <w:rFonts w:ascii="Arial" w:hAnsi="Arial" w:cs="Arial"/>
          <w:color w:val="333333"/>
          <w:lang w:val="en-GB" w:eastAsia="de-DE"/>
        </w:rPr>
        <w:t xml:space="preserve"> cost efficiency in customer motorsport</w:t>
      </w:r>
      <w:r w:rsidR="009A493E" w:rsidRPr="007A6C04">
        <w:rPr>
          <w:rFonts w:ascii="Arial" w:hAnsi="Arial" w:cs="Arial"/>
          <w:color w:val="333333"/>
          <w:lang w:val="en-GB" w:eastAsia="de-DE"/>
        </w:rPr>
        <w:t>s</w:t>
      </w:r>
      <w:r w:rsidRPr="007A6C04">
        <w:rPr>
          <w:rFonts w:ascii="Arial" w:hAnsi="Arial" w:cs="Arial"/>
          <w:color w:val="333333"/>
          <w:lang w:val="en-GB" w:eastAsia="de-DE"/>
        </w:rPr>
        <w:t xml:space="preserve">: </w:t>
      </w:r>
      <w:r w:rsidR="00643BEA" w:rsidRPr="007A6C04">
        <w:rPr>
          <w:rFonts w:ascii="Arial" w:hAnsi="Arial" w:cs="Arial"/>
          <w:color w:val="333333"/>
          <w:lang w:val="en-GB" w:eastAsia="de-DE"/>
        </w:rPr>
        <w:t>t</w:t>
      </w:r>
      <w:r w:rsidRPr="007A6C04">
        <w:rPr>
          <w:rFonts w:ascii="Arial" w:hAnsi="Arial" w:cs="Arial"/>
          <w:color w:val="333333"/>
          <w:lang w:val="en-GB" w:eastAsia="de-DE"/>
        </w:rPr>
        <w:t xml:space="preserve">he </w:t>
      </w:r>
      <w:r w:rsidRPr="007A6C04">
        <w:rPr>
          <w:rFonts w:ascii="Arial" w:hAnsi="Arial" w:cs="Arial"/>
          <w:color w:val="333333"/>
          <w:lang w:val="en-GB" w:eastAsia="de-DE"/>
        </w:rPr>
        <w:lastRenderedPageBreak/>
        <w:t>gearbox, electric motors and pulse</w:t>
      </w:r>
      <w:r w:rsidR="00643BEA" w:rsidRPr="007A6C04">
        <w:rPr>
          <w:rFonts w:ascii="Arial" w:hAnsi="Arial" w:cs="Arial"/>
          <w:color w:val="333333"/>
          <w:lang w:val="en-GB" w:eastAsia="de-DE"/>
        </w:rPr>
        <w:t>-controlled</w:t>
      </w:r>
      <w:r w:rsidRPr="007A6C04">
        <w:rPr>
          <w:rFonts w:ascii="Arial" w:hAnsi="Arial" w:cs="Arial"/>
          <w:color w:val="333333"/>
          <w:lang w:val="en-GB" w:eastAsia="de-DE"/>
        </w:rPr>
        <w:t xml:space="preserve"> inverters (P</w:t>
      </w:r>
      <w:r w:rsidR="00643BEA" w:rsidRPr="007A6C04">
        <w:rPr>
          <w:rFonts w:ascii="Arial" w:hAnsi="Arial" w:cs="Arial"/>
          <w:color w:val="333333"/>
          <w:lang w:val="en-GB" w:eastAsia="de-DE"/>
        </w:rPr>
        <w:t>CI</w:t>
      </w:r>
      <w:r w:rsidRPr="007A6C04">
        <w:rPr>
          <w:rFonts w:ascii="Arial" w:hAnsi="Arial" w:cs="Arial"/>
          <w:color w:val="333333"/>
          <w:lang w:val="en-GB" w:eastAsia="de-DE"/>
        </w:rPr>
        <w:t>) on the front and rear axles are identical.</w:t>
      </w:r>
    </w:p>
    <w:p w14:paraId="095F3BC4" w14:textId="66FA7435" w:rsidR="00561738" w:rsidRPr="007A6C04" w:rsidRDefault="004F0ABD">
      <w:pPr>
        <w:autoSpaceDE w:val="0"/>
        <w:autoSpaceDN w:val="0"/>
        <w:adjustRightInd w:val="0"/>
        <w:spacing w:after="340" w:line="360" w:lineRule="auto"/>
        <w:jc w:val="both"/>
        <w:rPr>
          <w:rFonts w:ascii="Arial" w:hAnsi="Arial" w:cs="Arial"/>
          <w:color w:val="333333"/>
          <w:lang w:val="en-GB" w:eastAsia="de-DE"/>
        </w:rPr>
      </w:pPr>
      <w:r w:rsidRPr="007A6C04">
        <w:rPr>
          <w:rFonts w:ascii="Arial" w:hAnsi="Arial" w:cs="Arial"/>
          <w:color w:val="333333"/>
          <w:lang w:val="en-GB" w:eastAsia="de-DE"/>
        </w:rPr>
        <w:t>The Mission R is pre-equipped for over-the-air technology. It is conceivable</w:t>
      </w:r>
      <w:r w:rsidR="00643BEA" w:rsidRPr="007A6C04">
        <w:rPr>
          <w:rFonts w:ascii="Arial" w:hAnsi="Arial" w:cs="Arial"/>
          <w:color w:val="333333"/>
          <w:lang w:val="en-GB" w:eastAsia="de-DE"/>
        </w:rPr>
        <w:t>, therefore,</w:t>
      </w:r>
      <w:r w:rsidRPr="007A6C04">
        <w:rPr>
          <w:rFonts w:ascii="Arial" w:hAnsi="Arial" w:cs="Arial"/>
          <w:color w:val="333333"/>
          <w:lang w:val="en-GB" w:eastAsia="de-DE"/>
        </w:rPr>
        <w:t xml:space="preserve"> that, in the event of problems </w:t>
      </w:r>
      <w:r w:rsidR="00643BEA" w:rsidRPr="007A6C04">
        <w:rPr>
          <w:rFonts w:ascii="Arial" w:hAnsi="Arial" w:cs="Arial"/>
          <w:color w:val="333333"/>
          <w:lang w:val="en-GB" w:eastAsia="de-DE"/>
        </w:rPr>
        <w:t xml:space="preserve">occurring </w:t>
      </w:r>
      <w:r w:rsidRPr="007A6C04">
        <w:rPr>
          <w:rFonts w:ascii="Arial" w:hAnsi="Arial" w:cs="Arial"/>
          <w:color w:val="333333"/>
          <w:lang w:val="en-GB" w:eastAsia="de-DE"/>
        </w:rPr>
        <w:t xml:space="preserve">during the race, Porsche Motorsport experts from Weissach </w:t>
      </w:r>
      <w:r w:rsidR="00045915">
        <w:rPr>
          <w:rFonts w:ascii="Arial" w:hAnsi="Arial" w:cs="Arial"/>
          <w:color w:val="333333"/>
          <w:lang w:val="en-GB" w:eastAsia="de-DE"/>
        </w:rPr>
        <w:t>would be able</w:t>
      </w:r>
      <w:r w:rsidRPr="007A6C04">
        <w:rPr>
          <w:rFonts w:ascii="Arial" w:hAnsi="Arial" w:cs="Arial"/>
          <w:color w:val="333333"/>
          <w:lang w:val="en-GB" w:eastAsia="de-DE"/>
        </w:rPr>
        <w:t xml:space="preserve"> </w:t>
      </w:r>
      <w:r w:rsidR="00236C5F">
        <w:rPr>
          <w:rFonts w:ascii="Arial" w:hAnsi="Arial" w:cs="Arial"/>
          <w:color w:val="333333"/>
          <w:lang w:val="en-GB" w:eastAsia="de-DE"/>
        </w:rPr>
        <w:t xml:space="preserve">to </w:t>
      </w:r>
      <w:r w:rsidRPr="007A6C04">
        <w:rPr>
          <w:rFonts w:ascii="Arial" w:hAnsi="Arial" w:cs="Arial"/>
          <w:color w:val="333333"/>
          <w:lang w:val="en-GB" w:eastAsia="de-DE"/>
        </w:rPr>
        <w:t xml:space="preserve">access data from the customer </w:t>
      </w:r>
      <w:r w:rsidR="00643BEA" w:rsidRPr="007A6C04">
        <w:rPr>
          <w:rFonts w:ascii="Arial" w:hAnsi="Arial" w:cs="Arial"/>
          <w:color w:val="333333"/>
          <w:lang w:val="en-GB" w:eastAsia="de-DE"/>
        </w:rPr>
        <w:t>cars</w:t>
      </w:r>
      <w:r w:rsidRPr="007A6C04">
        <w:rPr>
          <w:rFonts w:ascii="Arial" w:hAnsi="Arial" w:cs="Arial"/>
          <w:color w:val="333333"/>
          <w:lang w:val="en-GB" w:eastAsia="de-DE"/>
        </w:rPr>
        <w:t xml:space="preserve"> via</w:t>
      </w:r>
      <w:r w:rsidR="00643BEA" w:rsidRPr="007A6C04">
        <w:rPr>
          <w:rFonts w:ascii="Arial" w:hAnsi="Arial" w:cs="Arial"/>
          <w:color w:val="333333"/>
          <w:lang w:val="en-GB" w:eastAsia="de-DE"/>
        </w:rPr>
        <w:t xml:space="preserve"> a</w:t>
      </w:r>
      <w:r w:rsidRPr="007A6C04">
        <w:rPr>
          <w:rFonts w:ascii="Arial" w:hAnsi="Arial" w:cs="Arial"/>
          <w:color w:val="333333"/>
          <w:lang w:val="en-GB" w:eastAsia="de-DE"/>
        </w:rPr>
        <w:t xml:space="preserve"> remote interface and thus help with </w:t>
      </w:r>
      <w:r w:rsidR="00643BEA" w:rsidRPr="007A6C04">
        <w:rPr>
          <w:rFonts w:ascii="Arial" w:hAnsi="Arial" w:cs="Arial"/>
          <w:color w:val="333333"/>
          <w:lang w:val="en-GB" w:eastAsia="de-DE"/>
        </w:rPr>
        <w:t>troubleshooting</w:t>
      </w:r>
      <w:r w:rsidRPr="007A6C04">
        <w:rPr>
          <w:rFonts w:ascii="Arial" w:hAnsi="Arial" w:cs="Arial"/>
          <w:color w:val="333333"/>
          <w:lang w:val="en-GB" w:eastAsia="de-DE"/>
        </w:rPr>
        <w:t>.</w:t>
      </w:r>
    </w:p>
    <w:p w14:paraId="258485CD" w14:textId="45FC39DB" w:rsidR="00561738" w:rsidRPr="007A6C04" w:rsidRDefault="00643BEA">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Highly efficient e-</w:t>
      </w:r>
      <w:r w:rsidR="004F0ABD" w:rsidRPr="007A6C04">
        <w:rPr>
          <w:rFonts w:ascii="Arial" w:hAnsi="Arial" w:cs="Arial"/>
          <w:b/>
          <w:bCs/>
          <w:color w:val="333333"/>
          <w:lang w:val="en-GB"/>
        </w:rPr>
        <w:t>motors with direct oil cooling</w:t>
      </w:r>
    </w:p>
    <w:p w14:paraId="680DDAC5" w14:textId="43A81D63" w:rsidR="00561738" w:rsidRPr="007A6C04" w:rsidRDefault="004F0ABD">
      <w:pPr>
        <w:pStyle w:val="HTMLVorformatiert"/>
        <w:spacing w:after="340" w:line="360" w:lineRule="auto"/>
        <w:jc w:val="both"/>
        <w:rPr>
          <w:rFonts w:ascii="Arial" w:hAnsi="Arial" w:cs="Arial"/>
          <w:sz w:val="24"/>
          <w:szCs w:val="24"/>
          <w:lang w:val="en-GB" w:eastAsia="en-US"/>
        </w:rPr>
      </w:pPr>
      <w:r w:rsidRPr="007A6C04">
        <w:rPr>
          <w:rFonts w:ascii="Arial" w:hAnsi="Arial" w:cs="Arial"/>
          <w:sz w:val="24"/>
          <w:szCs w:val="24"/>
          <w:lang w:val="en-GB" w:eastAsia="en-US"/>
        </w:rPr>
        <w:t xml:space="preserve">In the Mission R, Porsche </w:t>
      </w:r>
      <w:r w:rsidR="00643BEA" w:rsidRPr="007A6C04">
        <w:rPr>
          <w:rFonts w:ascii="Arial" w:hAnsi="Arial" w:cs="Arial"/>
          <w:sz w:val="24"/>
          <w:szCs w:val="24"/>
          <w:lang w:val="en-GB" w:eastAsia="en-US"/>
        </w:rPr>
        <w:t>is offering</w:t>
      </w:r>
      <w:r w:rsidRPr="007A6C04">
        <w:rPr>
          <w:rFonts w:ascii="Arial" w:hAnsi="Arial" w:cs="Arial"/>
          <w:sz w:val="24"/>
          <w:szCs w:val="24"/>
          <w:lang w:val="en-GB" w:eastAsia="en-US"/>
        </w:rPr>
        <w:t xml:space="preserve"> a preview of the next generation of electric motors. In 2018, a team of Porsche engineers and technicians in Zuffenhausen</w:t>
      </w:r>
      <w:r w:rsidR="00643BEA" w:rsidRPr="007A6C04">
        <w:rPr>
          <w:rFonts w:ascii="Arial" w:hAnsi="Arial" w:cs="Arial"/>
          <w:sz w:val="24"/>
          <w:szCs w:val="24"/>
          <w:lang w:val="en-GB" w:eastAsia="en-US"/>
        </w:rPr>
        <w:t xml:space="preserve"> and Weissach began to develop extremely powerful and highly efficient electric motors</w:t>
      </w:r>
      <w:r w:rsidRPr="007A6C04">
        <w:rPr>
          <w:rFonts w:ascii="Arial" w:hAnsi="Arial" w:cs="Arial"/>
          <w:sz w:val="24"/>
          <w:szCs w:val="24"/>
          <w:lang w:val="en-GB" w:eastAsia="en-US"/>
        </w:rPr>
        <w:t xml:space="preserve">. </w:t>
      </w:r>
    </w:p>
    <w:p w14:paraId="24093479" w14:textId="6F0A514B" w:rsidR="00090C04" w:rsidRPr="007A6C04" w:rsidRDefault="00090C04" w:rsidP="00090C04">
      <w:pPr>
        <w:autoSpaceDE w:val="0"/>
        <w:autoSpaceDN w:val="0"/>
        <w:adjustRightInd w:val="0"/>
        <w:spacing w:after="340" w:line="360" w:lineRule="auto"/>
        <w:jc w:val="both"/>
        <w:rPr>
          <w:rFonts w:ascii="Arial" w:hAnsi="Arial" w:cs="Arial"/>
          <w:lang w:val="en-GB"/>
        </w:rPr>
      </w:pPr>
      <w:r w:rsidRPr="007A6C04">
        <w:rPr>
          <w:rFonts w:ascii="Arial" w:hAnsi="Arial" w:cs="Arial"/>
          <w:lang w:val="en-GB"/>
        </w:rPr>
        <w:t xml:space="preserve">The most important innovation of these permanently excited synchronous machines (PESM) is the direct oil cooling of the stator, which enables very high peak and continuous power output levels to be achieved, in addition to </w:t>
      </w:r>
      <w:r w:rsidR="00045915">
        <w:rPr>
          <w:rFonts w:ascii="Arial" w:hAnsi="Arial" w:cs="Arial"/>
          <w:lang w:val="en-GB"/>
        </w:rPr>
        <w:t xml:space="preserve">delivering </w:t>
      </w:r>
      <w:r w:rsidRPr="007A6C04">
        <w:rPr>
          <w:rFonts w:ascii="Arial" w:hAnsi="Arial" w:cs="Arial"/>
          <w:lang w:val="en-GB"/>
        </w:rPr>
        <w:t>a very high level of efficiency. While in conventional electrical machines the cooling fluid flows through a jacket outside the stator, in the case of direct cooling, the oil flows directly along the copper windings. This allows more heat to be dissipated directly at source. In addition, the slots in the stator can be made smaller, which leads to greater efficiency in real driving cycles. An innovative stator seal is used to prevent the coolant from entering the rotor chamber.</w:t>
      </w:r>
    </w:p>
    <w:p w14:paraId="48830AD1" w14:textId="22252068" w:rsidR="00561738" w:rsidRPr="007A6C04" w:rsidRDefault="00090C04">
      <w:pPr>
        <w:pStyle w:val="HTMLVorformatiert"/>
        <w:spacing w:after="340" w:line="360" w:lineRule="auto"/>
        <w:jc w:val="both"/>
        <w:rPr>
          <w:rFonts w:ascii="Arial" w:hAnsi="Arial" w:cs="Arial"/>
          <w:sz w:val="24"/>
          <w:szCs w:val="24"/>
          <w:lang w:val="en-GB" w:eastAsia="en-US"/>
        </w:rPr>
      </w:pPr>
      <w:r w:rsidRPr="007A6C04">
        <w:rPr>
          <w:rFonts w:ascii="Arial" w:hAnsi="Arial" w:cs="Arial"/>
          <w:sz w:val="24"/>
          <w:szCs w:val="24"/>
          <w:lang w:val="en-GB" w:eastAsia="en-US"/>
        </w:rPr>
        <w:t>As with the Taycan's electric motors, the so-called hairpin winding contributes to a high yield of power and torque while maintaining compact dimensions. The coils consist of rectangular wires that are bent and then inserted into the stator's laminated core. Their shape is reminiscent of hairpins, hence the name "hairpins". The open ends are welded together by laser beam</w:t>
      </w:r>
      <w:r w:rsidR="004F0ABD" w:rsidRPr="007A6C04">
        <w:rPr>
          <w:rFonts w:ascii="Arial" w:hAnsi="Arial" w:cs="Arial"/>
          <w:sz w:val="24"/>
          <w:szCs w:val="24"/>
          <w:lang w:val="en-GB" w:eastAsia="en-US"/>
        </w:rPr>
        <w:t xml:space="preserve">. </w:t>
      </w:r>
    </w:p>
    <w:p w14:paraId="3DDF591B" w14:textId="48878806" w:rsidR="00561738" w:rsidRPr="007A6C04" w:rsidRDefault="003F6FAD">
      <w:pPr>
        <w:pStyle w:val="HTMLVorformatiert"/>
        <w:autoSpaceDE w:val="0"/>
        <w:autoSpaceDN w:val="0"/>
        <w:adjustRightInd w:val="0"/>
        <w:spacing w:after="340" w:line="360" w:lineRule="auto"/>
        <w:jc w:val="both"/>
        <w:rPr>
          <w:rStyle w:val="y2iqfc"/>
          <w:rFonts w:ascii="Arial" w:hAnsi="Arial" w:cs="Arial"/>
          <w:sz w:val="24"/>
          <w:szCs w:val="24"/>
          <w:lang w:val="en-GB"/>
        </w:rPr>
      </w:pPr>
      <w:r w:rsidRPr="007A6C04">
        <w:rPr>
          <w:rFonts w:ascii="Arial" w:hAnsi="Arial" w:cs="Arial"/>
          <w:color w:val="333333"/>
          <w:sz w:val="24"/>
          <w:szCs w:val="24"/>
          <w:lang w:val="en-GB"/>
        </w:rPr>
        <w:t xml:space="preserve">An optimisation algorithm was used to determine the optimum shape and position of the magnets in the rotor. The resulting geometry eliminates an old conflict of objectives: it combines excellent electromagnetic properties with high mechanical strength at very high </w:t>
      </w:r>
      <w:r w:rsidRPr="007A6C04">
        <w:rPr>
          <w:rFonts w:ascii="Arial" w:hAnsi="Arial" w:cs="Arial"/>
          <w:color w:val="333333"/>
          <w:sz w:val="24"/>
          <w:szCs w:val="24"/>
          <w:lang w:val="en-GB"/>
        </w:rPr>
        <w:lastRenderedPageBreak/>
        <w:t>speeds. During production,</w:t>
      </w:r>
      <w:r w:rsidR="00726551">
        <w:rPr>
          <w:rFonts w:ascii="Arial" w:hAnsi="Arial" w:cs="Arial"/>
          <w:color w:val="333333"/>
          <w:sz w:val="24"/>
          <w:szCs w:val="24"/>
          <w:lang w:val="en-GB"/>
        </w:rPr>
        <w:t xml:space="preserve"> </w:t>
      </w:r>
      <w:r w:rsidRPr="007A6C04">
        <w:rPr>
          <w:rFonts w:ascii="Arial" w:hAnsi="Arial" w:cs="Arial"/>
          <w:color w:val="333333"/>
          <w:sz w:val="24"/>
          <w:szCs w:val="24"/>
          <w:lang w:val="en-GB"/>
        </w:rPr>
        <w:t>the magnets are inserted into the rotor laminations and extrusion-coated with plastic. As a result, they do not move, despite high centrifugal forces, and the balancing quality of the rotor remains stable. At the same time, the plastic helps to dissipate the heat generated in the magnets.</w:t>
      </w:r>
      <w:r w:rsidR="004F0ABD" w:rsidRPr="007A6C04">
        <w:rPr>
          <w:rStyle w:val="y2iqfc"/>
          <w:rFonts w:ascii="Arial" w:hAnsi="Arial" w:cs="Arial"/>
          <w:sz w:val="24"/>
          <w:szCs w:val="24"/>
          <w:lang w:val="en-GB"/>
        </w:rPr>
        <w:t xml:space="preserve"> </w:t>
      </w:r>
    </w:p>
    <w:p w14:paraId="3C6A27B1" w14:textId="6C7A94C5"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High-end battery and 900</w:t>
      </w:r>
      <w:r w:rsidR="003F6FAD" w:rsidRPr="007A6C04">
        <w:rPr>
          <w:rFonts w:ascii="Arial" w:hAnsi="Arial" w:cs="Arial"/>
          <w:b/>
          <w:bCs/>
          <w:color w:val="333333"/>
          <w:lang w:val="en-GB"/>
        </w:rPr>
        <w:t>-</w:t>
      </w:r>
      <w:r w:rsidRPr="007A6C04">
        <w:rPr>
          <w:rFonts w:ascii="Arial" w:hAnsi="Arial" w:cs="Arial"/>
          <w:b/>
          <w:bCs/>
          <w:color w:val="333333"/>
          <w:lang w:val="en-GB"/>
        </w:rPr>
        <w:t>volt technology</w:t>
      </w:r>
    </w:p>
    <w:p w14:paraId="4F8184B2" w14:textId="58060680"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The battery sits behind the driver in</w:t>
      </w:r>
      <w:r w:rsidR="006D46A7" w:rsidRPr="007A6C04">
        <w:rPr>
          <w:rFonts w:ascii="Arial" w:hAnsi="Arial" w:cs="Arial"/>
          <w:color w:val="333333"/>
          <w:lang w:val="en-GB"/>
        </w:rPr>
        <w:t xml:space="preserve"> an e-core layout. </w:t>
      </w:r>
      <w:r w:rsidRPr="007A6C04">
        <w:rPr>
          <w:rFonts w:ascii="Arial" w:hAnsi="Arial" w:cs="Arial"/>
          <w:lang w:val="en-GB" w:eastAsia="en-US"/>
        </w:rPr>
        <w:t xml:space="preserve">Its </w:t>
      </w:r>
      <w:r w:rsidRPr="007A6C04">
        <w:rPr>
          <w:rFonts w:ascii="Arial" w:hAnsi="Arial" w:cs="Arial"/>
          <w:color w:val="333333"/>
          <w:lang w:val="en-GB"/>
        </w:rPr>
        <w:t>total capacity is 82 kWh</w:t>
      </w:r>
      <w:r w:rsidR="006D46A7" w:rsidRPr="007A6C04">
        <w:rPr>
          <w:rFonts w:ascii="Arial" w:hAnsi="Arial" w:cs="Arial"/>
          <w:color w:val="333333"/>
          <w:lang w:val="en-GB"/>
        </w:rPr>
        <w:t xml:space="preserve">. </w:t>
      </w:r>
      <w:r w:rsidRPr="007A6C04">
        <w:rPr>
          <w:rFonts w:ascii="Arial" w:hAnsi="Arial" w:cs="Arial"/>
          <w:color w:val="333333"/>
          <w:lang w:val="en-GB"/>
        </w:rPr>
        <w:t xml:space="preserve">This means it is </w:t>
      </w:r>
      <w:r w:rsidR="006D46A7" w:rsidRPr="007A6C04">
        <w:rPr>
          <w:rFonts w:ascii="Arial" w:hAnsi="Arial" w:cs="Arial"/>
          <w:color w:val="333333"/>
          <w:lang w:val="en-GB"/>
        </w:rPr>
        <w:t xml:space="preserve">designed for </w:t>
      </w:r>
      <w:r w:rsidRPr="007A6C04">
        <w:rPr>
          <w:rFonts w:ascii="Arial" w:hAnsi="Arial" w:cs="Arial"/>
          <w:lang w:val="en-GB" w:eastAsia="en-US"/>
        </w:rPr>
        <w:t>a sprint</w:t>
      </w:r>
      <w:r w:rsidR="003F6FAD" w:rsidRPr="007A6C04">
        <w:rPr>
          <w:rFonts w:ascii="Arial" w:hAnsi="Arial" w:cs="Arial"/>
          <w:lang w:val="en-GB" w:eastAsia="en-US"/>
        </w:rPr>
        <w:t xml:space="preserve"> race </w:t>
      </w:r>
      <w:r w:rsidRPr="007A6C04">
        <w:rPr>
          <w:rFonts w:ascii="Arial" w:hAnsi="Arial" w:cs="Arial"/>
          <w:lang w:val="en-GB" w:eastAsia="en-US"/>
        </w:rPr>
        <w:t xml:space="preserve">format distance of </w:t>
      </w:r>
      <w:r w:rsidR="006D46A7" w:rsidRPr="007A6C04">
        <w:rPr>
          <w:rFonts w:ascii="Arial" w:hAnsi="Arial" w:cs="Arial"/>
          <w:color w:val="333333"/>
          <w:lang w:val="en-GB"/>
        </w:rPr>
        <w:t>25 to 40 minutes</w:t>
      </w:r>
      <w:r w:rsidRPr="007A6C04">
        <w:rPr>
          <w:rFonts w:ascii="Arial" w:hAnsi="Arial" w:cs="Arial"/>
          <w:lang w:val="en-GB" w:eastAsia="en-US"/>
        </w:rPr>
        <w:t xml:space="preserve">. </w:t>
      </w:r>
      <w:r w:rsidRPr="007A6C04">
        <w:rPr>
          <w:rFonts w:ascii="Arial" w:hAnsi="Arial" w:cs="Arial"/>
          <w:color w:val="333333"/>
          <w:lang w:val="en-GB"/>
        </w:rPr>
        <w:t xml:space="preserve">High-end cells are used </w:t>
      </w:r>
      <w:r w:rsidR="003F6FAD" w:rsidRPr="007A6C04">
        <w:rPr>
          <w:rFonts w:ascii="Arial" w:hAnsi="Arial" w:cs="Arial"/>
          <w:color w:val="333333"/>
          <w:lang w:val="en-GB"/>
        </w:rPr>
        <w:t>to benefit</w:t>
      </w:r>
      <w:r w:rsidRPr="007A6C04">
        <w:rPr>
          <w:rFonts w:ascii="Arial" w:hAnsi="Arial" w:cs="Arial"/>
          <w:color w:val="333333"/>
          <w:lang w:val="en-GB"/>
        </w:rPr>
        <w:t xml:space="preserve"> </w:t>
      </w:r>
      <w:r w:rsidR="00726551">
        <w:rPr>
          <w:rFonts w:ascii="Arial" w:hAnsi="Arial" w:cs="Arial"/>
          <w:color w:val="333333"/>
          <w:lang w:val="en-GB"/>
        </w:rPr>
        <w:t>from</w:t>
      </w:r>
      <w:r w:rsidRPr="007A6C04">
        <w:rPr>
          <w:rFonts w:ascii="Arial" w:hAnsi="Arial" w:cs="Arial"/>
          <w:color w:val="333333"/>
          <w:lang w:val="en-GB"/>
        </w:rPr>
        <w:t xml:space="preserve"> </w:t>
      </w:r>
      <w:r w:rsidR="00726551">
        <w:rPr>
          <w:rFonts w:ascii="Arial" w:hAnsi="Arial" w:cs="Arial"/>
          <w:color w:val="333333"/>
          <w:lang w:val="en-GB"/>
        </w:rPr>
        <w:t>the</w:t>
      </w:r>
      <w:r w:rsidR="003F6FAD" w:rsidRPr="007A6C04">
        <w:rPr>
          <w:rFonts w:ascii="Arial" w:hAnsi="Arial" w:cs="Arial"/>
          <w:color w:val="333333"/>
          <w:lang w:val="en-GB"/>
        </w:rPr>
        <w:t xml:space="preserve"> </w:t>
      </w:r>
      <w:r w:rsidRPr="007A6C04">
        <w:rPr>
          <w:rFonts w:ascii="Arial" w:hAnsi="Arial" w:cs="Arial"/>
          <w:color w:val="333333"/>
          <w:lang w:val="en-GB"/>
        </w:rPr>
        <w:t>high</w:t>
      </w:r>
      <w:r w:rsidR="003F6FAD" w:rsidRPr="007A6C04">
        <w:rPr>
          <w:rFonts w:ascii="Arial" w:hAnsi="Arial" w:cs="Arial"/>
          <w:color w:val="333333"/>
          <w:lang w:val="en-GB"/>
        </w:rPr>
        <w:t xml:space="preserve"> </w:t>
      </w:r>
      <w:r w:rsidRPr="007A6C04">
        <w:rPr>
          <w:rFonts w:ascii="Arial" w:hAnsi="Arial" w:cs="Arial"/>
          <w:color w:val="333333"/>
          <w:lang w:val="en-GB"/>
        </w:rPr>
        <w:t>power density. Here</w:t>
      </w:r>
      <w:r w:rsidR="003F6FAD" w:rsidRPr="007A6C04">
        <w:rPr>
          <w:rFonts w:ascii="Arial" w:hAnsi="Arial" w:cs="Arial"/>
          <w:color w:val="333333"/>
          <w:lang w:val="en-GB"/>
        </w:rPr>
        <w:t xml:space="preserve"> again, </w:t>
      </w:r>
      <w:r w:rsidRPr="007A6C04">
        <w:rPr>
          <w:rFonts w:ascii="Arial" w:hAnsi="Arial" w:cs="Arial"/>
          <w:color w:val="333333"/>
          <w:lang w:val="en-GB"/>
        </w:rPr>
        <w:t xml:space="preserve">direct </w:t>
      </w:r>
      <w:r w:rsidR="003F6FAD" w:rsidRPr="007A6C04">
        <w:rPr>
          <w:rFonts w:ascii="Arial" w:hAnsi="Arial" w:cs="Arial"/>
          <w:color w:val="333333"/>
          <w:lang w:val="en-GB"/>
        </w:rPr>
        <w:t xml:space="preserve">oil </w:t>
      </w:r>
      <w:r w:rsidRPr="007A6C04">
        <w:rPr>
          <w:rFonts w:ascii="Arial" w:hAnsi="Arial" w:cs="Arial"/>
          <w:color w:val="333333"/>
          <w:lang w:val="en-GB"/>
        </w:rPr>
        <w:t xml:space="preserve">cooling offers </w:t>
      </w:r>
      <w:r w:rsidR="003F6FAD" w:rsidRPr="007A6C04">
        <w:rPr>
          <w:rFonts w:ascii="Arial" w:hAnsi="Arial" w:cs="Arial"/>
          <w:color w:val="333333"/>
          <w:lang w:val="en-GB"/>
        </w:rPr>
        <w:t>tremendous</w:t>
      </w:r>
      <w:r w:rsidRPr="007A6C04">
        <w:rPr>
          <w:rFonts w:ascii="Arial" w:hAnsi="Arial" w:cs="Arial"/>
          <w:color w:val="333333"/>
          <w:lang w:val="en-GB"/>
        </w:rPr>
        <w:t xml:space="preserve"> thermal advantages</w:t>
      </w:r>
      <w:r w:rsidR="00BB7532" w:rsidRPr="007A6C04">
        <w:rPr>
          <w:rFonts w:ascii="Arial" w:hAnsi="Arial" w:cs="Arial"/>
          <w:color w:val="333333"/>
          <w:lang w:val="en-GB"/>
        </w:rPr>
        <w:t xml:space="preserve"> </w:t>
      </w:r>
      <w:r w:rsidR="00236C5F">
        <w:rPr>
          <w:rFonts w:ascii="Arial" w:hAnsi="Arial" w:cs="Arial"/>
          <w:color w:val="333333"/>
          <w:lang w:val="en-GB"/>
        </w:rPr>
        <w:t>–</w:t>
      </w:r>
      <w:r w:rsidR="00BB7532" w:rsidRPr="007A6C04">
        <w:rPr>
          <w:rFonts w:ascii="Arial" w:hAnsi="Arial" w:cs="Arial"/>
          <w:color w:val="333333"/>
          <w:lang w:val="en-GB"/>
        </w:rPr>
        <w:t xml:space="preserve"> b</w:t>
      </w:r>
      <w:r w:rsidRPr="007A6C04">
        <w:rPr>
          <w:rFonts w:ascii="Arial" w:hAnsi="Arial" w:cs="Arial"/>
          <w:color w:val="333333"/>
          <w:lang w:val="en-GB"/>
        </w:rPr>
        <w:t xml:space="preserve">ecause it </w:t>
      </w:r>
      <w:r w:rsidR="00BB7532" w:rsidRPr="007A6C04">
        <w:rPr>
          <w:rFonts w:ascii="Arial" w:hAnsi="Arial" w:cs="Arial"/>
          <w:color w:val="333333"/>
          <w:lang w:val="en-GB"/>
        </w:rPr>
        <w:t>makes use of</w:t>
      </w:r>
      <w:r w:rsidRPr="007A6C04">
        <w:rPr>
          <w:rFonts w:ascii="Arial" w:hAnsi="Arial" w:cs="Arial"/>
          <w:color w:val="333333"/>
          <w:lang w:val="en-GB"/>
        </w:rPr>
        <w:t xml:space="preserve"> the entire surface of the cells, a </w:t>
      </w:r>
      <w:r w:rsidR="00BB7532" w:rsidRPr="007A6C04">
        <w:rPr>
          <w:rFonts w:ascii="Arial" w:hAnsi="Arial" w:cs="Arial"/>
          <w:color w:val="333333"/>
          <w:lang w:val="en-GB"/>
        </w:rPr>
        <w:t xml:space="preserve">large amount of </w:t>
      </w:r>
      <w:r w:rsidRPr="007A6C04">
        <w:rPr>
          <w:rFonts w:ascii="Arial" w:hAnsi="Arial" w:cs="Arial"/>
          <w:color w:val="333333"/>
          <w:lang w:val="en-GB"/>
        </w:rPr>
        <w:t xml:space="preserve">heat can be transported from the battery into the cooling system. </w:t>
      </w:r>
    </w:p>
    <w:p w14:paraId="36CC80DF" w14:textId="422BD17E" w:rsidR="00561738" w:rsidRPr="007A6C04" w:rsidRDefault="004F0ABD">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t>Based on the 800-volt technology of the three-time Le Mans winner</w:t>
      </w:r>
      <w:r w:rsidR="00BB7532" w:rsidRPr="007A6C04">
        <w:rPr>
          <w:rFonts w:ascii="Arial" w:hAnsi="Arial" w:cs="Arial"/>
          <w:color w:val="000000"/>
          <w:lang w:val="en-GB"/>
        </w:rPr>
        <w:t xml:space="preserve">, the </w:t>
      </w:r>
      <w:r w:rsidRPr="007A6C04">
        <w:rPr>
          <w:rFonts w:ascii="Arial" w:hAnsi="Arial" w:cs="Arial"/>
          <w:color w:val="000000"/>
          <w:lang w:val="en-GB"/>
        </w:rPr>
        <w:t xml:space="preserve">919 Hybrid, the Porsche Taycan was the first production </w:t>
      </w:r>
      <w:r w:rsidR="00BB7532" w:rsidRPr="007A6C04">
        <w:rPr>
          <w:rFonts w:ascii="Arial" w:hAnsi="Arial" w:cs="Arial"/>
          <w:color w:val="000000"/>
          <w:lang w:val="en-GB"/>
        </w:rPr>
        <w:t>car</w:t>
      </w:r>
      <w:r w:rsidRPr="007A6C04">
        <w:rPr>
          <w:rFonts w:ascii="Arial" w:hAnsi="Arial" w:cs="Arial"/>
          <w:color w:val="000000"/>
          <w:lang w:val="en-GB"/>
        </w:rPr>
        <w:t xml:space="preserve"> to </w:t>
      </w:r>
      <w:r w:rsidR="00726551">
        <w:rPr>
          <w:rFonts w:ascii="Arial" w:hAnsi="Arial" w:cs="Arial"/>
          <w:color w:val="000000"/>
          <w:lang w:val="en-GB"/>
        </w:rPr>
        <w:t xml:space="preserve">enter </w:t>
      </w:r>
      <w:r w:rsidRPr="007A6C04">
        <w:rPr>
          <w:rFonts w:ascii="Arial" w:hAnsi="Arial" w:cs="Arial"/>
          <w:color w:val="000000"/>
          <w:lang w:val="en-GB"/>
        </w:rPr>
        <w:t>compet</w:t>
      </w:r>
      <w:r w:rsidR="00726551">
        <w:rPr>
          <w:rFonts w:ascii="Arial" w:hAnsi="Arial" w:cs="Arial"/>
          <w:color w:val="000000"/>
          <w:lang w:val="en-GB"/>
        </w:rPr>
        <w:t>ition</w:t>
      </w:r>
      <w:r w:rsidRPr="007A6C04">
        <w:rPr>
          <w:rFonts w:ascii="Arial" w:hAnsi="Arial" w:cs="Arial"/>
          <w:color w:val="000000"/>
          <w:lang w:val="en-GB"/>
        </w:rPr>
        <w:t xml:space="preserve"> </w:t>
      </w:r>
      <w:r w:rsidR="00BB7532" w:rsidRPr="007A6C04">
        <w:rPr>
          <w:rFonts w:ascii="Arial" w:hAnsi="Arial" w:cs="Arial"/>
          <w:color w:val="000000"/>
          <w:lang w:val="en-GB"/>
        </w:rPr>
        <w:t>using</w:t>
      </w:r>
      <w:r w:rsidRPr="007A6C04">
        <w:rPr>
          <w:rFonts w:ascii="Arial" w:hAnsi="Arial" w:cs="Arial"/>
          <w:color w:val="000000"/>
          <w:lang w:val="en-GB"/>
        </w:rPr>
        <w:t xml:space="preserve"> this system voltage instead of the 400 volts </w:t>
      </w:r>
      <w:r w:rsidR="00BB7532" w:rsidRPr="007A6C04">
        <w:rPr>
          <w:rFonts w:ascii="Arial" w:hAnsi="Arial" w:cs="Arial"/>
          <w:color w:val="000000"/>
          <w:lang w:val="en-GB"/>
        </w:rPr>
        <w:t>normally</w:t>
      </w:r>
      <w:r w:rsidRPr="007A6C04">
        <w:rPr>
          <w:rFonts w:ascii="Arial" w:hAnsi="Arial" w:cs="Arial"/>
          <w:color w:val="000000"/>
          <w:lang w:val="en-GB"/>
        </w:rPr>
        <w:t xml:space="preserve"> used in electric cars. In the Mission R, Porsche </w:t>
      </w:r>
      <w:r w:rsidR="00BB7532" w:rsidRPr="007A6C04">
        <w:rPr>
          <w:rFonts w:ascii="Arial" w:hAnsi="Arial" w:cs="Arial"/>
          <w:color w:val="000000"/>
          <w:lang w:val="en-GB"/>
        </w:rPr>
        <w:t xml:space="preserve">is </w:t>
      </w:r>
      <w:r w:rsidRPr="007A6C04">
        <w:rPr>
          <w:rFonts w:ascii="Arial" w:hAnsi="Arial" w:cs="Arial"/>
          <w:color w:val="000000"/>
          <w:lang w:val="en-GB"/>
        </w:rPr>
        <w:t>rais</w:t>
      </w:r>
      <w:r w:rsidR="00BB7532" w:rsidRPr="007A6C04">
        <w:rPr>
          <w:rFonts w:ascii="Arial" w:hAnsi="Arial" w:cs="Arial"/>
          <w:color w:val="000000"/>
          <w:lang w:val="en-GB"/>
        </w:rPr>
        <w:t>ing</w:t>
      </w:r>
      <w:r w:rsidRPr="007A6C04">
        <w:rPr>
          <w:rFonts w:ascii="Arial" w:hAnsi="Arial" w:cs="Arial"/>
          <w:color w:val="000000"/>
          <w:lang w:val="en-GB"/>
        </w:rPr>
        <w:t xml:space="preserve"> the bar a notch higher </w:t>
      </w:r>
      <w:r w:rsidR="005D2995">
        <w:rPr>
          <w:rFonts w:ascii="Arial" w:hAnsi="Arial" w:cs="Arial"/>
          <w:color w:val="000000"/>
          <w:lang w:val="en-GB"/>
        </w:rPr>
        <w:t xml:space="preserve">again </w:t>
      </w:r>
      <w:r w:rsidRPr="007A6C04">
        <w:rPr>
          <w:rFonts w:ascii="Arial" w:hAnsi="Arial" w:cs="Arial"/>
          <w:color w:val="000000"/>
          <w:lang w:val="en-GB"/>
        </w:rPr>
        <w:t xml:space="preserve">with a voltage rating of over 900 volts. </w:t>
      </w:r>
      <w:r w:rsidR="00BB7532" w:rsidRPr="007A6C04">
        <w:rPr>
          <w:rFonts w:ascii="Arial" w:hAnsi="Arial" w:cs="Arial"/>
          <w:color w:val="000000"/>
          <w:lang w:val="en-GB"/>
        </w:rPr>
        <w:t>Using</w:t>
      </w:r>
      <w:r w:rsidRPr="007A6C04">
        <w:rPr>
          <w:rFonts w:ascii="Arial" w:hAnsi="Arial" w:cs="Arial"/>
          <w:color w:val="000000"/>
          <w:lang w:val="en-GB"/>
        </w:rPr>
        <w:t xml:space="preserve"> 900-volt technology </w:t>
      </w:r>
      <w:r w:rsidR="00BB7532" w:rsidRPr="007A6C04">
        <w:rPr>
          <w:rFonts w:ascii="Arial" w:hAnsi="Arial" w:cs="Arial"/>
          <w:color w:val="000000"/>
          <w:lang w:val="en-GB"/>
        </w:rPr>
        <w:t>will result in</w:t>
      </w:r>
      <w:r w:rsidRPr="007A6C04">
        <w:rPr>
          <w:rFonts w:ascii="Arial" w:hAnsi="Arial" w:cs="Arial"/>
          <w:color w:val="000000"/>
          <w:lang w:val="en-GB"/>
        </w:rPr>
        <w:t xml:space="preserve"> further improvements in continuous power, weight and charging time.</w:t>
      </w:r>
    </w:p>
    <w:p w14:paraId="5CD91C1A" w14:textId="1017F674" w:rsidR="00236C5F" w:rsidRPr="007A6C04" w:rsidRDefault="004F0ABD">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t>At DC fast</w:t>
      </w:r>
      <w:r w:rsidR="00BB7532" w:rsidRPr="007A6C04">
        <w:rPr>
          <w:rFonts w:ascii="Arial" w:hAnsi="Arial" w:cs="Arial"/>
          <w:color w:val="000000"/>
          <w:lang w:val="en-GB"/>
        </w:rPr>
        <w:t xml:space="preserve"> </w:t>
      </w:r>
      <w:r w:rsidRPr="007A6C04">
        <w:rPr>
          <w:rFonts w:ascii="Arial" w:hAnsi="Arial" w:cs="Arial"/>
          <w:color w:val="000000"/>
          <w:lang w:val="en-GB"/>
        </w:rPr>
        <w:t xml:space="preserve">charging stations, the Mission R can be charged from </w:t>
      </w:r>
      <w:r w:rsidR="00236C5F">
        <w:rPr>
          <w:rFonts w:ascii="Arial" w:hAnsi="Arial" w:cs="Arial"/>
          <w:color w:val="000000"/>
          <w:lang w:val="en-GB"/>
        </w:rPr>
        <w:t>5</w:t>
      </w:r>
      <w:r w:rsidR="00491396" w:rsidRPr="007A6C04">
        <w:rPr>
          <w:rFonts w:ascii="Arial" w:hAnsi="Arial" w:cs="Arial"/>
          <w:color w:val="000000"/>
          <w:lang w:val="en-GB"/>
        </w:rPr>
        <w:t xml:space="preserve"> </w:t>
      </w:r>
      <w:r w:rsidRPr="007A6C04">
        <w:rPr>
          <w:rFonts w:ascii="Arial" w:hAnsi="Arial" w:cs="Arial"/>
          <w:color w:val="000000"/>
          <w:lang w:val="en-GB"/>
        </w:rPr>
        <w:t>to 80 percent SoC (</w:t>
      </w:r>
      <w:r w:rsidR="00236C5F">
        <w:rPr>
          <w:rFonts w:ascii="Arial" w:hAnsi="Arial" w:cs="Arial"/>
          <w:color w:val="000000"/>
          <w:lang w:val="en-GB"/>
        </w:rPr>
        <w:t>S</w:t>
      </w:r>
      <w:r w:rsidRPr="007A6C04">
        <w:rPr>
          <w:rFonts w:ascii="Arial" w:hAnsi="Arial" w:cs="Arial"/>
          <w:color w:val="000000"/>
          <w:lang w:val="en-GB"/>
        </w:rPr>
        <w:t xml:space="preserve">tate of </w:t>
      </w:r>
      <w:r w:rsidR="00236C5F">
        <w:rPr>
          <w:rFonts w:ascii="Arial" w:hAnsi="Arial" w:cs="Arial"/>
          <w:color w:val="000000"/>
          <w:lang w:val="en-GB"/>
        </w:rPr>
        <w:t>C</w:t>
      </w:r>
      <w:r w:rsidRPr="007A6C04">
        <w:rPr>
          <w:rFonts w:ascii="Arial" w:hAnsi="Arial" w:cs="Arial"/>
          <w:color w:val="000000"/>
          <w:lang w:val="en-GB"/>
        </w:rPr>
        <w:t xml:space="preserve">harge) within approximately 15 minutes. The maximum charging </w:t>
      </w:r>
      <w:r w:rsidR="000E58AB" w:rsidRPr="007A6C04">
        <w:rPr>
          <w:rFonts w:ascii="Arial" w:hAnsi="Arial" w:cs="Arial"/>
          <w:color w:val="000000"/>
          <w:lang w:val="en-GB"/>
        </w:rPr>
        <w:t>capacity</w:t>
      </w:r>
      <w:r w:rsidRPr="007A6C04">
        <w:rPr>
          <w:rFonts w:ascii="Arial" w:hAnsi="Arial" w:cs="Arial"/>
          <w:color w:val="000000"/>
          <w:lang w:val="en-GB"/>
        </w:rPr>
        <w:t xml:space="preserve"> is 350 kW. The charg</w:t>
      </w:r>
      <w:r w:rsidR="000E58AB" w:rsidRPr="007A6C04">
        <w:rPr>
          <w:rFonts w:ascii="Arial" w:hAnsi="Arial" w:cs="Arial"/>
          <w:color w:val="000000"/>
          <w:lang w:val="en-GB"/>
        </w:rPr>
        <w:t>e</w:t>
      </w:r>
      <w:r w:rsidRPr="007A6C04">
        <w:rPr>
          <w:rFonts w:ascii="Arial" w:hAnsi="Arial" w:cs="Arial"/>
          <w:color w:val="000000"/>
          <w:lang w:val="en-GB"/>
        </w:rPr>
        <w:t xml:space="preserve"> port is located </w:t>
      </w:r>
      <w:r w:rsidR="00016E16" w:rsidRPr="007A6C04">
        <w:rPr>
          <w:rFonts w:ascii="Arial" w:hAnsi="Arial" w:cs="Arial"/>
          <w:color w:val="000000"/>
          <w:lang w:val="en-GB"/>
        </w:rPr>
        <w:t>beneath</w:t>
      </w:r>
      <w:r w:rsidRPr="007A6C04">
        <w:rPr>
          <w:rFonts w:ascii="Arial" w:hAnsi="Arial" w:cs="Arial"/>
          <w:color w:val="000000"/>
          <w:lang w:val="en-GB"/>
        </w:rPr>
        <w:t xml:space="preserve"> the </w:t>
      </w:r>
      <w:r w:rsidR="000E58AB" w:rsidRPr="007A6C04">
        <w:rPr>
          <w:rFonts w:ascii="Arial" w:hAnsi="Arial" w:cs="Arial"/>
          <w:color w:val="000000"/>
          <w:lang w:val="en-GB"/>
        </w:rPr>
        <w:t xml:space="preserve">middle of the </w:t>
      </w:r>
      <w:r w:rsidR="00016E16" w:rsidRPr="007A6C04">
        <w:rPr>
          <w:rFonts w:ascii="Arial" w:hAnsi="Arial" w:cs="Arial"/>
          <w:color w:val="000000"/>
          <w:lang w:val="en-GB"/>
        </w:rPr>
        <w:t>spoiler</w:t>
      </w:r>
      <w:r w:rsidRPr="007A6C04">
        <w:rPr>
          <w:rFonts w:ascii="Arial" w:hAnsi="Arial" w:cs="Arial"/>
          <w:color w:val="000000"/>
          <w:lang w:val="en-GB"/>
        </w:rPr>
        <w:t>.</w:t>
      </w:r>
    </w:p>
    <w:p w14:paraId="5B7221DD" w14:textId="4BDC303D" w:rsidR="00561738" w:rsidRPr="007A6C04" w:rsidRDefault="004F0ABD" w:rsidP="00236C5F">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 xml:space="preserve">Special high-voltage </w:t>
      </w:r>
      <w:r w:rsidR="00BE1488" w:rsidRPr="007A6C04">
        <w:rPr>
          <w:rFonts w:ascii="Arial" w:hAnsi="Arial" w:cs="Arial"/>
          <w:b/>
          <w:bCs/>
          <w:color w:val="333333"/>
          <w:lang w:val="en-GB"/>
        </w:rPr>
        <w:t>alert</w:t>
      </w:r>
      <w:r w:rsidRPr="007A6C04">
        <w:rPr>
          <w:rFonts w:ascii="Arial" w:hAnsi="Arial" w:cs="Arial"/>
          <w:b/>
          <w:bCs/>
          <w:color w:val="333333"/>
          <w:lang w:val="en-GB"/>
        </w:rPr>
        <w:t xml:space="preserve"> system for the pit crew</w:t>
      </w:r>
    </w:p>
    <w:p w14:paraId="448A095B" w14:textId="320B5885" w:rsidR="00561738" w:rsidRPr="007A6C04" w:rsidRDefault="00BE1488" w:rsidP="00236C5F">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t>As a matter of principle, the high-voltage safety concept of the Mission R meets the same</w:t>
      </w:r>
      <w:r w:rsidR="004F0ABD" w:rsidRPr="007A6C04">
        <w:rPr>
          <w:rFonts w:ascii="Arial" w:hAnsi="Arial" w:cs="Arial"/>
          <w:color w:val="000000"/>
          <w:lang w:val="en-GB"/>
        </w:rPr>
        <w:t xml:space="preserve"> high standard</w:t>
      </w:r>
      <w:r w:rsidRPr="007A6C04">
        <w:rPr>
          <w:rFonts w:ascii="Arial" w:hAnsi="Arial" w:cs="Arial"/>
          <w:color w:val="000000"/>
          <w:lang w:val="en-GB"/>
        </w:rPr>
        <w:t>s</w:t>
      </w:r>
      <w:r w:rsidR="004F0ABD" w:rsidRPr="007A6C04">
        <w:rPr>
          <w:rFonts w:ascii="Arial" w:hAnsi="Arial" w:cs="Arial"/>
          <w:color w:val="000000"/>
          <w:lang w:val="en-GB"/>
        </w:rPr>
        <w:t xml:space="preserve"> of </w:t>
      </w:r>
      <w:r w:rsidRPr="007A6C04">
        <w:rPr>
          <w:rFonts w:ascii="Arial" w:hAnsi="Arial" w:cs="Arial"/>
          <w:color w:val="000000"/>
          <w:lang w:val="en-GB"/>
        </w:rPr>
        <w:t xml:space="preserve">safety </w:t>
      </w:r>
      <w:r w:rsidR="009A67D7" w:rsidRPr="007A6C04">
        <w:rPr>
          <w:rFonts w:ascii="Arial" w:hAnsi="Arial" w:cs="Arial"/>
          <w:color w:val="000000"/>
          <w:lang w:val="en-GB"/>
        </w:rPr>
        <w:t xml:space="preserve">as those </w:t>
      </w:r>
      <w:r w:rsidRPr="007A6C04">
        <w:rPr>
          <w:rFonts w:ascii="Arial" w:hAnsi="Arial" w:cs="Arial"/>
          <w:color w:val="000000"/>
          <w:lang w:val="en-GB"/>
        </w:rPr>
        <w:t xml:space="preserve">required for the </w:t>
      </w:r>
      <w:r w:rsidR="004F0ABD" w:rsidRPr="007A6C04">
        <w:rPr>
          <w:rFonts w:ascii="Arial" w:hAnsi="Arial" w:cs="Arial"/>
          <w:color w:val="000000"/>
          <w:lang w:val="en-GB"/>
        </w:rPr>
        <w:t xml:space="preserve">series production vehicles. This </w:t>
      </w:r>
      <w:r w:rsidRPr="007A6C04">
        <w:rPr>
          <w:rFonts w:ascii="Arial" w:hAnsi="Arial" w:cs="Arial"/>
          <w:color w:val="000000"/>
          <w:lang w:val="en-GB"/>
        </w:rPr>
        <w:t xml:space="preserve">means that, </w:t>
      </w:r>
      <w:r w:rsidR="004F0ABD" w:rsidRPr="007A6C04">
        <w:rPr>
          <w:rFonts w:ascii="Arial" w:hAnsi="Arial" w:cs="Arial"/>
          <w:color w:val="000000"/>
          <w:lang w:val="en-GB"/>
        </w:rPr>
        <w:t xml:space="preserve">in the event of a </w:t>
      </w:r>
      <w:r w:rsidRPr="007A6C04">
        <w:rPr>
          <w:rFonts w:ascii="Arial" w:hAnsi="Arial" w:cs="Arial"/>
          <w:color w:val="000000"/>
          <w:lang w:val="en-GB"/>
        </w:rPr>
        <w:t>collision</w:t>
      </w:r>
      <w:r w:rsidR="004F0ABD" w:rsidRPr="007A6C04">
        <w:rPr>
          <w:rFonts w:ascii="Arial" w:hAnsi="Arial" w:cs="Arial"/>
          <w:color w:val="000000"/>
          <w:lang w:val="en-GB"/>
        </w:rPr>
        <w:t>, the battery connection</w:t>
      </w:r>
      <w:r w:rsidRPr="007A6C04">
        <w:rPr>
          <w:rFonts w:ascii="Arial" w:hAnsi="Arial" w:cs="Arial"/>
          <w:color w:val="000000"/>
          <w:lang w:val="en-GB"/>
        </w:rPr>
        <w:t>s</w:t>
      </w:r>
      <w:r w:rsidR="004F0ABD" w:rsidRPr="007A6C04">
        <w:rPr>
          <w:rFonts w:ascii="Arial" w:hAnsi="Arial" w:cs="Arial"/>
          <w:color w:val="000000"/>
          <w:lang w:val="en-GB"/>
        </w:rPr>
        <w:t xml:space="preserve"> to the vehicle and the high-voltage consumers </w:t>
      </w:r>
      <w:r w:rsidRPr="007A6C04">
        <w:rPr>
          <w:rFonts w:ascii="Arial" w:hAnsi="Arial" w:cs="Arial"/>
          <w:color w:val="000000"/>
          <w:lang w:val="en-GB"/>
        </w:rPr>
        <w:t xml:space="preserve">are </w:t>
      </w:r>
      <w:r w:rsidR="004F0ABD" w:rsidRPr="007A6C04">
        <w:rPr>
          <w:rFonts w:ascii="Arial" w:hAnsi="Arial" w:cs="Arial"/>
          <w:color w:val="000000"/>
          <w:lang w:val="en-GB"/>
        </w:rPr>
        <w:t>automatically disconnected</w:t>
      </w:r>
      <w:r w:rsidRPr="007A6C04">
        <w:rPr>
          <w:rFonts w:ascii="Arial" w:hAnsi="Arial" w:cs="Arial"/>
          <w:color w:val="000000"/>
          <w:lang w:val="en-GB"/>
        </w:rPr>
        <w:t xml:space="preserve"> to ensure</w:t>
      </w:r>
      <w:r w:rsidR="004F0ABD" w:rsidRPr="007A6C04">
        <w:rPr>
          <w:rFonts w:ascii="Arial" w:hAnsi="Arial" w:cs="Arial"/>
          <w:color w:val="000000"/>
          <w:lang w:val="en-GB"/>
        </w:rPr>
        <w:t xml:space="preserve"> no voltage</w:t>
      </w:r>
      <w:r w:rsidRPr="007A6C04">
        <w:rPr>
          <w:rFonts w:ascii="Arial" w:hAnsi="Arial" w:cs="Arial"/>
          <w:color w:val="000000"/>
          <w:lang w:val="en-GB"/>
        </w:rPr>
        <w:t xml:space="preserve"> is present</w:t>
      </w:r>
      <w:r w:rsidR="004F0ABD" w:rsidRPr="007A6C04">
        <w:rPr>
          <w:rFonts w:ascii="Arial" w:hAnsi="Arial" w:cs="Arial"/>
          <w:color w:val="000000"/>
          <w:lang w:val="en-GB"/>
        </w:rPr>
        <w:t xml:space="preserve">. </w:t>
      </w:r>
    </w:p>
    <w:p w14:paraId="7E95BB60" w14:textId="3CF8CCAB" w:rsidR="00561738" w:rsidRPr="007A6C04" w:rsidRDefault="009A67D7">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t>T</w:t>
      </w:r>
      <w:r w:rsidR="004F0ABD" w:rsidRPr="007A6C04">
        <w:rPr>
          <w:rFonts w:ascii="Arial" w:hAnsi="Arial" w:cs="Arial"/>
          <w:color w:val="000000"/>
          <w:lang w:val="en-GB"/>
        </w:rPr>
        <w:t xml:space="preserve">here is </w:t>
      </w:r>
      <w:r w:rsidRPr="007A6C04">
        <w:rPr>
          <w:rFonts w:ascii="Arial" w:hAnsi="Arial" w:cs="Arial"/>
          <w:color w:val="000000"/>
          <w:lang w:val="en-GB"/>
        </w:rPr>
        <w:t xml:space="preserve">also </w:t>
      </w:r>
      <w:r w:rsidR="004F0ABD" w:rsidRPr="007A6C04">
        <w:rPr>
          <w:rFonts w:ascii="Arial" w:hAnsi="Arial" w:cs="Arial"/>
          <w:color w:val="000000"/>
          <w:lang w:val="en-GB"/>
        </w:rPr>
        <w:t>a</w:t>
      </w:r>
      <w:r w:rsidRPr="007A6C04">
        <w:rPr>
          <w:rFonts w:ascii="Arial" w:hAnsi="Arial" w:cs="Arial"/>
          <w:color w:val="000000"/>
          <w:lang w:val="en-GB"/>
        </w:rPr>
        <w:t>n alert</w:t>
      </w:r>
      <w:r w:rsidR="004F0ABD" w:rsidRPr="007A6C04">
        <w:rPr>
          <w:rFonts w:ascii="Arial" w:hAnsi="Arial" w:cs="Arial"/>
          <w:color w:val="000000"/>
          <w:lang w:val="en-GB"/>
        </w:rPr>
        <w:t xml:space="preserve"> system </w:t>
      </w:r>
      <w:r w:rsidR="00BE1488" w:rsidRPr="007A6C04">
        <w:rPr>
          <w:rFonts w:ascii="Arial" w:hAnsi="Arial" w:cs="Arial"/>
          <w:color w:val="000000"/>
          <w:lang w:val="en-GB"/>
        </w:rPr>
        <w:t xml:space="preserve">designed specifically </w:t>
      </w:r>
      <w:r w:rsidR="004F0ABD" w:rsidRPr="007A6C04">
        <w:rPr>
          <w:rFonts w:ascii="Arial" w:hAnsi="Arial" w:cs="Arial"/>
          <w:color w:val="000000"/>
          <w:lang w:val="en-GB"/>
        </w:rPr>
        <w:t xml:space="preserve">for the pit crew: special LEDs behind the windscreen and </w:t>
      </w:r>
      <w:r w:rsidR="00003932" w:rsidRPr="007A6C04">
        <w:rPr>
          <w:rFonts w:ascii="Arial" w:hAnsi="Arial" w:cs="Arial"/>
          <w:color w:val="000000"/>
          <w:lang w:val="en-GB"/>
        </w:rPr>
        <w:t xml:space="preserve">on the roof </w:t>
      </w:r>
      <w:r w:rsidR="004F0ABD" w:rsidRPr="007A6C04">
        <w:rPr>
          <w:rFonts w:ascii="Arial" w:hAnsi="Arial" w:cs="Arial"/>
          <w:color w:val="000000"/>
          <w:lang w:val="en-GB"/>
        </w:rPr>
        <w:t xml:space="preserve">provide </w:t>
      </w:r>
      <w:r w:rsidRPr="007A6C04">
        <w:rPr>
          <w:rFonts w:ascii="Arial" w:hAnsi="Arial" w:cs="Arial"/>
          <w:color w:val="000000"/>
          <w:lang w:val="en-GB"/>
        </w:rPr>
        <w:t>fast and detailed information on</w:t>
      </w:r>
      <w:r w:rsidR="004F0ABD" w:rsidRPr="007A6C04">
        <w:rPr>
          <w:rFonts w:ascii="Arial" w:hAnsi="Arial" w:cs="Arial"/>
          <w:color w:val="000000"/>
          <w:lang w:val="en-GB"/>
        </w:rPr>
        <w:t xml:space="preserve"> the operating </w:t>
      </w:r>
      <w:r w:rsidR="004F0ABD" w:rsidRPr="007A6C04">
        <w:rPr>
          <w:rFonts w:ascii="Arial" w:hAnsi="Arial" w:cs="Arial"/>
          <w:color w:val="000000"/>
          <w:lang w:val="en-GB"/>
        </w:rPr>
        <w:lastRenderedPageBreak/>
        <w:t>status of the high-voltage system. If the</w:t>
      </w:r>
      <w:r w:rsidRPr="007A6C04">
        <w:rPr>
          <w:rFonts w:ascii="Arial" w:hAnsi="Arial" w:cs="Arial"/>
          <w:color w:val="000000"/>
          <w:lang w:val="en-GB"/>
        </w:rPr>
        <w:t xml:space="preserve"> LEDs</w:t>
      </w:r>
      <w:r w:rsidR="004F0ABD" w:rsidRPr="007A6C04">
        <w:rPr>
          <w:rFonts w:ascii="Arial" w:hAnsi="Arial" w:cs="Arial"/>
          <w:color w:val="000000"/>
          <w:lang w:val="en-GB"/>
        </w:rPr>
        <w:t xml:space="preserve"> light up green, the Mission R is high-voltage </w:t>
      </w:r>
      <w:r w:rsidRPr="007A6C04">
        <w:rPr>
          <w:rFonts w:ascii="Arial" w:hAnsi="Arial" w:cs="Arial"/>
          <w:color w:val="000000"/>
          <w:lang w:val="en-GB"/>
        </w:rPr>
        <w:t>safe</w:t>
      </w:r>
      <w:r w:rsidR="004F0ABD" w:rsidRPr="007A6C04">
        <w:rPr>
          <w:rFonts w:ascii="Arial" w:hAnsi="Arial" w:cs="Arial"/>
          <w:color w:val="000000"/>
          <w:lang w:val="en-GB"/>
        </w:rPr>
        <w:t xml:space="preserve">. If the LEDs are red, on the other hand, only high-voltage trained personnel should </w:t>
      </w:r>
      <w:r w:rsidRPr="007A6C04">
        <w:rPr>
          <w:rFonts w:ascii="Arial" w:hAnsi="Arial" w:cs="Arial"/>
          <w:color w:val="000000"/>
          <w:lang w:val="en-GB"/>
        </w:rPr>
        <w:t>approach</w:t>
      </w:r>
      <w:r w:rsidR="004F0ABD" w:rsidRPr="007A6C04">
        <w:rPr>
          <w:rFonts w:ascii="Arial" w:hAnsi="Arial" w:cs="Arial"/>
          <w:color w:val="000000"/>
          <w:lang w:val="en-GB"/>
        </w:rPr>
        <w:t xml:space="preserve"> the vehicle. There is also a light in the roof module behind the pitot tube for</w:t>
      </w:r>
      <w:r w:rsidRPr="007A6C04">
        <w:rPr>
          <w:rFonts w:ascii="Arial" w:hAnsi="Arial" w:cs="Arial"/>
          <w:color w:val="000000"/>
          <w:lang w:val="en-GB"/>
        </w:rPr>
        <w:t xml:space="preserve"> measuring </w:t>
      </w:r>
      <w:r w:rsidR="004F0ABD" w:rsidRPr="007A6C04">
        <w:rPr>
          <w:rFonts w:ascii="Arial" w:hAnsi="Arial" w:cs="Arial"/>
          <w:color w:val="000000"/>
          <w:lang w:val="en-GB"/>
        </w:rPr>
        <w:t xml:space="preserve">speed, which is included in this colour </w:t>
      </w:r>
      <w:r w:rsidR="00642682" w:rsidRPr="007A6C04">
        <w:rPr>
          <w:rFonts w:ascii="Arial" w:hAnsi="Arial" w:cs="Arial"/>
          <w:color w:val="000000"/>
          <w:lang w:val="en-GB"/>
        </w:rPr>
        <w:t>coded</w:t>
      </w:r>
      <w:r w:rsidR="004F0ABD" w:rsidRPr="007A6C04">
        <w:rPr>
          <w:rFonts w:ascii="Arial" w:hAnsi="Arial" w:cs="Arial"/>
          <w:color w:val="000000"/>
          <w:lang w:val="en-GB"/>
        </w:rPr>
        <w:t xml:space="preserve"> </w:t>
      </w:r>
      <w:r w:rsidR="00642682" w:rsidRPr="007A6C04">
        <w:rPr>
          <w:rFonts w:ascii="Arial" w:hAnsi="Arial" w:cs="Arial"/>
          <w:color w:val="000000"/>
          <w:lang w:val="en-GB"/>
        </w:rPr>
        <w:t xml:space="preserve">warning </w:t>
      </w:r>
      <w:r w:rsidR="004F0ABD" w:rsidRPr="007A6C04">
        <w:rPr>
          <w:rFonts w:ascii="Arial" w:hAnsi="Arial" w:cs="Arial"/>
          <w:color w:val="000000"/>
          <w:lang w:val="en-GB"/>
        </w:rPr>
        <w:t>system</w:t>
      </w:r>
      <w:r w:rsidR="00E223A9" w:rsidRPr="007A6C04">
        <w:rPr>
          <w:lang w:val="en-GB"/>
        </w:rPr>
        <w:t>.</w:t>
      </w:r>
    </w:p>
    <w:p w14:paraId="3A80FCF0" w14:textId="77777777" w:rsidR="00E6635F" w:rsidRDefault="00E6635F" w:rsidP="0013202F">
      <w:pPr>
        <w:pStyle w:val="Presse-Standard"/>
        <w:rPr>
          <w:lang w:val="en-GB"/>
        </w:rPr>
      </w:pPr>
    </w:p>
    <w:p w14:paraId="6FDFCCF1" w14:textId="77777777" w:rsidR="00236C5F" w:rsidRPr="007A6C04" w:rsidRDefault="00236C5F" w:rsidP="0013202F">
      <w:pPr>
        <w:pStyle w:val="Presse-Standard"/>
        <w:rPr>
          <w:lang w:val="en-GB"/>
        </w:rPr>
        <w:sectPr w:rsidR="00236C5F" w:rsidRPr="007A6C04" w:rsidSect="008E31BA">
          <w:endnotePr>
            <w:numFmt w:val="decimal"/>
            <w:numRestart w:val="eachSect"/>
          </w:endnotePr>
          <w:type w:val="continuous"/>
          <w:pgSz w:w="11906" w:h="16838"/>
          <w:pgMar w:top="1276" w:right="1134" w:bottom="1134" w:left="1134" w:header="720" w:footer="720" w:gutter="0"/>
          <w:cols w:space="720"/>
          <w:docGrid w:linePitch="360"/>
        </w:sectPr>
      </w:pPr>
    </w:p>
    <w:p w14:paraId="5142517A" w14:textId="77777777" w:rsidR="00561738" w:rsidRPr="007A6C04" w:rsidRDefault="008558BF">
      <w:pPr>
        <w:pStyle w:val="PAGColumn-Title"/>
        <w:outlineLvl w:val="1"/>
        <w:rPr>
          <w:lang w:val="en-GB"/>
        </w:rPr>
      </w:pPr>
      <w:bookmarkStart w:id="42" w:name="_Toc81607478"/>
      <w:r w:rsidRPr="007A6C04">
        <w:rPr>
          <w:color w:val="000000"/>
          <w:lang w:val="en-GB"/>
        </w:rPr>
        <w:lastRenderedPageBreak/>
        <w:t>The body and chassis</w:t>
      </w:r>
      <w:bookmarkEnd w:id="42"/>
      <w:r w:rsidRPr="007A6C04">
        <w:rPr>
          <w:color w:val="000000"/>
          <w:lang w:val="en-GB"/>
        </w:rPr>
        <w:t xml:space="preserve"> </w:t>
      </w:r>
    </w:p>
    <w:p w14:paraId="783C9C0B" w14:textId="77777777" w:rsidR="00561738" w:rsidRPr="007A6C04" w:rsidRDefault="004F0ABD">
      <w:pPr>
        <w:pStyle w:val="PAGHeadline-1-Chapter"/>
        <w:keepNext w:val="0"/>
        <w:ind w:left="431" w:hanging="431"/>
        <w:rPr>
          <w:lang w:val="en-GB"/>
        </w:rPr>
      </w:pPr>
      <w:bookmarkStart w:id="43" w:name="_Toc81607479"/>
      <w:r w:rsidRPr="007A6C04">
        <w:rPr>
          <w:lang w:val="en-GB"/>
        </w:rPr>
        <w:t>With natural fibre components and carbon cage</w:t>
      </w:r>
      <w:bookmarkEnd w:id="43"/>
      <w:r w:rsidRPr="007A6C04">
        <w:rPr>
          <w:lang w:val="en-GB"/>
        </w:rPr>
        <w:t xml:space="preserve"> </w:t>
      </w:r>
    </w:p>
    <w:p w14:paraId="483B5352" w14:textId="2C9F45C0" w:rsidR="00561738" w:rsidRPr="007A6C04" w:rsidRDefault="00E82CAF">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Many of the Mission R</w:t>
      </w:r>
      <w:r w:rsidRPr="007A6C04">
        <w:rPr>
          <w:rFonts w:ascii="Arial" w:hAnsi="Arial" w:cs="Arial"/>
          <w:lang w:val="en-GB"/>
        </w:rPr>
        <w:t>'</w:t>
      </w:r>
      <w:r w:rsidRPr="007A6C04">
        <w:rPr>
          <w:rFonts w:ascii="Arial" w:hAnsi="Arial" w:cs="Arial"/>
          <w:color w:val="333333"/>
          <w:lang w:val="en-GB"/>
        </w:rPr>
        <w:t xml:space="preserve">s add-on parts are </w:t>
      </w:r>
      <w:r w:rsidRPr="007A6C04">
        <w:rPr>
          <w:rFonts w:ascii="Arial" w:hAnsi="Arial" w:cs="Arial"/>
          <w:lang w:val="en-GB"/>
        </w:rPr>
        <w:t>made of natural fibre reinforced plastic (NFRP), the basic material of which is made from flax fibres obtained from farming. In the production of the renewable fibre, 85 percent less CO</w:t>
      </w:r>
      <w:r w:rsidRPr="007A6C04">
        <w:rPr>
          <w:rFonts w:ascii="Arial" w:hAnsi="Arial" w:cs="Arial"/>
          <w:kern w:val="24"/>
          <w:vertAlign w:val="subscript"/>
          <w:lang w:val="en-GB"/>
        </w:rPr>
        <w:t>2</w:t>
      </w:r>
      <w:r w:rsidRPr="007A6C04">
        <w:rPr>
          <w:rFonts w:ascii="Arial" w:hAnsi="Arial" w:cs="Arial"/>
          <w:lang w:val="en-GB"/>
        </w:rPr>
        <w:t xml:space="preserve"> is generated than is the case when producing carbon fibre. The natural fibre material is visible on the car’s exterior, such as the front splitter, the side skirts and the diffuser</w:t>
      </w:r>
      <w:r w:rsidR="008558BF" w:rsidRPr="007A6C04">
        <w:rPr>
          <w:rFonts w:ascii="Arial" w:hAnsi="Arial" w:cs="Arial"/>
          <w:color w:val="333333"/>
          <w:lang w:val="en-GB"/>
        </w:rPr>
        <w:t>.</w:t>
      </w:r>
    </w:p>
    <w:p w14:paraId="26F85E69" w14:textId="26109BF4"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The electric racing car also has a new roll</w:t>
      </w:r>
      <w:r w:rsidR="005D2995">
        <w:rPr>
          <w:rFonts w:ascii="Arial" w:hAnsi="Arial" w:cs="Arial"/>
          <w:color w:val="333333"/>
          <w:lang w:val="en-GB"/>
        </w:rPr>
        <w:t>-</w:t>
      </w:r>
      <w:r w:rsidRPr="007A6C04">
        <w:rPr>
          <w:rFonts w:ascii="Arial" w:hAnsi="Arial" w:cs="Arial"/>
          <w:color w:val="333333"/>
          <w:lang w:val="en-GB"/>
        </w:rPr>
        <w:t xml:space="preserve">over protection concept: instead of a conventional steel cell welded to the bodyshell, </w:t>
      </w:r>
      <w:r w:rsidR="00E82CAF" w:rsidRPr="007A6C04">
        <w:rPr>
          <w:rFonts w:ascii="Arial" w:hAnsi="Arial" w:cs="Arial"/>
          <w:color w:val="333333"/>
          <w:lang w:val="en-GB"/>
        </w:rPr>
        <w:t xml:space="preserve">in this case </w:t>
      </w:r>
      <w:r w:rsidRPr="007A6C04">
        <w:rPr>
          <w:rFonts w:ascii="Arial" w:hAnsi="Arial" w:cs="Arial"/>
          <w:color w:val="333333"/>
          <w:lang w:val="en-GB"/>
        </w:rPr>
        <w:t>a cage structure made of carbon fibre reinforced plastic (C</w:t>
      </w:r>
      <w:r w:rsidR="00E82CAF" w:rsidRPr="007A6C04">
        <w:rPr>
          <w:rFonts w:ascii="Arial" w:hAnsi="Arial" w:cs="Arial"/>
          <w:color w:val="333333"/>
          <w:lang w:val="en-GB"/>
        </w:rPr>
        <w:t>FRP</w:t>
      </w:r>
      <w:r w:rsidRPr="007A6C04">
        <w:rPr>
          <w:rFonts w:ascii="Arial" w:hAnsi="Arial" w:cs="Arial"/>
          <w:color w:val="333333"/>
          <w:lang w:val="en-GB"/>
        </w:rPr>
        <w:t xml:space="preserve">) protects the driver. The carbon cage is integrated directly into the roof and is visible from the outside </w:t>
      </w:r>
      <w:r w:rsidR="00E82CAF" w:rsidRPr="007A6C04">
        <w:rPr>
          <w:rFonts w:ascii="Arial" w:hAnsi="Arial" w:cs="Arial"/>
          <w:color w:val="333333"/>
          <w:lang w:val="en-GB"/>
        </w:rPr>
        <w:t xml:space="preserve">through the use of </w:t>
      </w:r>
      <w:r w:rsidRPr="007A6C04">
        <w:rPr>
          <w:rFonts w:ascii="Arial" w:hAnsi="Arial" w:cs="Arial"/>
          <w:color w:val="333333"/>
          <w:lang w:val="en-GB"/>
        </w:rPr>
        <w:t xml:space="preserve">transparent segments. </w:t>
      </w:r>
      <w:r w:rsidR="00E82CAF" w:rsidRPr="007A6C04">
        <w:rPr>
          <w:rFonts w:ascii="Arial" w:hAnsi="Arial" w:cs="Arial"/>
          <w:color w:val="333333"/>
          <w:lang w:val="en-GB"/>
        </w:rPr>
        <w:t>This means that racing drivers can now enjoy a new feeling of generous space</w:t>
      </w:r>
      <w:r w:rsidRPr="007A6C04">
        <w:rPr>
          <w:rFonts w:ascii="Arial" w:hAnsi="Arial" w:cs="Arial"/>
          <w:color w:val="333333"/>
          <w:lang w:val="en-GB"/>
        </w:rPr>
        <w:t>.</w:t>
      </w:r>
    </w:p>
    <w:p w14:paraId="214AB205" w14:textId="77777777"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 xml:space="preserve">Sustainable natural fibre-reinforced </w:t>
      </w:r>
      <w:r w:rsidR="00463122" w:rsidRPr="007A6C04">
        <w:rPr>
          <w:rFonts w:ascii="Arial" w:hAnsi="Arial" w:cs="Arial"/>
          <w:b/>
          <w:bCs/>
          <w:color w:val="333333"/>
          <w:lang w:val="en-GB"/>
        </w:rPr>
        <w:t>plastic</w:t>
      </w:r>
    </w:p>
    <w:p w14:paraId="499C356B" w14:textId="07A5D544"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On the exterior, the Mission R's doors, front and </w:t>
      </w:r>
      <w:r w:rsidR="005D2995">
        <w:rPr>
          <w:rFonts w:ascii="Arial" w:hAnsi="Arial" w:cs="Arial"/>
          <w:color w:val="333333"/>
          <w:lang w:val="en-GB"/>
        </w:rPr>
        <w:t>rear</w:t>
      </w:r>
      <w:r w:rsidR="005D2995" w:rsidRPr="005D2995">
        <w:rPr>
          <w:rFonts w:ascii="Arial" w:hAnsi="Arial" w:cs="Arial"/>
          <w:color w:val="333333"/>
          <w:lang w:val="en-GB"/>
        </w:rPr>
        <w:t xml:space="preserve"> </w:t>
      </w:r>
      <w:r w:rsidR="005D2995">
        <w:rPr>
          <w:rFonts w:ascii="Arial" w:hAnsi="Arial" w:cs="Arial"/>
          <w:color w:val="333333"/>
          <w:lang w:val="en-GB"/>
        </w:rPr>
        <w:t>wings</w:t>
      </w:r>
      <w:r w:rsidRPr="007A6C04">
        <w:rPr>
          <w:rFonts w:ascii="Arial" w:hAnsi="Arial" w:cs="Arial"/>
          <w:color w:val="333333"/>
          <w:lang w:val="en-GB"/>
        </w:rPr>
        <w:t xml:space="preserve">, sills/side panels and centre section </w:t>
      </w:r>
      <w:r w:rsidR="00E82CAF" w:rsidRPr="007A6C04">
        <w:rPr>
          <w:rFonts w:ascii="Arial" w:hAnsi="Arial" w:cs="Arial"/>
          <w:color w:val="333333"/>
          <w:lang w:val="en-GB"/>
        </w:rPr>
        <w:t xml:space="preserve">in the rear </w:t>
      </w:r>
      <w:r w:rsidRPr="007A6C04">
        <w:rPr>
          <w:rFonts w:ascii="Arial" w:hAnsi="Arial" w:cs="Arial"/>
          <w:color w:val="333333"/>
          <w:lang w:val="en-GB"/>
        </w:rPr>
        <w:t xml:space="preserve">are made of </w:t>
      </w:r>
      <w:r w:rsidR="00B360D4" w:rsidRPr="007A6C04">
        <w:rPr>
          <w:rFonts w:ascii="Arial" w:hAnsi="Arial" w:cs="Arial"/>
          <w:color w:val="333333"/>
          <w:lang w:val="en-GB"/>
        </w:rPr>
        <w:t>natural fibre</w:t>
      </w:r>
      <w:r w:rsidR="00E82CAF" w:rsidRPr="007A6C04">
        <w:rPr>
          <w:rFonts w:ascii="Arial" w:hAnsi="Arial" w:cs="Arial"/>
          <w:color w:val="333333"/>
          <w:lang w:val="en-GB"/>
        </w:rPr>
        <w:t xml:space="preserve"> </w:t>
      </w:r>
      <w:r w:rsidR="00B360D4" w:rsidRPr="007A6C04">
        <w:rPr>
          <w:rFonts w:ascii="Arial" w:hAnsi="Arial" w:cs="Arial"/>
          <w:color w:val="333333"/>
          <w:lang w:val="en-GB"/>
        </w:rPr>
        <w:t xml:space="preserve">reinforced plastic (NFRP). The </w:t>
      </w:r>
      <w:r w:rsidRPr="007A6C04">
        <w:rPr>
          <w:rFonts w:ascii="Arial" w:hAnsi="Arial" w:cs="Arial"/>
          <w:color w:val="333333"/>
          <w:lang w:val="en-GB"/>
        </w:rPr>
        <w:t>sustainable materials are based on flax fibres</w:t>
      </w:r>
      <w:r w:rsidR="00E82CAF" w:rsidRPr="007A6C04">
        <w:rPr>
          <w:rFonts w:ascii="Arial" w:hAnsi="Arial" w:cs="Arial"/>
          <w:lang w:val="en-GB"/>
        </w:rPr>
        <w:t xml:space="preserve"> obtained from farming</w:t>
      </w:r>
      <w:r w:rsidR="00E82CAF" w:rsidRPr="007A6C04">
        <w:rPr>
          <w:rFonts w:ascii="Arial" w:hAnsi="Arial" w:cs="Arial"/>
          <w:color w:val="333333"/>
          <w:lang w:val="en-GB"/>
        </w:rPr>
        <w:t xml:space="preserve"> </w:t>
      </w:r>
      <w:r w:rsidR="00236C5F">
        <w:rPr>
          <w:rFonts w:ascii="Arial" w:hAnsi="Arial" w:cs="Arial"/>
          <w:color w:val="333333"/>
          <w:lang w:val="en-GB"/>
        </w:rPr>
        <w:t>–</w:t>
      </w:r>
      <w:r w:rsidRPr="007A6C04">
        <w:rPr>
          <w:rFonts w:ascii="Arial" w:hAnsi="Arial" w:cs="Arial"/>
          <w:color w:val="333333"/>
          <w:lang w:val="en-GB"/>
        </w:rPr>
        <w:t xml:space="preserve"> without </w:t>
      </w:r>
      <w:r w:rsidR="003F3C12" w:rsidRPr="007A6C04">
        <w:rPr>
          <w:rFonts w:ascii="Arial" w:hAnsi="Arial" w:cs="Arial"/>
          <w:color w:val="333333"/>
          <w:lang w:val="en-GB"/>
        </w:rPr>
        <w:t xml:space="preserve">coming into </w:t>
      </w:r>
      <w:r w:rsidRPr="007A6C04">
        <w:rPr>
          <w:rFonts w:ascii="Arial" w:hAnsi="Arial" w:cs="Arial"/>
          <w:color w:val="333333"/>
          <w:lang w:val="en-GB"/>
        </w:rPr>
        <w:t xml:space="preserve">conflict with </w:t>
      </w:r>
      <w:r w:rsidR="003F3C12" w:rsidRPr="007A6C04">
        <w:rPr>
          <w:rFonts w:ascii="Arial" w:hAnsi="Arial" w:cs="Arial"/>
          <w:color w:val="333333"/>
          <w:lang w:val="en-GB"/>
        </w:rPr>
        <w:t xml:space="preserve">the </w:t>
      </w:r>
      <w:r w:rsidRPr="007A6C04">
        <w:rPr>
          <w:rFonts w:ascii="Arial" w:hAnsi="Arial" w:cs="Arial"/>
          <w:color w:val="333333"/>
          <w:lang w:val="en-GB"/>
        </w:rPr>
        <w:t>cultivation</w:t>
      </w:r>
      <w:r w:rsidR="003F3C12" w:rsidRPr="007A6C04">
        <w:rPr>
          <w:rFonts w:ascii="Arial" w:hAnsi="Arial" w:cs="Arial"/>
          <w:color w:val="333333"/>
          <w:lang w:val="en-GB"/>
        </w:rPr>
        <w:t xml:space="preserve"> of food crops</w:t>
      </w:r>
      <w:r w:rsidRPr="007A6C04">
        <w:rPr>
          <w:rFonts w:ascii="Arial" w:hAnsi="Arial" w:cs="Arial"/>
          <w:color w:val="333333"/>
          <w:lang w:val="en-GB"/>
        </w:rPr>
        <w:t xml:space="preserve">. </w:t>
      </w:r>
      <w:r w:rsidR="00B360D4" w:rsidRPr="007A6C04">
        <w:rPr>
          <w:rFonts w:ascii="Arial" w:hAnsi="Arial" w:cs="Arial"/>
          <w:color w:val="333333"/>
          <w:lang w:val="en-GB"/>
        </w:rPr>
        <w:t xml:space="preserve">The natural fibres are </w:t>
      </w:r>
      <w:r w:rsidR="003F3C12" w:rsidRPr="007A6C04">
        <w:rPr>
          <w:rFonts w:ascii="Arial" w:hAnsi="Arial" w:cs="Arial"/>
          <w:color w:val="333333"/>
          <w:lang w:val="en-GB"/>
        </w:rPr>
        <w:t>roughly as light as</w:t>
      </w:r>
      <w:r w:rsidR="00B360D4" w:rsidRPr="007A6C04">
        <w:rPr>
          <w:rFonts w:ascii="Arial" w:hAnsi="Arial" w:cs="Arial"/>
          <w:color w:val="333333"/>
          <w:lang w:val="en-GB"/>
        </w:rPr>
        <w:t xml:space="preserve"> carbon fibre</w:t>
      </w:r>
      <w:r w:rsidR="003F3C12" w:rsidRPr="007A6C04">
        <w:rPr>
          <w:rFonts w:ascii="Arial" w:hAnsi="Arial" w:cs="Arial"/>
          <w:color w:val="333333"/>
          <w:lang w:val="en-GB"/>
        </w:rPr>
        <w:t>s</w:t>
      </w:r>
      <w:r w:rsidR="00B360D4" w:rsidRPr="007A6C04">
        <w:rPr>
          <w:rFonts w:ascii="Arial" w:hAnsi="Arial" w:cs="Arial"/>
          <w:color w:val="333333"/>
          <w:lang w:val="en-GB"/>
        </w:rPr>
        <w:t xml:space="preserve"> and </w:t>
      </w:r>
      <w:r w:rsidR="003F3C12" w:rsidRPr="007A6C04">
        <w:rPr>
          <w:rFonts w:ascii="Arial" w:hAnsi="Arial" w:cs="Arial"/>
          <w:color w:val="333333"/>
          <w:lang w:val="en-GB"/>
        </w:rPr>
        <w:t>deliver</w:t>
      </w:r>
      <w:r w:rsidR="00B360D4" w:rsidRPr="007A6C04">
        <w:rPr>
          <w:rFonts w:ascii="Arial" w:hAnsi="Arial" w:cs="Arial"/>
          <w:color w:val="333333"/>
          <w:lang w:val="en-GB"/>
        </w:rPr>
        <w:t xml:space="preserve"> the stiffness required for semi-structural components with a low additional weight of less than </w:t>
      </w:r>
      <w:r w:rsidR="00463122" w:rsidRPr="007A6C04">
        <w:rPr>
          <w:rFonts w:ascii="Arial" w:hAnsi="Arial" w:cs="Arial"/>
          <w:color w:val="333333"/>
          <w:lang w:val="en-GB"/>
        </w:rPr>
        <w:t xml:space="preserve">ten </w:t>
      </w:r>
      <w:r w:rsidR="00B360D4" w:rsidRPr="007A6C04">
        <w:rPr>
          <w:rFonts w:ascii="Arial" w:hAnsi="Arial" w:cs="Arial"/>
          <w:color w:val="333333"/>
          <w:lang w:val="en-GB"/>
        </w:rPr>
        <w:t xml:space="preserve">percent. </w:t>
      </w:r>
      <w:r w:rsidRPr="007A6C04">
        <w:rPr>
          <w:rFonts w:ascii="Arial" w:hAnsi="Arial" w:cs="Arial"/>
          <w:color w:val="333333"/>
          <w:lang w:val="en-GB"/>
        </w:rPr>
        <w:t xml:space="preserve">Compared </w:t>
      </w:r>
      <w:r w:rsidR="003F3C12" w:rsidRPr="007A6C04">
        <w:rPr>
          <w:rFonts w:ascii="Arial" w:hAnsi="Arial" w:cs="Arial"/>
          <w:color w:val="333333"/>
          <w:lang w:val="en-GB"/>
        </w:rPr>
        <w:t>with</w:t>
      </w:r>
      <w:r w:rsidRPr="007A6C04">
        <w:rPr>
          <w:rFonts w:ascii="Arial" w:hAnsi="Arial" w:cs="Arial"/>
          <w:color w:val="333333"/>
          <w:lang w:val="en-GB"/>
        </w:rPr>
        <w:t xml:space="preserve"> conventional plastics, </w:t>
      </w:r>
      <w:r w:rsidR="00295A84" w:rsidRPr="007A6C04">
        <w:rPr>
          <w:rFonts w:ascii="Arial" w:hAnsi="Arial" w:cs="Arial"/>
          <w:color w:val="333333"/>
          <w:lang w:val="en-GB"/>
        </w:rPr>
        <w:t xml:space="preserve">natural fibres </w:t>
      </w:r>
      <w:r w:rsidR="00865841" w:rsidRPr="007A6C04">
        <w:rPr>
          <w:rFonts w:ascii="Arial" w:hAnsi="Arial" w:cs="Arial"/>
          <w:color w:val="333333"/>
          <w:lang w:val="en-GB"/>
        </w:rPr>
        <w:t xml:space="preserve">have an </w:t>
      </w:r>
      <w:r w:rsidRPr="007A6C04">
        <w:rPr>
          <w:rFonts w:ascii="Arial" w:hAnsi="Arial" w:cs="Arial"/>
          <w:color w:val="333333"/>
          <w:lang w:val="en-GB"/>
        </w:rPr>
        <w:t xml:space="preserve">ecological </w:t>
      </w:r>
      <w:r w:rsidR="003F3C12" w:rsidRPr="007A6C04">
        <w:rPr>
          <w:rFonts w:ascii="Arial" w:hAnsi="Arial" w:cs="Arial"/>
          <w:color w:val="333333"/>
          <w:lang w:val="en-GB"/>
        </w:rPr>
        <w:t>benefit</w:t>
      </w:r>
      <w:r w:rsidRPr="007A6C04">
        <w:rPr>
          <w:rFonts w:ascii="Arial" w:hAnsi="Arial" w:cs="Arial"/>
          <w:color w:val="333333"/>
          <w:lang w:val="en-GB"/>
        </w:rPr>
        <w:t xml:space="preserve">: </w:t>
      </w:r>
      <w:r w:rsidR="00B360D4" w:rsidRPr="007A6C04">
        <w:rPr>
          <w:rFonts w:ascii="Arial" w:hAnsi="Arial" w:cs="Arial"/>
          <w:color w:val="333333"/>
          <w:lang w:val="en-GB"/>
        </w:rPr>
        <w:t xml:space="preserve">85 </w:t>
      </w:r>
      <w:r w:rsidRPr="007A6C04">
        <w:rPr>
          <w:rFonts w:ascii="Arial" w:hAnsi="Arial" w:cs="Arial"/>
          <w:color w:val="333333"/>
          <w:lang w:val="en-GB"/>
        </w:rPr>
        <w:t>percent less</w:t>
      </w:r>
      <w:r w:rsidR="003F3C12" w:rsidRPr="007A6C04">
        <w:rPr>
          <w:rFonts w:ascii="Arial" w:hAnsi="Arial" w:cs="Arial"/>
          <w:color w:val="333333"/>
          <w:lang w:val="en-GB"/>
        </w:rPr>
        <w:t xml:space="preserve"> CO</w:t>
      </w:r>
      <w:r w:rsidR="003F3C12" w:rsidRPr="007A6C04">
        <w:rPr>
          <w:rFonts w:ascii="Arial" w:hAnsi="Arial" w:cs="Arial"/>
          <w:color w:val="333333"/>
          <w:kern w:val="24"/>
          <w:vertAlign w:val="subscript"/>
          <w:lang w:val="en-GB"/>
        </w:rPr>
        <w:t>2</w:t>
      </w:r>
      <w:r w:rsidR="003F3C12" w:rsidRPr="007A6C04">
        <w:rPr>
          <w:rFonts w:ascii="Arial" w:hAnsi="Arial" w:cs="Arial"/>
          <w:color w:val="333333"/>
          <w:lang w:val="en-GB"/>
        </w:rPr>
        <w:t xml:space="preserve"> </w:t>
      </w:r>
      <w:r w:rsidRPr="007A6C04">
        <w:rPr>
          <w:rFonts w:ascii="Arial" w:hAnsi="Arial" w:cs="Arial"/>
          <w:color w:val="333333"/>
          <w:lang w:val="en-GB"/>
        </w:rPr>
        <w:t xml:space="preserve">is </w:t>
      </w:r>
      <w:r w:rsidR="003F3C12" w:rsidRPr="007A6C04">
        <w:rPr>
          <w:rFonts w:ascii="Arial" w:hAnsi="Arial" w:cs="Arial"/>
          <w:color w:val="333333"/>
          <w:lang w:val="en-GB"/>
        </w:rPr>
        <w:t>generat</w:t>
      </w:r>
      <w:r w:rsidRPr="007A6C04">
        <w:rPr>
          <w:rFonts w:ascii="Arial" w:hAnsi="Arial" w:cs="Arial"/>
          <w:color w:val="333333"/>
          <w:lang w:val="en-GB"/>
        </w:rPr>
        <w:t xml:space="preserve">ed in </w:t>
      </w:r>
      <w:r w:rsidR="00865841" w:rsidRPr="007A6C04">
        <w:rPr>
          <w:rFonts w:ascii="Arial" w:hAnsi="Arial" w:cs="Arial"/>
          <w:color w:val="333333"/>
          <w:lang w:val="en-GB"/>
        </w:rPr>
        <w:t xml:space="preserve">the </w:t>
      </w:r>
      <w:r w:rsidRPr="007A6C04">
        <w:rPr>
          <w:rFonts w:ascii="Arial" w:hAnsi="Arial" w:cs="Arial"/>
          <w:color w:val="333333"/>
          <w:lang w:val="en-GB"/>
        </w:rPr>
        <w:t xml:space="preserve">production of </w:t>
      </w:r>
      <w:r w:rsidR="00B360D4" w:rsidRPr="007A6C04">
        <w:rPr>
          <w:rFonts w:ascii="Arial" w:hAnsi="Arial" w:cs="Arial"/>
          <w:color w:val="333333"/>
          <w:lang w:val="en-GB"/>
        </w:rPr>
        <w:t>the</w:t>
      </w:r>
      <w:r w:rsidR="003F3C12" w:rsidRPr="007A6C04">
        <w:rPr>
          <w:rFonts w:ascii="Arial" w:hAnsi="Arial" w:cs="Arial"/>
          <w:color w:val="333333"/>
          <w:lang w:val="en-GB"/>
        </w:rPr>
        <w:t>se</w:t>
      </w:r>
      <w:r w:rsidR="00B360D4" w:rsidRPr="007A6C04">
        <w:rPr>
          <w:rFonts w:ascii="Arial" w:hAnsi="Arial" w:cs="Arial"/>
          <w:color w:val="333333"/>
          <w:lang w:val="en-GB"/>
        </w:rPr>
        <w:t xml:space="preserve"> fibres than in the comparable process </w:t>
      </w:r>
      <w:r w:rsidR="003F3C12" w:rsidRPr="007A6C04">
        <w:rPr>
          <w:rFonts w:ascii="Arial" w:hAnsi="Arial" w:cs="Arial"/>
          <w:color w:val="333333"/>
          <w:lang w:val="en-GB"/>
        </w:rPr>
        <w:t xml:space="preserve">used </w:t>
      </w:r>
      <w:r w:rsidR="00B360D4" w:rsidRPr="007A6C04">
        <w:rPr>
          <w:rFonts w:ascii="Arial" w:hAnsi="Arial" w:cs="Arial"/>
          <w:color w:val="333333"/>
          <w:lang w:val="en-GB"/>
        </w:rPr>
        <w:t>for carbon fibres</w:t>
      </w:r>
      <w:r w:rsidRPr="007A6C04">
        <w:rPr>
          <w:rFonts w:ascii="Arial" w:hAnsi="Arial" w:cs="Arial"/>
          <w:color w:val="333333"/>
          <w:lang w:val="en-GB"/>
        </w:rPr>
        <w:t>.</w:t>
      </w:r>
    </w:p>
    <w:p w14:paraId="08BA2E47" w14:textId="2E5F629E" w:rsidR="00561738" w:rsidRPr="007A6C04" w:rsidRDefault="004F0ABD">
      <w:pPr>
        <w:autoSpaceDE w:val="0"/>
        <w:autoSpaceDN w:val="0"/>
        <w:adjustRightInd w:val="0"/>
        <w:spacing w:after="340" w:line="360" w:lineRule="auto"/>
        <w:jc w:val="both"/>
        <w:rPr>
          <w:rFonts w:ascii="Arial" w:hAnsi="Arial" w:cs="Arial"/>
          <w:color w:val="333333"/>
          <w:lang w:val="en-GB"/>
        </w:rPr>
      </w:pPr>
      <w:r w:rsidRPr="007A6C04">
        <w:rPr>
          <w:rFonts w:ascii="Arial" w:hAnsi="Arial" w:cs="Arial"/>
          <w:color w:val="333333"/>
          <w:lang w:val="en-GB"/>
        </w:rPr>
        <w:t xml:space="preserve">A </w:t>
      </w:r>
      <w:r w:rsidR="00B7388A" w:rsidRPr="007A6C04">
        <w:rPr>
          <w:rFonts w:ascii="Arial" w:hAnsi="Arial" w:cs="Arial"/>
          <w:color w:val="333333"/>
          <w:lang w:val="en-GB"/>
        </w:rPr>
        <w:t>collaboration</w:t>
      </w:r>
      <w:r w:rsidRPr="007A6C04">
        <w:rPr>
          <w:rFonts w:ascii="Arial" w:hAnsi="Arial" w:cs="Arial"/>
          <w:color w:val="333333"/>
          <w:lang w:val="en-GB"/>
        </w:rPr>
        <w:t xml:space="preserve"> between Porsche, the Federal Ministry of Food and Agriculture (BMEL), the Fraunhofer WKI and Swiss</w:t>
      </w:r>
      <w:r w:rsidR="00B7388A" w:rsidRPr="007A6C04">
        <w:rPr>
          <w:rFonts w:ascii="Arial" w:hAnsi="Arial" w:cs="Arial"/>
          <w:color w:val="333333"/>
          <w:lang w:val="en-GB"/>
        </w:rPr>
        <w:t>-based</w:t>
      </w:r>
      <w:r w:rsidRPr="007A6C04">
        <w:rPr>
          <w:rFonts w:ascii="Arial" w:hAnsi="Arial" w:cs="Arial"/>
          <w:color w:val="333333"/>
          <w:lang w:val="en-GB"/>
        </w:rPr>
        <w:t xml:space="preserve"> Bcomp began back in 2016</w:t>
      </w:r>
      <w:r w:rsidR="00B7388A" w:rsidRPr="007A6C04">
        <w:rPr>
          <w:rFonts w:ascii="Arial" w:hAnsi="Arial" w:cs="Arial"/>
          <w:color w:val="333333"/>
          <w:lang w:val="en-GB"/>
        </w:rPr>
        <w:t>, t</w:t>
      </w:r>
      <w:r w:rsidRPr="007A6C04">
        <w:rPr>
          <w:rFonts w:ascii="Arial" w:hAnsi="Arial" w:cs="Arial"/>
          <w:color w:val="333333"/>
          <w:lang w:val="en-GB"/>
        </w:rPr>
        <w:t xml:space="preserve">he aim </w:t>
      </w:r>
      <w:r w:rsidR="00B7388A" w:rsidRPr="007A6C04">
        <w:rPr>
          <w:rFonts w:ascii="Arial" w:hAnsi="Arial" w:cs="Arial"/>
          <w:color w:val="333333"/>
          <w:lang w:val="en-GB"/>
        </w:rPr>
        <w:t>being</w:t>
      </w:r>
      <w:r w:rsidRPr="007A6C04">
        <w:rPr>
          <w:rFonts w:ascii="Arial" w:hAnsi="Arial" w:cs="Arial"/>
          <w:color w:val="333333"/>
          <w:lang w:val="en-GB"/>
        </w:rPr>
        <w:t xml:space="preserve"> to make biofibre composite material suitable for automotive use. At the beginning of 2019, the Porsche 718 Cayman GT4 Clubsport was </w:t>
      </w:r>
      <w:r w:rsidR="00B7388A" w:rsidRPr="007A6C04">
        <w:rPr>
          <w:rFonts w:ascii="Arial" w:hAnsi="Arial" w:cs="Arial"/>
          <w:color w:val="333333"/>
          <w:lang w:val="en-GB"/>
        </w:rPr>
        <w:t xml:space="preserve">the first series produced racing car to feature </w:t>
      </w:r>
      <w:r w:rsidR="007A6C04" w:rsidRPr="007A6C04">
        <w:rPr>
          <w:rFonts w:ascii="Arial" w:hAnsi="Arial" w:cs="Arial"/>
          <w:color w:val="333333"/>
          <w:lang w:val="en-GB"/>
        </w:rPr>
        <w:t>biofibre</w:t>
      </w:r>
      <w:r w:rsidR="00B7388A" w:rsidRPr="007A6C04">
        <w:rPr>
          <w:rFonts w:ascii="Arial" w:hAnsi="Arial" w:cs="Arial"/>
          <w:color w:val="333333"/>
          <w:lang w:val="en-GB"/>
        </w:rPr>
        <w:t xml:space="preserve"> composite body panels. </w:t>
      </w:r>
    </w:p>
    <w:p w14:paraId="698E1C8D" w14:textId="77777777" w:rsidR="00561738" w:rsidRPr="007A6C04" w:rsidRDefault="004F0ABD" w:rsidP="00236C5F">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lastRenderedPageBreak/>
        <w:t>Innovative cage structure made of carbon fibre composite material</w:t>
      </w:r>
    </w:p>
    <w:p w14:paraId="0BEA475C" w14:textId="634253FA" w:rsidR="00561738" w:rsidRPr="007A6C04" w:rsidRDefault="005B4795">
      <w:pPr>
        <w:autoSpaceDE w:val="0"/>
        <w:autoSpaceDN w:val="0"/>
        <w:adjustRightInd w:val="0"/>
        <w:spacing w:after="340" w:line="360" w:lineRule="auto"/>
        <w:jc w:val="both"/>
        <w:rPr>
          <w:rFonts w:ascii="Arial" w:hAnsi="Arial" w:cs="Arial"/>
          <w:lang w:val="en-GB"/>
        </w:rPr>
      </w:pPr>
      <w:r w:rsidRPr="007A6C04">
        <w:rPr>
          <w:rFonts w:ascii="Arial" w:hAnsi="Arial" w:cs="Arial"/>
          <w:color w:val="333333"/>
          <w:lang w:val="en-GB"/>
        </w:rPr>
        <w:t xml:space="preserve">The exoskeleton is </w:t>
      </w:r>
      <w:r w:rsidR="005D2995">
        <w:rPr>
          <w:rFonts w:ascii="Arial" w:hAnsi="Arial" w:cs="Arial"/>
          <w:color w:val="333333"/>
          <w:lang w:val="en-GB"/>
        </w:rPr>
        <w:t>the name</w:t>
      </w:r>
      <w:r w:rsidRPr="007A6C04">
        <w:rPr>
          <w:rFonts w:ascii="Arial" w:hAnsi="Arial" w:cs="Arial"/>
          <w:color w:val="333333"/>
          <w:lang w:val="en-GB"/>
        </w:rPr>
        <w:t xml:space="preserve"> Porsche engineers and designers have </w:t>
      </w:r>
      <w:r w:rsidR="005D2995">
        <w:rPr>
          <w:rFonts w:ascii="Arial" w:hAnsi="Arial" w:cs="Arial"/>
          <w:color w:val="333333"/>
          <w:lang w:val="en-GB"/>
        </w:rPr>
        <w:t>given to</w:t>
      </w:r>
      <w:r w:rsidRPr="007A6C04">
        <w:rPr>
          <w:rFonts w:ascii="Arial" w:hAnsi="Arial" w:cs="Arial"/>
          <w:color w:val="333333"/>
          <w:lang w:val="en-GB"/>
        </w:rPr>
        <w:t xml:space="preserve"> the Mission R's eye-catching carbon cage. The carbon fibre composite cage structure combines high protection potential for the driver with low weight and a distinctive look.</w:t>
      </w:r>
      <w:r w:rsidR="004F0ABD" w:rsidRPr="007A6C04">
        <w:rPr>
          <w:rFonts w:ascii="Arial" w:hAnsi="Arial" w:cs="Arial"/>
          <w:lang w:val="en-GB"/>
        </w:rPr>
        <w:t xml:space="preserve"> </w:t>
      </w:r>
    </w:p>
    <w:p w14:paraId="35C04ABF" w14:textId="3F5A027E" w:rsidR="00561738" w:rsidRPr="007A6C04" w:rsidRDefault="005B4795">
      <w:pPr>
        <w:autoSpaceDE w:val="0"/>
        <w:autoSpaceDN w:val="0"/>
        <w:adjustRightInd w:val="0"/>
        <w:spacing w:after="340" w:line="360" w:lineRule="auto"/>
        <w:jc w:val="both"/>
        <w:rPr>
          <w:rFonts w:ascii="Porsche Next TT" w:hAnsi="Porsche Next TT"/>
          <w:lang w:val="en-GB" w:eastAsia="en-US"/>
        </w:rPr>
      </w:pPr>
      <w:r w:rsidRPr="007A6C04">
        <w:rPr>
          <w:rFonts w:ascii="Arial" w:hAnsi="Arial" w:cs="Arial"/>
          <w:lang w:val="en-GB"/>
        </w:rPr>
        <w:t xml:space="preserve">The protective structure forms the roof section and is visible from the outside. </w:t>
      </w:r>
      <w:r w:rsidR="00EF6BE9">
        <w:rPr>
          <w:rFonts w:ascii="Arial" w:hAnsi="Arial" w:cs="Arial"/>
          <w:color w:val="333333"/>
          <w:lang w:val="en-GB"/>
        </w:rPr>
        <w:t>Like a</w:t>
      </w:r>
      <w:r w:rsidRPr="007A6C04">
        <w:rPr>
          <w:rFonts w:ascii="Arial" w:hAnsi="Arial" w:cs="Arial"/>
          <w:color w:val="333333"/>
          <w:lang w:val="en-GB"/>
        </w:rPr>
        <w:t xml:space="preserve"> half-timbered construction, it provides a framework around six transparent segments made of polycarbonate</w:t>
      </w:r>
      <w:r w:rsidRPr="007A6C04">
        <w:rPr>
          <w:rFonts w:ascii="Arial" w:hAnsi="Arial" w:cs="Arial"/>
          <w:lang w:val="en-GB"/>
        </w:rPr>
        <w:t>. This means that racing drivers can now enjoy a new feeling of generous space. There are also some transparent surfaces, including a removable escape hatch for the driver, which is based on the FIA requirements for racing vehicles used in international competitions</w:t>
      </w:r>
      <w:r w:rsidR="004F0ABD" w:rsidRPr="007A6C04">
        <w:rPr>
          <w:rFonts w:ascii="Arial" w:hAnsi="Arial" w:cs="Arial"/>
          <w:color w:val="333333"/>
          <w:lang w:val="en-GB"/>
        </w:rPr>
        <w:t xml:space="preserve">. </w:t>
      </w:r>
    </w:p>
    <w:p w14:paraId="2D004F50" w14:textId="15A5352C" w:rsidR="00561738" w:rsidRPr="007A6C04" w:rsidRDefault="004F0ABD">
      <w:pPr>
        <w:autoSpaceDE w:val="0"/>
        <w:autoSpaceDN w:val="0"/>
        <w:adjustRightInd w:val="0"/>
        <w:spacing w:after="340" w:line="360" w:lineRule="auto"/>
        <w:jc w:val="both"/>
        <w:rPr>
          <w:rFonts w:ascii="Arial" w:hAnsi="Arial" w:cs="Arial"/>
          <w:lang w:val="en-GB"/>
        </w:rPr>
      </w:pPr>
      <w:r w:rsidRPr="007A6C04">
        <w:rPr>
          <w:rFonts w:ascii="Arial" w:hAnsi="Arial" w:cs="Arial"/>
          <w:color w:val="333333"/>
          <w:lang w:val="en-GB"/>
        </w:rPr>
        <w:t xml:space="preserve">The roof solution with the exoskeleton is a modern interpretation of the Porsche Targa, in which the solid </w:t>
      </w:r>
      <w:r w:rsidR="005B4795" w:rsidRPr="007A6C04">
        <w:rPr>
          <w:rFonts w:ascii="Arial" w:hAnsi="Arial" w:cs="Arial"/>
          <w:color w:val="333333"/>
          <w:lang w:val="en-GB"/>
        </w:rPr>
        <w:t xml:space="preserve">roll </w:t>
      </w:r>
      <w:r w:rsidRPr="007A6C04">
        <w:rPr>
          <w:rFonts w:ascii="Arial" w:hAnsi="Arial" w:cs="Arial"/>
          <w:color w:val="333333"/>
          <w:lang w:val="en-GB"/>
        </w:rPr>
        <w:t xml:space="preserve">bar is also combined with a removable roof </w:t>
      </w:r>
      <w:r w:rsidR="005B4795" w:rsidRPr="007A6C04">
        <w:rPr>
          <w:rFonts w:ascii="Arial" w:hAnsi="Arial" w:cs="Arial"/>
          <w:color w:val="333333"/>
          <w:lang w:val="en-GB"/>
        </w:rPr>
        <w:t>section</w:t>
      </w:r>
      <w:r w:rsidRPr="007A6C04">
        <w:rPr>
          <w:rFonts w:ascii="Arial" w:hAnsi="Arial" w:cs="Arial"/>
          <w:color w:val="333333"/>
          <w:lang w:val="en-GB"/>
        </w:rPr>
        <w:t>.</w:t>
      </w:r>
    </w:p>
    <w:p w14:paraId="7FEF864D" w14:textId="77777777" w:rsidR="00561738" w:rsidRPr="007A6C04" w:rsidRDefault="004F0ABD">
      <w:pPr>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Aerodynamics designed for maximum downforce</w:t>
      </w:r>
    </w:p>
    <w:p w14:paraId="23003ACD" w14:textId="4777E538" w:rsidR="00561738" w:rsidRPr="007A6C04" w:rsidRDefault="00177DE9">
      <w:pPr>
        <w:pStyle w:val="Flietext"/>
        <w:spacing w:after="340" w:line="360" w:lineRule="auto"/>
        <w:jc w:val="both"/>
        <w:rPr>
          <w:rFonts w:ascii="Arial" w:hAnsi="Arial" w:cs="Arial"/>
          <w:color w:val="333333"/>
          <w:lang w:val="en-GB" w:eastAsia="de-DE"/>
        </w:rPr>
      </w:pPr>
      <w:r w:rsidRPr="007A6C04">
        <w:rPr>
          <w:rFonts w:ascii="Arial" w:hAnsi="Arial" w:cs="Arial"/>
          <w:color w:val="333333"/>
          <w:lang w:val="en-GB" w:eastAsia="de-DE"/>
        </w:rPr>
        <w:t>With its advanced</w:t>
      </w:r>
      <w:r w:rsidR="00496B9D" w:rsidRPr="007A6C04">
        <w:rPr>
          <w:rFonts w:ascii="Arial" w:hAnsi="Arial" w:cs="Arial"/>
          <w:color w:val="333333"/>
          <w:lang w:val="en-GB" w:eastAsia="de-DE"/>
        </w:rPr>
        <w:t xml:space="preserve"> </w:t>
      </w:r>
      <w:r w:rsidR="004F0ABD" w:rsidRPr="007A6C04">
        <w:rPr>
          <w:rFonts w:ascii="Arial" w:hAnsi="Arial" w:cs="Arial"/>
          <w:color w:val="333333"/>
          <w:lang w:val="en-GB" w:eastAsia="de-DE"/>
        </w:rPr>
        <w:t xml:space="preserve">Porsche Active Aerodynamics (PAA), the Mission R can adapt its aerodynamic characteristics </w:t>
      </w:r>
      <w:r w:rsidRPr="007A6C04">
        <w:rPr>
          <w:rFonts w:ascii="Arial" w:hAnsi="Arial" w:cs="Arial"/>
          <w:color w:val="333333"/>
          <w:lang w:val="en-GB" w:eastAsia="de-DE"/>
        </w:rPr>
        <w:t xml:space="preserve">optimally </w:t>
      </w:r>
      <w:r w:rsidR="004F0ABD" w:rsidRPr="007A6C04">
        <w:rPr>
          <w:rFonts w:ascii="Arial" w:hAnsi="Arial" w:cs="Arial"/>
          <w:color w:val="333333"/>
          <w:lang w:val="en-GB" w:eastAsia="de-DE"/>
        </w:rPr>
        <w:t xml:space="preserve">to the driving situation on the race track. Its DRS (Drag Reduction System) </w:t>
      </w:r>
      <w:r w:rsidRPr="007A6C04">
        <w:rPr>
          <w:rFonts w:ascii="Arial" w:hAnsi="Arial" w:cs="Arial"/>
          <w:color w:val="333333"/>
          <w:lang w:val="en-GB" w:eastAsia="de-DE"/>
        </w:rPr>
        <w:t>comprises three louvres in the air intakes on each side of the nose section as well as an adjustable, two-section spoiler. For maximum downforce, the louvres are closed and the spoiler is deployed to its steepest position</w:t>
      </w:r>
      <w:r w:rsidR="004F0ABD" w:rsidRPr="007A6C04">
        <w:rPr>
          <w:rFonts w:ascii="Arial" w:hAnsi="Arial" w:cs="Arial"/>
          <w:color w:val="333333"/>
          <w:lang w:val="en-GB" w:eastAsia="de-DE"/>
        </w:rPr>
        <w:t>.</w:t>
      </w:r>
    </w:p>
    <w:p w14:paraId="5ADC83A4" w14:textId="2384323D" w:rsidR="00561738" w:rsidRPr="007A6C04" w:rsidRDefault="004F0ABD">
      <w:pPr>
        <w:pStyle w:val="Flietext"/>
        <w:spacing w:after="340" w:line="360" w:lineRule="auto"/>
        <w:jc w:val="both"/>
        <w:rPr>
          <w:rFonts w:ascii="Arial" w:hAnsi="Arial" w:cs="Arial"/>
          <w:color w:val="333333"/>
          <w:lang w:val="en-GB" w:eastAsia="de-DE"/>
        </w:rPr>
      </w:pPr>
      <w:r w:rsidRPr="007A6C04">
        <w:rPr>
          <w:rFonts w:ascii="Arial" w:hAnsi="Arial" w:cs="Arial"/>
          <w:color w:val="333333"/>
          <w:lang w:val="en-GB" w:eastAsia="de-DE"/>
        </w:rPr>
        <w:t xml:space="preserve">To </w:t>
      </w:r>
      <w:r w:rsidR="00177DE9" w:rsidRPr="007A6C04">
        <w:rPr>
          <w:rFonts w:ascii="Arial" w:hAnsi="Arial" w:cs="Arial"/>
          <w:color w:val="333333"/>
          <w:lang w:val="en-GB" w:eastAsia="de-DE"/>
        </w:rPr>
        <w:t>deflect</w:t>
      </w:r>
      <w:r w:rsidRPr="007A6C04">
        <w:rPr>
          <w:rFonts w:ascii="Arial" w:hAnsi="Arial" w:cs="Arial"/>
          <w:color w:val="333333"/>
          <w:lang w:val="en-GB" w:eastAsia="de-DE"/>
        </w:rPr>
        <w:t xml:space="preserve"> as much air as possible </w:t>
      </w:r>
      <w:r w:rsidR="00177DE9" w:rsidRPr="007A6C04">
        <w:rPr>
          <w:rFonts w:ascii="Arial" w:hAnsi="Arial" w:cs="Arial"/>
          <w:color w:val="333333"/>
          <w:lang w:val="en-GB" w:eastAsia="de-DE"/>
        </w:rPr>
        <w:t>in a race</w:t>
      </w:r>
      <w:r w:rsidRPr="007A6C04">
        <w:rPr>
          <w:rFonts w:ascii="Arial" w:hAnsi="Arial" w:cs="Arial"/>
          <w:color w:val="333333"/>
          <w:lang w:val="en-GB" w:eastAsia="de-DE"/>
        </w:rPr>
        <w:t xml:space="preserve">, the </w:t>
      </w:r>
      <w:r w:rsidR="00B828A2" w:rsidRPr="007A6C04">
        <w:rPr>
          <w:rFonts w:ascii="Arial" w:hAnsi="Arial" w:cs="Arial"/>
          <w:color w:val="333333"/>
          <w:lang w:val="en-GB" w:eastAsia="de-DE"/>
        </w:rPr>
        <w:t>wheel arches</w:t>
      </w:r>
      <w:r w:rsidRPr="007A6C04">
        <w:rPr>
          <w:rFonts w:ascii="Arial" w:hAnsi="Arial" w:cs="Arial"/>
          <w:color w:val="333333"/>
          <w:lang w:val="en-GB" w:eastAsia="de-DE"/>
        </w:rPr>
        <w:t xml:space="preserve"> are vented via openings at the top of </w:t>
      </w:r>
      <w:r w:rsidR="00177DE9" w:rsidRPr="007A6C04">
        <w:rPr>
          <w:rFonts w:ascii="Arial" w:hAnsi="Arial" w:cs="Arial"/>
          <w:color w:val="333333"/>
          <w:lang w:val="en-GB" w:eastAsia="de-DE"/>
        </w:rPr>
        <w:t>each</w:t>
      </w:r>
      <w:r w:rsidRPr="007A6C04">
        <w:rPr>
          <w:rFonts w:ascii="Arial" w:hAnsi="Arial" w:cs="Arial"/>
          <w:color w:val="333333"/>
          <w:lang w:val="en-GB" w:eastAsia="de-DE"/>
        </w:rPr>
        <w:t xml:space="preserve"> front </w:t>
      </w:r>
      <w:r w:rsidR="00177DE9" w:rsidRPr="007A6C04">
        <w:rPr>
          <w:rFonts w:ascii="Arial" w:hAnsi="Arial" w:cs="Arial"/>
          <w:color w:val="333333"/>
          <w:lang w:val="en-GB" w:eastAsia="de-DE"/>
        </w:rPr>
        <w:t>panel</w:t>
      </w:r>
      <w:r w:rsidRPr="007A6C04">
        <w:rPr>
          <w:rFonts w:ascii="Arial" w:hAnsi="Arial" w:cs="Arial"/>
          <w:color w:val="333333"/>
          <w:lang w:val="en-GB" w:eastAsia="de-DE"/>
        </w:rPr>
        <w:t xml:space="preserve">. </w:t>
      </w:r>
      <w:r w:rsidR="00177DE9" w:rsidRPr="007A6C04">
        <w:rPr>
          <w:rFonts w:ascii="Arial" w:hAnsi="Arial" w:cs="Arial"/>
          <w:color w:val="333333"/>
          <w:lang w:val="en-GB" w:eastAsia="de-DE"/>
        </w:rPr>
        <w:t>Furthermore</w:t>
      </w:r>
      <w:r w:rsidRPr="007A6C04">
        <w:rPr>
          <w:rFonts w:ascii="Arial" w:hAnsi="Arial" w:cs="Arial"/>
          <w:color w:val="333333"/>
          <w:lang w:val="en-GB" w:eastAsia="de-DE"/>
        </w:rPr>
        <w:t xml:space="preserve">, </w:t>
      </w:r>
      <w:r w:rsidR="00236C5F" w:rsidRPr="00236C5F">
        <w:rPr>
          <w:rFonts w:ascii="Arial" w:hAnsi="Arial" w:cs="Arial"/>
          <w:color w:val="333333"/>
          <w:lang w:val="en-GB" w:eastAsia="de-DE"/>
        </w:rPr>
        <w:t>the front wheels are almost completely free in the rear area.</w:t>
      </w:r>
    </w:p>
    <w:p w14:paraId="58B31B1F" w14:textId="77777777" w:rsidR="00561738" w:rsidRPr="007A6C04" w:rsidRDefault="004F0ABD">
      <w:pPr>
        <w:keepNext/>
        <w:autoSpaceDE w:val="0"/>
        <w:autoSpaceDN w:val="0"/>
        <w:adjustRightInd w:val="0"/>
        <w:spacing w:line="360" w:lineRule="auto"/>
        <w:jc w:val="both"/>
        <w:rPr>
          <w:rFonts w:ascii="Arial" w:hAnsi="Arial" w:cs="Arial"/>
          <w:b/>
          <w:bCs/>
          <w:color w:val="000000"/>
          <w:lang w:val="en-GB"/>
        </w:rPr>
      </w:pPr>
      <w:r w:rsidRPr="007A6C04">
        <w:rPr>
          <w:rFonts w:ascii="Arial" w:hAnsi="Arial" w:cs="Arial"/>
          <w:b/>
          <w:bCs/>
          <w:color w:val="000000"/>
          <w:lang w:val="en-GB"/>
        </w:rPr>
        <w:t>Magnesium wheels with aeroblades and tyres</w:t>
      </w:r>
    </w:p>
    <w:p w14:paraId="6A24475B" w14:textId="218804B6" w:rsidR="00561738" w:rsidRPr="007A6C04" w:rsidRDefault="004F0ABD">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t xml:space="preserve">The Mission R rolls on 18-inch magnesium Cup wheels with central locking. With smooth-surfaced carbon aeroblades, the alloy wheels are also flow-optimised. Their </w:t>
      </w:r>
      <w:r w:rsidR="00C9126E" w:rsidRPr="007A6C04">
        <w:rPr>
          <w:rFonts w:ascii="Arial" w:hAnsi="Arial" w:cs="Arial"/>
          <w:color w:val="000000"/>
          <w:lang w:val="en-GB"/>
        </w:rPr>
        <w:t>five twin spoke</w:t>
      </w:r>
      <w:r w:rsidRPr="007A6C04">
        <w:rPr>
          <w:rFonts w:ascii="Arial" w:hAnsi="Arial" w:cs="Arial"/>
          <w:color w:val="000000"/>
          <w:lang w:val="en-GB"/>
        </w:rPr>
        <w:t xml:space="preserve">s are also milled, which saves weight. </w:t>
      </w:r>
    </w:p>
    <w:p w14:paraId="0CD258C3" w14:textId="3DA500B7" w:rsidR="00561738" w:rsidRPr="007A6C04" w:rsidRDefault="004F0ABD">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lastRenderedPageBreak/>
        <w:t>Michelin, long-standing tyre partner</w:t>
      </w:r>
      <w:r w:rsidR="00236C5F">
        <w:rPr>
          <w:rFonts w:ascii="Arial" w:hAnsi="Arial" w:cs="Arial"/>
          <w:color w:val="000000"/>
          <w:lang w:val="en-GB"/>
        </w:rPr>
        <w:t xml:space="preserve"> of </w:t>
      </w:r>
      <w:r w:rsidR="00236C5F" w:rsidRPr="007A6C04">
        <w:rPr>
          <w:rFonts w:ascii="Arial" w:hAnsi="Arial" w:cs="Arial"/>
          <w:color w:val="000000"/>
          <w:lang w:val="en-GB"/>
        </w:rPr>
        <w:t>Porsche</w:t>
      </w:r>
      <w:r w:rsidRPr="007A6C04">
        <w:rPr>
          <w:rFonts w:ascii="Arial" w:hAnsi="Arial" w:cs="Arial"/>
          <w:color w:val="000000"/>
          <w:lang w:val="en-GB"/>
        </w:rPr>
        <w:t xml:space="preserve">, has developed new slicks exclusively for the Mission R </w:t>
      </w:r>
      <w:r w:rsidR="00951C81" w:rsidRPr="007A6C04">
        <w:rPr>
          <w:rFonts w:ascii="Arial" w:hAnsi="Arial" w:cs="Arial"/>
          <w:color w:val="000000"/>
          <w:lang w:val="en-GB"/>
        </w:rPr>
        <w:t>with a</w:t>
      </w:r>
      <w:r w:rsidRPr="007A6C04">
        <w:rPr>
          <w:rFonts w:ascii="Arial" w:hAnsi="Arial" w:cs="Arial"/>
          <w:color w:val="000000"/>
          <w:lang w:val="en-GB"/>
        </w:rPr>
        <w:t xml:space="preserve"> 30/68 (front) and 31/71 (rear)</w:t>
      </w:r>
      <w:r w:rsidR="00951C81" w:rsidRPr="007A6C04">
        <w:rPr>
          <w:rFonts w:ascii="Arial" w:hAnsi="Arial" w:cs="Arial"/>
          <w:color w:val="000000"/>
          <w:lang w:val="en-GB"/>
        </w:rPr>
        <w:t xml:space="preserve"> tyre</w:t>
      </w:r>
      <w:r w:rsidRPr="007A6C04">
        <w:rPr>
          <w:rFonts w:ascii="Arial" w:hAnsi="Arial" w:cs="Arial"/>
          <w:color w:val="000000"/>
          <w:lang w:val="en-GB"/>
        </w:rPr>
        <w:t xml:space="preserve"> format. </w:t>
      </w:r>
      <w:r w:rsidR="00236C5F">
        <w:rPr>
          <w:rFonts w:ascii="Arial" w:hAnsi="Arial" w:cs="Arial"/>
          <w:color w:val="000000"/>
          <w:lang w:val="en-GB"/>
        </w:rPr>
        <w:t>They consist of</w:t>
      </w:r>
      <w:r w:rsidR="00DB3035" w:rsidRPr="007A6C04">
        <w:rPr>
          <w:rFonts w:ascii="Arial" w:hAnsi="Arial" w:cs="Arial"/>
          <w:color w:val="000000"/>
          <w:lang w:val="en-GB"/>
        </w:rPr>
        <w:t xml:space="preserve"> bio-based and renewable materials</w:t>
      </w:r>
      <w:r w:rsidR="00951C81" w:rsidRPr="007A6C04">
        <w:rPr>
          <w:rFonts w:ascii="Arial" w:hAnsi="Arial" w:cs="Arial"/>
          <w:color w:val="000000"/>
          <w:lang w:val="en-GB"/>
        </w:rPr>
        <w:t>, which means it</w:t>
      </w:r>
      <w:r w:rsidR="00DB3035" w:rsidRPr="007A6C04">
        <w:rPr>
          <w:rFonts w:ascii="Arial" w:hAnsi="Arial" w:cs="Arial"/>
          <w:color w:val="000000"/>
          <w:lang w:val="en-GB"/>
        </w:rPr>
        <w:t xml:space="preserve"> is a</w:t>
      </w:r>
      <w:r w:rsidR="00951C81" w:rsidRPr="007A6C04">
        <w:rPr>
          <w:rFonts w:ascii="Arial" w:hAnsi="Arial" w:cs="Arial"/>
          <w:color w:val="000000"/>
          <w:lang w:val="en-GB"/>
        </w:rPr>
        <w:t xml:space="preserve"> key</w:t>
      </w:r>
      <w:r w:rsidR="00DB3035" w:rsidRPr="007A6C04">
        <w:rPr>
          <w:rFonts w:ascii="Arial" w:hAnsi="Arial" w:cs="Arial"/>
          <w:color w:val="000000"/>
          <w:lang w:val="en-GB"/>
        </w:rPr>
        <w:t xml:space="preserve"> component with regard to the </w:t>
      </w:r>
      <w:r w:rsidR="00951C81" w:rsidRPr="007A6C04">
        <w:rPr>
          <w:rFonts w:ascii="Arial" w:hAnsi="Arial" w:cs="Arial"/>
          <w:color w:val="000000"/>
          <w:lang w:val="en-GB"/>
        </w:rPr>
        <w:t xml:space="preserve">overall </w:t>
      </w:r>
      <w:r w:rsidR="00DB3035" w:rsidRPr="007A6C04">
        <w:rPr>
          <w:rFonts w:ascii="Arial" w:hAnsi="Arial" w:cs="Arial"/>
          <w:color w:val="000000"/>
          <w:lang w:val="en-GB"/>
        </w:rPr>
        <w:t xml:space="preserve">sustainable concept of the Mission R. </w:t>
      </w:r>
      <w:r w:rsidRPr="007A6C04">
        <w:rPr>
          <w:rFonts w:ascii="Arial" w:hAnsi="Arial" w:cs="Arial"/>
          <w:color w:val="000000"/>
          <w:lang w:val="en-GB"/>
        </w:rPr>
        <w:t xml:space="preserve">The tyres </w:t>
      </w:r>
      <w:r w:rsidR="00DB3035" w:rsidRPr="007A6C04">
        <w:rPr>
          <w:rFonts w:ascii="Arial" w:hAnsi="Arial" w:cs="Arial"/>
          <w:color w:val="000000"/>
          <w:lang w:val="en-GB"/>
        </w:rPr>
        <w:t xml:space="preserve">also </w:t>
      </w:r>
      <w:r w:rsidR="00CE6959" w:rsidRPr="007A6C04">
        <w:rPr>
          <w:rFonts w:ascii="Arial" w:hAnsi="Arial" w:cs="Arial"/>
          <w:color w:val="000000"/>
          <w:lang w:val="en-GB"/>
        </w:rPr>
        <w:t xml:space="preserve">have a high resistance to wear </w:t>
      </w:r>
      <w:r w:rsidRPr="007A6C04">
        <w:rPr>
          <w:rFonts w:ascii="Arial" w:hAnsi="Arial" w:cs="Arial"/>
          <w:color w:val="000000"/>
          <w:lang w:val="en-GB"/>
        </w:rPr>
        <w:t xml:space="preserve">and </w:t>
      </w:r>
      <w:r w:rsidR="001C6F0D" w:rsidRPr="007A6C04">
        <w:rPr>
          <w:rFonts w:ascii="Arial" w:hAnsi="Arial" w:cs="Arial"/>
          <w:color w:val="000000"/>
          <w:lang w:val="en-GB"/>
        </w:rPr>
        <w:t xml:space="preserve">are </w:t>
      </w:r>
      <w:r w:rsidRPr="007A6C04">
        <w:rPr>
          <w:rFonts w:ascii="Arial" w:hAnsi="Arial" w:cs="Arial"/>
          <w:color w:val="000000"/>
          <w:lang w:val="en-GB"/>
        </w:rPr>
        <w:t xml:space="preserve">protected against damage caused by deposits on the race track. </w:t>
      </w:r>
    </w:p>
    <w:p w14:paraId="7CA3D720" w14:textId="222370E3" w:rsidR="00561738" w:rsidRPr="007A6C04" w:rsidRDefault="004F0ABD">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t xml:space="preserve">The </w:t>
      </w:r>
      <w:r w:rsidR="001C6F0D" w:rsidRPr="007A6C04">
        <w:rPr>
          <w:rFonts w:ascii="Arial" w:hAnsi="Arial" w:cs="Arial"/>
          <w:color w:val="000000"/>
          <w:lang w:val="en-GB"/>
        </w:rPr>
        <w:t>collaboration</w:t>
      </w:r>
      <w:r w:rsidRPr="007A6C04">
        <w:rPr>
          <w:rFonts w:ascii="Arial" w:hAnsi="Arial" w:cs="Arial"/>
          <w:color w:val="000000"/>
          <w:lang w:val="en-GB"/>
        </w:rPr>
        <w:t xml:space="preserve"> with Michelin also included networking with the vehicle: the tyres </w:t>
      </w:r>
      <w:r w:rsidR="00DB3035" w:rsidRPr="007A6C04">
        <w:rPr>
          <w:rFonts w:ascii="Arial" w:hAnsi="Arial" w:cs="Arial"/>
          <w:color w:val="000000"/>
          <w:lang w:val="en-GB"/>
        </w:rPr>
        <w:t xml:space="preserve">can </w:t>
      </w:r>
      <w:r w:rsidR="001C6F0D" w:rsidRPr="007A6C04">
        <w:rPr>
          <w:rFonts w:ascii="Arial" w:hAnsi="Arial" w:cs="Arial"/>
          <w:color w:val="000000"/>
          <w:lang w:val="en-GB"/>
        </w:rPr>
        <w:t>be fitted with</w:t>
      </w:r>
      <w:r w:rsidRPr="007A6C04">
        <w:rPr>
          <w:rFonts w:ascii="Arial" w:hAnsi="Arial" w:cs="Arial"/>
          <w:color w:val="000000"/>
          <w:lang w:val="en-GB"/>
        </w:rPr>
        <w:t xml:space="preserve"> sensors that communicate with the on-board electronics during a race </w:t>
      </w:r>
      <w:r w:rsidR="00F66285" w:rsidRPr="007A6C04">
        <w:rPr>
          <w:rFonts w:ascii="Arial" w:hAnsi="Arial" w:cs="Arial"/>
          <w:color w:val="000000"/>
          <w:lang w:val="en-GB"/>
        </w:rPr>
        <w:t xml:space="preserve">in real time </w:t>
      </w:r>
      <w:r w:rsidRPr="007A6C04">
        <w:rPr>
          <w:rFonts w:ascii="Arial" w:hAnsi="Arial" w:cs="Arial"/>
          <w:color w:val="000000"/>
          <w:lang w:val="en-GB"/>
        </w:rPr>
        <w:t>and provide the driver with information</w:t>
      </w:r>
      <w:r w:rsidR="001C6F0D" w:rsidRPr="007A6C04">
        <w:rPr>
          <w:rFonts w:ascii="Arial" w:hAnsi="Arial" w:cs="Arial"/>
          <w:color w:val="000000"/>
          <w:lang w:val="en-GB"/>
        </w:rPr>
        <w:t xml:space="preserve"> relating to </w:t>
      </w:r>
      <w:r w:rsidR="00F66285">
        <w:rPr>
          <w:rFonts w:ascii="Arial" w:hAnsi="Arial" w:cs="Arial"/>
          <w:color w:val="000000"/>
          <w:lang w:val="en-GB"/>
        </w:rPr>
        <w:t xml:space="preserve">tyre </w:t>
      </w:r>
      <w:r w:rsidR="001C6F0D" w:rsidRPr="007A6C04">
        <w:rPr>
          <w:rFonts w:ascii="Arial" w:hAnsi="Arial" w:cs="Arial"/>
          <w:color w:val="000000"/>
          <w:lang w:val="en-GB"/>
        </w:rPr>
        <w:t>wear</w:t>
      </w:r>
      <w:r w:rsidRPr="007A6C04">
        <w:rPr>
          <w:rFonts w:ascii="Arial" w:hAnsi="Arial" w:cs="Arial"/>
          <w:color w:val="000000"/>
          <w:lang w:val="en-GB"/>
        </w:rPr>
        <w:t xml:space="preserve">. </w:t>
      </w:r>
      <w:r w:rsidR="001C6F0D" w:rsidRPr="007A6C04">
        <w:rPr>
          <w:rFonts w:ascii="Arial" w:hAnsi="Arial" w:cs="Arial"/>
          <w:color w:val="000000"/>
          <w:lang w:val="en-GB"/>
        </w:rPr>
        <w:t>Based on</w:t>
      </w:r>
      <w:r w:rsidRPr="007A6C04">
        <w:rPr>
          <w:rFonts w:ascii="Arial" w:hAnsi="Arial" w:cs="Arial"/>
          <w:color w:val="000000"/>
          <w:lang w:val="en-GB"/>
        </w:rPr>
        <w:t xml:space="preserve"> this data, a time for the </w:t>
      </w:r>
      <w:r w:rsidR="001C6F0D" w:rsidRPr="007A6C04">
        <w:rPr>
          <w:rFonts w:ascii="Arial" w:hAnsi="Arial" w:cs="Arial"/>
          <w:color w:val="000000"/>
          <w:lang w:val="en-GB"/>
        </w:rPr>
        <w:t xml:space="preserve">next </w:t>
      </w:r>
      <w:r w:rsidRPr="007A6C04">
        <w:rPr>
          <w:rFonts w:ascii="Arial" w:hAnsi="Arial" w:cs="Arial"/>
          <w:color w:val="000000"/>
          <w:lang w:val="en-GB"/>
        </w:rPr>
        <w:t xml:space="preserve">pit stop </w:t>
      </w:r>
      <w:r w:rsidR="001C6F0D" w:rsidRPr="007A6C04">
        <w:rPr>
          <w:rFonts w:ascii="Arial" w:hAnsi="Arial" w:cs="Arial"/>
          <w:color w:val="000000"/>
          <w:lang w:val="en-GB"/>
        </w:rPr>
        <w:t>will be</w:t>
      </w:r>
      <w:r w:rsidRPr="007A6C04">
        <w:rPr>
          <w:rFonts w:ascii="Arial" w:hAnsi="Arial" w:cs="Arial"/>
          <w:color w:val="000000"/>
          <w:lang w:val="en-GB"/>
        </w:rPr>
        <w:t xml:space="preserve"> suggested to </w:t>
      </w:r>
      <w:r w:rsidR="001C6F0D" w:rsidRPr="007A6C04">
        <w:rPr>
          <w:rFonts w:ascii="Arial" w:hAnsi="Arial" w:cs="Arial"/>
          <w:color w:val="000000"/>
          <w:lang w:val="en-GB"/>
        </w:rPr>
        <w:t>the driver</w:t>
      </w:r>
      <w:r w:rsidRPr="007A6C04">
        <w:rPr>
          <w:rFonts w:ascii="Arial" w:hAnsi="Arial" w:cs="Arial"/>
          <w:color w:val="000000"/>
          <w:lang w:val="en-GB"/>
        </w:rPr>
        <w:t>.</w:t>
      </w:r>
    </w:p>
    <w:p w14:paraId="3480DFDC" w14:textId="66C8287E" w:rsidR="00561738" w:rsidRPr="007A6C04" w:rsidRDefault="004F0ABD">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t>Michelin produces its tyres entirely from renewable raw materials. In line with the French company's holistic sustainability strategy, all Michelin tyres are manufactured in</w:t>
      </w:r>
      <w:r w:rsidR="001C6F0D" w:rsidRPr="007A6C04">
        <w:rPr>
          <w:rFonts w:ascii="Arial" w:hAnsi="Arial" w:cs="Arial"/>
          <w:color w:val="000000"/>
          <w:lang w:val="en-GB"/>
        </w:rPr>
        <w:t xml:space="preserve"> CO</w:t>
      </w:r>
      <w:r w:rsidR="001C6F0D" w:rsidRPr="007A6C04">
        <w:rPr>
          <w:rFonts w:ascii="Arial" w:hAnsi="Arial" w:cs="Arial"/>
          <w:color w:val="000000"/>
          <w:kern w:val="24"/>
          <w:vertAlign w:val="subscript"/>
          <w:lang w:val="en-GB"/>
        </w:rPr>
        <w:t>2</w:t>
      </w:r>
      <w:r w:rsidR="001C6F0D" w:rsidRPr="007A6C04">
        <w:rPr>
          <w:rFonts w:ascii="Arial" w:hAnsi="Arial" w:cs="Arial"/>
          <w:color w:val="000000"/>
          <w:lang w:val="en-GB"/>
        </w:rPr>
        <w:t>-neutral</w:t>
      </w:r>
      <w:r w:rsidRPr="007A6C04">
        <w:rPr>
          <w:rFonts w:ascii="Arial" w:hAnsi="Arial" w:cs="Arial"/>
          <w:color w:val="000000"/>
          <w:vertAlign w:val="subscript"/>
          <w:lang w:val="en-GB"/>
        </w:rPr>
        <w:t xml:space="preserve"> </w:t>
      </w:r>
      <w:r w:rsidR="001C6F0D" w:rsidRPr="007A6C04">
        <w:rPr>
          <w:rFonts w:ascii="Arial" w:hAnsi="Arial" w:cs="Arial"/>
          <w:color w:val="000000"/>
          <w:lang w:val="en-GB"/>
        </w:rPr>
        <w:t>plants</w:t>
      </w:r>
      <w:r w:rsidRPr="007A6C04">
        <w:rPr>
          <w:rFonts w:ascii="Arial" w:hAnsi="Arial" w:cs="Arial"/>
          <w:color w:val="000000"/>
          <w:lang w:val="en-GB"/>
        </w:rPr>
        <w:t xml:space="preserve"> and transported using a</w:t>
      </w:r>
      <w:r w:rsidR="001C6F0D" w:rsidRPr="007A6C04">
        <w:rPr>
          <w:rFonts w:ascii="Arial" w:hAnsi="Arial" w:cs="Arial"/>
          <w:color w:val="000000"/>
          <w:lang w:val="en-GB"/>
        </w:rPr>
        <w:t xml:space="preserve"> CO</w:t>
      </w:r>
      <w:r w:rsidR="001C6F0D" w:rsidRPr="007A6C04">
        <w:rPr>
          <w:rFonts w:ascii="Arial" w:hAnsi="Arial" w:cs="Arial"/>
          <w:color w:val="000000"/>
          <w:kern w:val="24"/>
          <w:vertAlign w:val="subscript"/>
          <w:lang w:val="en-GB"/>
        </w:rPr>
        <w:t>2</w:t>
      </w:r>
      <w:r w:rsidR="001C6F0D" w:rsidRPr="007A6C04">
        <w:rPr>
          <w:rFonts w:ascii="Arial" w:hAnsi="Arial" w:cs="Arial"/>
          <w:color w:val="000000"/>
          <w:lang w:val="en-GB"/>
        </w:rPr>
        <w:t>-optimised</w:t>
      </w:r>
      <w:r w:rsidRPr="007A6C04">
        <w:rPr>
          <w:rFonts w:ascii="Arial" w:hAnsi="Arial" w:cs="Arial"/>
          <w:color w:val="000000"/>
          <w:vertAlign w:val="subscript"/>
          <w:lang w:val="en-GB"/>
        </w:rPr>
        <w:t xml:space="preserve"> </w:t>
      </w:r>
      <w:r w:rsidRPr="007A6C04">
        <w:rPr>
          <w:rFonts w:ascii="Arial" w:hAnsi="Arial" w:cs="Arial"/>
          <w:color w:val="000000"/>
          <w:lang w:val="en-GB"/>
        </w:rPr>
        <w:t>logistics chain. At the end of their life cycle, the used tyres are recycled into new tyres.</w:t>
      </w:r>
    </w:p>
    <w:p w14:paraId="4F18D0DD" w14:textId="48AE144A" w:rsidR="00561738" w:rsidRPr="007A6C04" w:rsidRDefault="004F0ABD">
      <w:pPr>
        <w:keepNext/>
        <w:autoSpaceDE w:val="0"/>
        <w:autoSpaceDN w:val="0"/>
        <w:adjustRightInd w:val="0"/>
        <w:spacing w:line="360" w:lineRule="auto"/>
        <w:jc w:val="both"/>
        <w:rPr>
          <w:rFonts w:ascii="Arial" w:hAnsi="Arial" w:cs="Arial"/>
          <w:b/>
          <w:bCs/>
          <w:color w:val="333333"/>
          <w:lang w:val="en-GB"/>
        </w:rPr>
      </w:pPr>
      <w:r w:rsidRPr="007A6C04">
        <w:rPr>
          <w:rFonts w:ascii="Arial" w:hAnsi="Arial" w:cs="Arial"/>
          <w:b/>
          <w:bCs/>
          <w:color w:val="333333"/>
          <w:lang w:val="en-GB"/>
        </w:rPr>
        <w:t>Brake-by-wire braking and power steering</w:t>
      </w:r>
    </w:p>
    <w:p w14:paraId="0611953E" w14:textId="27D3923C" w:rsidR="00561738" w:rsidRPr="007A6C04" w:rsidRDefault="004F0ABD">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t>With a double w</w:t>
      </w:r>
      <w:r w:rsidR="00236C5F">
        <w:rPr>
          <w:rFonts w:ascii="Arial" w:hAnsi="Arial" w:cs="Arial"/>
          <w:color w:val="000000"/>
          <w:lang w:val="en-GB"/>
        </w:rPr>
        <w:t>ishbone axle at the front and M</w:t>
      </w:r>
      <w:r w:rsidRPr="007A6C04">
        <w:rPr>
          <w:rFonts w:ascii="Arial" w:hAnsi="Arial" w:cs="Arial"/>
          <w:color w:val="000000"/>
          <w:lang w:val="en-GB"/>
        </w:rPr>
        <w:t xml:space="preserve">cPherson struts at the rear, the Mission R has independent suspension all round. Ball joints on all control arms </w:t>
      </w:r>
      <w:r w:rsidR="00C01B39" w:rsidRPr="007A6C04">
        <w:rPr>
          <w:rFonts w:ascii="Arial" w:hAnsi="Arial" w:cs="Arial"/>
          <w:color w:val="000000"/>
          <w:lang w:val="en-GB"/>
        </w:rPr>
        <w:t>ensure</w:t>
      </w:r>
      <w:r w:rsidRPr="007A6C04">
        <w:rPr>
          <w:rFonts w:ascii="Arial" w:hAnsi="Arial" w:cs="Arial"/>
          <w:color w:val="000000"/>
          <w:lang w:val="en-GB"/>
        </w:rPr>
        <w:t xml:space="preserve"> the chassis is connected </w:t>
      </w:r>
      <w:r w:rsidR="00C01B39" w:rsidRPr="007A6C04">
        <w:rPr>
          <w:rFonts w:ascii="Arial" w:hAnsi="Arial" w:cs="Arial"/>
          <w:color w:val="000000"/>
          <w:lang w:val="en-GB"/>
        </w:rPr>
        <w:t>to the suspension system with no</w:t>
      </w:r>
      <w:r w:rsidRPr="007A6C04">
        <w:rPr>
          <w:rFonts w:ascii="Arial" w:hAnsi="Arial" w:cs="Arial"/>
          <w:color w:val="000000"/>
          <w:lang w:val="en-GB"/>
        </w:rPr>
        <w:t xml:space="preserve"> play. Steel subframes also contribute to high-performance driving dynamics. </w:t>
      </w:r>
    </w:p>
    <w:p w14:paraId="6B970EAA" w14:textId="4A08A32B" w:rsidR="00561738" w:rsidRPr="007A6C04" w:rsidRDefault="004F0ABD">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t xml:space="preserve">In the brake-by-wire braking system, a control unit models the interaction between the hydraulic and electric brakes, </w:t>
      </w:r>
      <w:r w:rsidR="00C01B39" w:rsidRPr="007A6C04">
        <w:rPr>
          <w:rFonts w:ascii="Arial" w:hAnsi="Arial" w:cs="Arial"/>
          <w:color w:val="000000"/>
          <w:lang w:val="en-GB"/>
        </w:rPr>
        <w:t>which is known as</w:t>
      </w:r>
      <w:r w:rsidRPr="007A6C04">
        <w:rPr>
          <w:rFonts w:ascii="Arial" w:hAnsi="Arial" w:cs="Arial"/>
          <w:color w:val="000000"/>
          <w:lang w:val="en-GB"/>
        </w:rPr>
        <w:t xml:space="preserve"> brake blending. Due to the high recuperation </w:t>
      </w:r>
      <w:r w:rsidR="00C01B39" w:rsidRPr="007A6C04">
        <w:rPr>
          <w:rFonts w:ascii="Arial" w:hAnsi="Arial" w:cs="Arial"/>
          <w:color w:val="000000"/>
          <w:lang w:val="en-GB"/>
        </w:rPr>
        <w:t>output</w:t>
      </w:r>
      <w:r w:rsidRPr="007A6C04">
        <w:rPr>
          <w:rFonts w:ascii="Arial" w:hAnsi="Arial" w:cs="Arial"/>
          <w:color w:val="000000"/>
          <w:lang w:val="en-GB"/>
        </w:rPr>
        <w:t xml:space="preserve"> of up to 800 kW, the conventional brake is subjected to a significantly lower load and could </w:t>
      </w:r>
      <w:r w:rsidR="00EF5A99" w:rsidRPr="007A6C04">
        <w:rPr>
          <w:rFonts w:ascii="Arial" w:hAnsi="Arial" w:cs="Arial"/>
          <w:color w:val="000000"/>
          <w:lang w:val="en-GB"/>
        </w:rPr>
        <w:t xml:space="preserve">thus </w:t>
      </w:r>
      <w:r w:rsidRPr="007A6C04">
        <w:rPr>
          <w:rFonts w:ascii="Arial" w:hAnsi="Arial" w:cs="Arial"/>
          <w:color w:val="000000"/>
          <w:lang w:val="en-GB"/>
        </w:rPr>
        <w:t xml:space="preserve">be </w:t>
      </w:r>
      <w:r w:rsidR="00EF5A99" w:rsidRPr="007A6C04">
        <w:rPr>
          <w:rFonts w:ascii="Arial" w:hAnsi="Arial" w:cs="Arial"/>
          <w:color w:val="000000"/>
          <w:lang w:val="en-GB"/>
        </w:rPr>
        <w:t>made</w:t>
      </w:r>
      <w:r w:rsidRPr="007A6C04">
        <w:rPr>
          <w:rFonts w:ascii="Arial" w:hAnsi="Arial" w:cs="Arial"/>
          <w:color w:val="000000"/>
          <w:lang w:val="en-GB"/>
        </w:rPr>
        <w:t xml:space="preserve"> smaller. The diameter of the brake discs is </w:t>
      </w:r>
      <w:r w:rsidR="00EF5A99" w:rsidRPr="007A6C04">
        <w:rPr>
          <w:rFonts w:ascii="Arial" w:hAnsi="Arial" w:cs="Arial"/>
          <w:color w:val="000000"/>
          <w:lang w:val="en-GB"/>
        </w:rPr>
        <w:t>now 380</w:t>
      </w:r>
      <w:r w:rsidRPr="007A6C04">
        <w:rPr>
          <w:rFonts w:ascii="Arial" w:hAnsi="Arial" w:cs="Arial"/>
          <w:color w:val="000000"/>
          <w:lang w:val="en-GB"/>
        </w:rPr>
        <w:t xml:space="preserve"> and </w:t>
      </w:r>
      <w:r w:rsidR="00EF5A99" w:rsidRPr="007A6C04">
        <w:rPr>
          <w:rFonts w:ascii="Arial" w:hAnsi="Arial" w:cs="Arial"/>
          <w:color w:val="000000"/>
          <w:lang w:val="en-GB"/>
        </w:rPr>
        <w:t>355</w:t>
      </w:r>
      <w:r w:rsidRPr="007A6C04">
        <w:rPr>
          <w:rFonts w:ascii="Arial" w:hAnsi="Arial" w:cs="Arial"/>
          <w:color w:val="000000"/>
          <w:lang w:val="en-GB"/>
        </w:rPr>
        <w:t xml:space="preserve"> millimetres at the front and rear, respectively.</w:t>
      </w:r>
      <w:r w:rsidR="00EF5A99" w:rsidRPr="007A6C04">
        <w:rPr>
          <w:rFonts w:ascii="Arial" w:hAnsi="Arial" w:cs="Arial"/>
          <w:color w:val="000000"/>
          <w:lang w:val="en-GB"/>
        </w:rPr>
        <w:t xml:space="preserve"> On the front axle, the pads are forced against the disc with six pistons, while four-piston </w:t>
      </w:r>
      <w:r w:rsidR="007A6C04" w:rsidRPr="007A6C04">
        <w:rPr>
          <w:rFonts w:ascii="Arial" w:hAnsi="Arial" w:cs="Arial"/>
          <w:color w:val="000000"/>
          <w:lang w:val="en-GB"/>
        </w:rPr>
        <w:t>callipers</w:t>
      </w:r>
      <w:r w:rsidR="00EF5A99" w:rsidRPr="007A6C04">
        <w:rPr>
          <w:rFonts w:ascii="Arial" w:hAnsi="Arial" w:cs="Arial"/>
          <w:color w:val="000000"/>
          <w:lang w:val="en-GB"/>
        </w:rPr>
        <w:t xml:space="preserve"> are fitted at the rear.</w:t>
      </w:r>
    </w:p>
    <w:p w14:paraId="1D1A70DE" w14:textId="618350F3" w:rsidR="00561738" w:rsidRPr="007A6C04" w:rsidRDefault="00EF5A99">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lastRenderedPageBreak/>
        <w:t>The car</w:t>
      </w:r>
      <w:r w:rsidR="004F0ABD" w:rsidRPr="007A6C04">
        <w:rPr>
          <w:rFonts w:ascii="Arial" w:hAnsi="Arial" w:cs="Arial"/>
          <w:color w:val="000000"/>
          <w:lang w:val="en-GB"/>
        </w:rPr>
        <w:t xml:space="preserve"> </w:t>
      </w:r>
      <w:r w:rsidRPr="007A6C04">
        <w:rPr>
          <w:rFonts w:ascii="Arial" w:hAnsi="Arial" w:cs="Arial"/>
          <w:color w:val="000000"/>
          <w:lang w:val="en-GB"/>
        </w:rPr>
        <w:t xml:space="preserve">is </w:t>
      </w:r>
      <w:r w:rsidR="004F0ABD" w:rsidRPr="007A6C04">
        <w:rPr>
          <w:rFonts w:ascii="Arial" w:hAnsi="Arial" w:cs="Arial"/>
          <w:color w:val="000000"/>
          <w:lang w:val="en-GB"/>
        </w:rPr>
        <w:t>start</w:t>
      </w:r>
      <w:r w:rsidRPr="007A6C04">
        <w:rPr>
          <w:rFonts w:ascii="Arial" w:hAnsi="Arial" w:cs="Arial"/>
          <w:color w:val="000000"/>
          <w:lang w:val="en-GB"/>
        </w:rPr>
        <w:t>ed</w:t>
      </w:r>
      <w:r w:rsidR="004F0ABD" w:rsidRPr="007A6C04">
        <w:rPr>
          <w:rFonts w:ascii="Arial" w:hAnsi="Arial" w:cs="Arial"/>
          <w:color w:val="000000"/>
          <w:lang w:val="en-GB"/>
        </w:rPr>
        <w:t xml:space="preserve"> with a battery status of 85 percent (SoC). Recuperation is possible </w:t>
      </w:r>
      <w:r w:rsidRPr="007A6C04">
        <w:rPr>
          <w:rFonts w:ascii="Arial" w:hAnsi="Arial" w:cs="Arial"/>
          <w:color w:val="000000"/>
          <w:lang w:val="en-GB"/>
        </w:rPr>
        <w:t xml:space="preserve">therefore </w:t>
      </w:r>
      <w:r w:rsidR="004F0ABD" w:rsidRPr="007A6C04">
        <w:rPr>
          <w:rFonts w:ascii="Arial" w:hAnsi="Arial" w:cs="Arial"/>
          <w:color w:val="000000"/>
          <w:lang w:val="en-GB"/>
        </w:rPr>
        <w:t xml:space="preserve">in </w:t>
      </w:r>
      <w:r w:rsidRPr="007A6C04">
        <w:rPr>
          <w:rFonts w:ascii="Arial" w:hAnsi="Arial" w:cs="Arial"/>
          <w:color w:val="000000"/>
          <w:lang w:val="en-GB"/>
        </w:rPr>
        <w:t>almost</w:t>
      </w:r>
      <w:r w:rsidR="004F0ABD" w:rsidRPr="007A6C04">
        <w:rPr>
          <w:rFonts w:ascii="Arial" w:hAnsi="Arial" w:cs="Arial"/>
          <w:color w:val="000000"/>
          <w:lang w:val="en-GB"/>
        </w:rPr>
        <w:t xml:space="preserve"> every driving situation. </w:t>
      </w:r>
      <w:r w:rsidRPr="007A6C04">
        <w:rPr>
          <w:rFonts w:ascii="Arial" w:hAnsi="Arial" w:cs="Arial"/>
          <w:color w:val="000000"/>
          <w:lang w:val="en-GB"/>
        </w:rPr>
        <w:t>This means that, depending on the race track,</w:t>
      </w:r>
      <w:r w:rsidR="004F0ABD" w:rsidRPr="007A6C04">
        <w:rPr>
          <w:rFonts w:ascii="Arial" w:hAnsi="Arial" w:cs="Arial"/>
          <w:color w:val="000000"/>
          <w:lang w:val="en-GB"/>
        </w:rPr>
        <w:t xml:space="preserve"> more than 50 percent of the energy can be recovered and is available for use.</w:t>
      </w:r>
    </w:p>
    <w:p w14:paraId="1A68B7B6" w14:textId="4843D289" w:rsidR="00561738" w:rsidRPr="007A6C04" w:rsidRDefault="004F0ABD">
      <w:pPr>
        <w:autoSpaceDE w:val="0"/>
        <w:autoSpaceDN w:val="0"/>
        <w:adjustRightInd w:val="0"/>
        <w:spacing w:after="340" w:line="360" w:lineRule="auto"/>
        <w:jc w:val="both"/>
        <w:rPr>
          <w:rFonts w:ascii="Arial" w:hAnsi="Arial" w:cs="Arial"/>
          <w:color w:val="000000"/>
          <w:lang w:val="en-GB"/>
        </w:rPr>
      </w:pPr>
      <w:r w:rsidRPr="007A6C04">
        <w:rPr>
          <w:rFonts w:ascii="Arial" w:hAnsi="Arial" w:cs="Arial"/>
          <w:color w:val="000000"/>
          <w:lang w:val="en-GB"/>
        </w:rPr>
        <w:t xml:space="preserve">The steering is also electrified. With Electric Power Steering (EPS), a torque sensor </w:t>
      </w:r>
      <w:r w:rsidR="00EF5A99" w:rsidRPr="007A6C04">
        <w:rPr>
          <w:rFonts w:ascii="Arial" w:hAnsi="Arial" w:cs="Arial"/>
          <w:color w:val="000000"/>
          <w:lang w:val="en-GB"/>
        </w:rPr>
        <w:t>receives</w:t>
      </w:r>
      <w:r w:rsidRPr="007A6C04">
        <w:rPr>
          <w:rFonts w:ascii="Arial" w:hAnsi="Arial" w:cs="Arial"/>
          <w:color w:val="000000"/>
          <w:lang w:val="en-GB"/>
        </w:rPr>
        <w:t xml:space="preserve"> the driver's </w:t>
      </w:r>
      <w:r w:rsidR="00EF5A99" w:rsidRPr="007A6C04">
        <w:rPr>
          <w:rFonts w:ascii="Arial" w:hAnsi="Arial" w:cs="Arial"/>
          <w:color w:val="000000"/>
          <w:lang w:val="en-GB"/>
        </w:rPr>
        <w:t>intended directional change</w:t>
      </w:r>
      <w:r w:rsidRPr="007A6C04">
        <w:rPr>
          <w:rFonts w:ascii="Arial" w:hAnsi="Arial" w:cs="Arial"/>
          <w:color w:val="000000"/>
          <w:lang w:val="en-GB"/>
        </w:rPr>
        <w:t xml:space="preserve"> as a signal. On this basis, the control unit calculates the optimum steering assistance</w:t>
      </w:r>
      <w:r w:rsidR="00502309" w:rsidRPr="007A6C04">
        <w:rPr>
          <w:rFonts w:ascii="Arial" w:hAnsi="Arial" w:cs="Arial"/>
          <w:color w:val="000000"/>
          <w:lang w:val="en-GB"/>
        </w:rPr>
        <w:t xml:space="preserve"> required</w:t>
      </w:r>
      <w:r w:rsidRPr="007A6C04">
        <w:rPr>
          <w:rFonts w:ascii="Arial" w:hAnsi="Arial" w:cs="Arial"/>
          <w:color w:val="000000"/>
          <w:lang w:val="en-GB"/>
        </w:rPr>
        <w:t xml:space="preserve">. This information is passed on to an electric motor, which </w:t>
      </w:r>
      <w:r w:rsidR="00502309" w:rsidRPr="007A6C04">
        <w:rPr>
          <w:rFonts w:ascii="Arial" w:hAnsi="Arial" w:cs="Arial"/>
          <w:color w:val="000000"/>
          <w:lang w:val="en-GB"/>
        </w:rPr>
        <w:t>then</w:t>
      </w:r>
      <w:r w:rsidRPr="007A6C04">
        <w:rPr>
          <w:rFonts w:ascii="Arial" w:hAnsi="Arial" w:cs="Arial"/>
          <w:color w:val="000000"/>
          <w:lang w:val="en-GB"/>
        </w:rPr>
        <w:t xml:space="preserve"> provides the </w:t>
      </w:r>
      <w:r w:rsidR="00502309" w:rsidRPr="007A6C04">
        <w:rPr>
          <w:rFonts w:ascii="Arial" w:hAnsi="Arial" w:cs="Arial"/>
          <w:color w:val="000000"/>
          <w:lang w:val="en-GB"/>
        </w:rPr>
        <w:t xml:space="preserve">amount of </w:t>
      </w:r>
      <w:r w:rsidRPr="007A6C04">
        <w:rPr>
          <w:rFonts w:ascii="Arial" w:hAnsi="Arial" w:cs="Arial"/>
          <w:color w:val="000000"/>
          <w:lang w:val="en-GB"/>
        </w:rPr>
        <w:t>power</w:t>
      </w:r>
      <w:r w:rsidR="00502309" w:rsidRPr="007A6C04">
        <w:rPr>
          <w:rFonts w:ascii="Arial" w:hAnsi="Arial" w:cs="Arial"/>
          <w:color w:val="000000"/>
          <w:lang w:val="en-GB"/>
        </w:rPr>
        <w:t xml:space="preserve"> needed to complete the change in direction</w:t>
      </w:r>
      <w:r w:rsidRPr="007A6C04">
        <w:rPr>
          <w:rFonts w:ascii="Arial" w:hAnsi="Arial" w:cs="Arial"/>
          <w:color w:val="000000"/>
          <w:lang w:val="en-GB"/>
        </w:rPr>
        <w:t xml:space="preserve">. </w:t>
      </w:r>
    </w:p>
    <w:p w14:paraId="3E5C8A66" w14:textId="43CAA303" w:rsidR="00561738" w:rsidRPr="007A6C04" w:rsidRDefault="00236C5F">
      <w:pPr>
        <w:autoSpaceDE w:val="0"/>
        <w:autoSpaceDN w:val="0"/>
        <w:adjustRightInd w:val="0"/>
        <w:spacing w:after="340" w:line="360" w:lineRule="auto"/>
        <w:jc w:val="both"/>
        <w:rPr>
          <w:rFonts w:ascii="Arial" w:hAnsi="Arial" w:cs="Arial"/>
          <w:lang w:val="en-GB"/>
        </w:rPr>
      </w:pPr>
      <w:r>
        <w:rPr>
          <w:rFonts w:ascii="Arial" w:hAnsi="Arial" w:cs="Arial"/>
          <w:color w:val="000000"/>
          <w:lang w:val="en-GB"/>
        </w:rPr>
        <w:t>T</w:t>
      </w:r>
      <w:r w:rsidR="004F0ABD" w:rsidRPr="007A6C04">
        <w:rPr>
          <w:rFonts w:ascii="Arial" w:hAnsi="Arial" w:cs="Arial"/>
          <w:color w:val="000000"/>
          <w:lang w:val="en-GB"/>
        </w:rPr>
        <w:t>he integrated air</w:t>
      </w:r>
      <w:r w:rsidR="00502309" w:rsidRPr="007A6C04">
        <w:rPr>
          <w:rFonts w:ascii="Arial" w:hAnsi="Arial" w:cs="Arial"/>
          <w:color w:val="000000"/>
          <w:lang w:val="en-GB"/>
        </w:rPr>
        <w:t xml:space="preserve"> jack</w:t>
      </w:r>
      <w:r w:rsidR="004F0ABD" w:rsidRPr="007A6C04">
        <w:rPr>
          <w:rFonts w:ascii="Arial" w:hAnsi="Arial" w:cs="Arial"/>
          <w:color w:val="000000"/>
          <w:lang w:val="en-GB"/>
        </w:rPr>
        <w:t xml:space="preserve"> system</w:t>
      </w:r>
      <w:r>
        <w:rPr>
          <w:rFonts w:ascii="Arial" w:hAnsi="Arial" w:cs="Arial"/>
          <w:color w:val="000000"/>
          <w:lang w:val="en-GB"/>
        </w:rPr>
        <w:t xml:space="preserve"> </w:t>
      </w:r>
      <w:r w:rsidRPr="00236C5F">
        <w:rPr>
          <w:rFonts w:ascii="Arial" w:hAnsi="Arial" w:cs="Arial"/>
          <w:color w:val="000000"/>
          <w:lang w:val="en-GB"/>
        </w:rPr>
        <w:t>facilitates quick tire changes or repairs.</w:t>
      </w:r>
      <w:r w:rsidR="004F0ABD" w:rsidRPr="007A6C04">
        <w:rPr>
          <w:rFonts w:ascii="Arial" w:hAnsi="Arial" w:cs="Arial"/>
          <w:color w:val="000000"/>
          <w:lang w:val="en-GB"/>
        </w:rPr>
        <w:t xml:space="preserve"> The compressed air </w:t>
      </w:r>
      <w:r w:rsidR="00502309" w:rsidRPr="007A6C04">
        <w:rPr>
          <w:rFonts w:ascii="Arial" w:hAnsi="Arial" w:cs="Arial"/>
          <w:color w:val="000000"/>
          <w:lang w:val="en-GB"/>
        </w:rPr>
        <w:t xml:space="preserve">connections </w:t>
      </w:r>
      <w:r w:rsidR="004F0ABD" w:rsidRPr="007A6C04">
        <w:rPr>
          <w:rFonts w:ascii="Arial" w:hAnsi="Arial" w:cs="Arial"/>
          <w:color w:val="000000"/>
          <w:lang w:val="en-GB"/>
        </w:rPr>
        <w:t>are located in the C-pillars.</w:t>
      </w:r>
    </w:p>
    <w:p w14:paraId="7A9DC48F" w14:textId="77777777" w:rsidR="00236C5F" w:rsidRDefault="00236C5F">
      <w:pPr>
        <w:suppressAutoHyphens w:val="0"/>
        <w:spacing w:after="240" w:line="360" w:lineRule="auto"/>
        <w:jc w:val="both"/>
        <w:rPr>
          <w:rFonts w:ascii="Arial" w:hAnsi="Arial"/>
          <w:lang w:val="en-GB"/>
        </w:rPr>
      </w:pPr>
    </w:p>
    <w:p w14:paraId="4FDC9310" w14:textId="77777777" w:rsidR="00236C5F" w:rsidRPr="007A6C04" w:rsidRDefault="00236C5F">
      <w:pPr>
        <w:suppressAutoHyphens w:val="0"/>
        <w:spacing w:after="240" w:line="360" w:lineRule="auto"/>
        <w:jc w:val="both"/>
        <w:rPr>
          <w:rFonts w:ascii="Arial" w:hAnsi="Arial"/>
          <w:lang w:val="en-GB"/>
        </w:rPr>
        <w:sectPr w:rsidR="00236C5F" w:rsidRPr="007A6C04" w:rsidSect="008E31BA">
          <w:endnotePr>
            <w:numFmt w:val="decimal"/>
            <w:numRestart w:val="eachSect"/>
          </w:endnotePr>
          <w:type w:val="continuous"/>
          <w:pgSz w:w="11906" w:h="16838"/>
          <w:pgMar w:top="1276" w:right="1134" w:bottom="1134" w:left="1134" w:header="720" w:footer="720" w:gutter="0"/>
          <w:cols w:space="720"/>
          <w:docGrid w:linePitch="360"/>
        </w:sectPr>
      </w:pPr>
    </w:p>
    <w:bookmarkEnd w:id="39"/>
    <w:p w14:paraId="0033C714" w14:textId="44EACC54" w:rsidR="0013202F" w:rsidRPr="007A6C04" w:rsidRDefault="0013202F" w:rsidP="008558BF">
      <w:pPr>
        <w:pStyle w:val="Presse-Standard"/>
        <w:keepNext/>
        <w:spacing w:before="240" w:after="280"/>
        <w:outlineLvl w:val="1"/>
        <w:rPr>
          <w:shd w:val="clear" w:color="auto" w:fill="FFFFFF"/>
          <w:lang w:val="en-GB"/>
        </w:rPr>
      </w:pPr>
    </w:p>
    <w:sectPr w:rsidR="0013202F" w:rsidRPr="007A6C04" w:rsidSect="008E31BA">
      <w:endnotePr>
        <w:numFmt w:val="decimal"/>
        <w:numRestart w:val="eachSect"/>
      </w:endnotePr>
      <w:type w:val="continuous"/>
      <w:pgSz w:w="11906" w:h="16838"/>
      <w:pgMar w:top="1276" w:right="1134" w:bottom="1134"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BA0B02" w15:done="0"/>
  <w15:commentEx w15:paraId="2AAEF2A4" w15:done="0"/>
  <w15:commentEx w15:paraId="47BCE860" w15:done="0"/>
  <w15:commentEx w15:paraId="7B1E84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8F9D" w16cex:dateUtc="2021-09-02T15:59:00Z"/>
  <w16cex:commentExtensible w16cex:durableId="24DC9085" w16cex:dateUtc="2021-09-03T10:16:00Z"/>
  <w16cex:commentExtensible w16cex:durableId="24DD3995" w16cex:dateUtc="2021-09-03T22:17:00Z"/>
  <w16cex:commentExtensible w16cex:durableId="24DDD687" w16cex:dateUtc="2021-09-04T0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A0B02" w16cid:durableId="24DB8F9D"/>
  <w16cid:commentId w16cid:paraId="2AAEF2A4" w16cid:durableId="24DC9085"/>
  <w16cid:commentId w16cid:paraId="47BCE860" w16cid:durableId="24DD3995"/>
  <w16cid:commentId w16cid:paraId="7B1E845F" w16cid:durableId="24DDD68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E80CE" w14:textId="77777777" w:rsidR="0068226D" w:rsidRDefault="0068226D" w:rsidP="007A4479">
      <w:r>
        <w:separator/>
      </w:r>
    </w:p>
  </w:endnote>
  <w:endnote w:type="continuationSeparator" w:id="0">
    <w:p w14:paraId="6F929992" w14:textId="77777777" w:rsidR="0068226D" w:rsidRDefault="0068226D"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Liberation Serif">
    <w:altName w:val="Times New Roman"/>
    <w:charset w:val="01"/>
    <w:family w:val="roman"/>
    <w:pitch w:val="variable"/>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auto"/>
    <w:pitch w:val="variable"/>
    <w:sig w:usb0="A00002EF" w:usb1="4000207B" w:usb2="00000000" w:usb3="00000000" w:csb0="0000009F" w:csb1="00000000"/>
  </w:font>
  <w:font w:name="Mangal">
    <w:panose1 w:val="00000000000000000000"/>
    <w:charset w:val="01"/>
    <w:family w:val="roman"/>
    <w:notTrueType/>
    <w:pitch w:val="variable"/>
    <w:sig w:usb0="00002000" w:usb1="00000000" w:usb2="00000000" w:usb3="00000000" w:csb0="00000000" w:csb1="00000000"/>
  </w:font>
  <w:font w:name="游ゴシック Light">
    <w:altName w:val="Times New Roman"/>
    <w:panose1 w:val="00000000000000000000"/>
    <w:charset w:val="80"/>
    <w:family w:val="roman"/>
    <w:notTrueType/>
    <w:pitch w:val="default"/>
  </w:font>
  <w:font w:name="OpenSymbol">
    <w:altName w:val="Segoe UI Symbol"/>
    <w:charset w:val="00"/>
    <w:family w:val="auto"/>
    <w:pitch w:val="variable"/>
    <w:sig w:usb0="800000AF" w:usb1="1001ECEA" w:usb2="00000000" w:usb3="00000000" w:csb0="00000001" w:csb1="00000000"/>
  </w:font>
  <w:font w:name="Segoe UI">
    <w:altName w:val="Calibri"/>
    <w:charset w:val="00"/>
    <w:family w:val="swiss"/>
    <w:pitch w:val="variable"/>
    <w:sig w:usb0="E4002EFF" w:usb1="C000E47F" w:usb2="00000009" w:usb3="00000000" w:csb0="000001FF" w:csb1="00000000"/>
  </w:font>
  <w:font w:name="Liberation Sans">
    <w:altName w:val="Arial"/>
    <w:charset w:val="01"/>
    <w:family w:val="swiss"/>
    <w:pitch w:val="variable"/>
  </w:font>
  <w:font w:name="News Gothic">
    <w:altName w:val="Helvetica Neue Bold Condensed"/>
    <w:charset w:val="00"/>
    <w:family w:val="auto"/>
    <w:pitch w:val="variable"/>
    <w:sig w:usb0="80000023" w:usb1="00000000" w:usb2="00000000" w:usb3="00000000" w:csb0="00000001" w:csb1="00000000"/>
  </w:font>
  <w:font w:name="Arial MT">
    <w:altName w:val="Arial Narrow"/>
    <w:panose1 w:val="00000000000000000000"/>
    <w:charset w:val="00"/>
    <w:family w:val="modern"/>
    <w:notTrueType/>
    <w:pitch w:val="variable"/>
    <w:sig w:usb0="00000003" w:usb1="00000000" w:usb2="00000000" w:usb3="00000000" w:csb0="00000001" w:csb1="00000000"/>
  </w:font>
  <w:font w:name="Porsche Next TT">
    <w:altName w:val="Arial"/>
    <w:charset w:val="00"/>
    <w:family w:val="swiss"/>
    <w:pitch w:val="variable"/>
    <w:sig w:usb0="A10002FF" w:usb1="4000607B" w:usb2="00000008" w:usb3="00000000" w:csb0="0000009F" w:csb1="00000000"/>
  </w:font>
  <w:font w:name="游明朝">
    <w:altName w:val="Times New Roman"/>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785EA" w14:textId="77777777" w:rsidR="00437932" w:rsidRDefault="00437932">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3DE0" w14:textId="77777777" w:rsidR="00E223A9" w:rsidRDefault="00E223A9" w:rsidP="0013202F">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E223A9" w:rsidRPr="007A6C04" w14:paraId="7032404B" w14:textId="77777777">
      <w:tc>
        <w:tcPr>
          <w:tcW w:w="5122" w:type="dxa"/>
          <w:shd w:val="clear" w:color="auto" w:fill="auto"/>
        </w:tcPr>
        <w:p w14:paraId="5C209004" w14:textId="77777777" w:rsidR="00E223A9" w:rsidRDefault="00E223A9" w:rsidP="00FF71BE">
          <w:pPr>
            <w:pStyle w:val="PAGFooter"/>
          </w:pPr>
        </w:p>
        <w:p w14:paraId="46E4DA0F" w14:textId="77777777" w:rsidR="00561738" w:rsidRDefault="004F0ABD">
          <w:pPr>
            <w:pStyle w:val="PAGFooter"/>
          </w:pPr>
          <w:r w:rsidRPr="00E12743">
            <w:t>Dr. Ing. h.c. F. Porsche AG</w:t>
          </w:r>
        </w:p>
        <w:p w14:paraId="548E455E" w14:textId="77777777" w:rsidR="00561738" w:rsidRPr="007A6C04" w:rsidRDefault="004F0ABD">
          <w:pPr>
            <w:pStyle w:val="PAGFooter"/>
            <w:rPr>
              <w:lang w:val="en-US"/>
            </w:rPr>
          </w:pPr>
          <w:r w:rsidRPr="007A6C04">
            <w:rPr>
              <w:lang w:val="en-US"/>
            </w:rPr>
            <w:t>Public relations, press, sustainability and politics</w:t>
          </w:r>
        </w:p>
        <w:p w14:paraId="710811C5" w14:textId="77777777" w:rsidR="00561738" w:rsidRDefault="004F0ABD">
          <w:pPr>
            <w:pStyle w:val="PAGFooter"/>
          </w:pPr>
          <w:r w:rsidRPr="00E12743">
            <w:t>Porscheplatz 1</w:t>
          </w:r>
        </w:p>
        <w:p w14:paraId="5D9E9E9D" w14:textId="77777777" w:rsidR="00561738" w:rsidRDefault="004F0ABD">
          <w:pPr>
            <w:pStyle w:val="PAGFooter"/>
          </w:pPr>
          <w:r w:rsidRPr="00E12743">
            <w:t>D-70435 Stuttgart</w:t>
          </w:r>
        </w:p>
      </w:tc>
      <w:tc>
        <w:tcPr>
          <w:tcW w:w="2074" w:type="dxa"/>
          <w:shd w:val="clear" w:color="auto" w:fill="auto"/>
        </w:tcPr>
        <w:p w14:paraId="7260ED29" w14:textId="77777777" w:rsidR="00E223A9" w:rsidRDefault="00E223A9" w:rsidP="00FF71BE">
          <w:pPr>
            <w:pStyle w:val="PAGFooter"/>
            <w:rPr>
              <w:rStyle w:val="PAGFooterZchn"/>
            </w:rPr>
          </w:pPr>
        </w:p>
        <w:p w14:paraId="2937C42E" w14:textId="77777777" w:rsidR="00561738" w:rsidRPr="007A6C04" w:rsidRDefault="004F0ABD">
          <w:pPr>
            <w:pStyle w:val="PAGFooter"/>
            <w:rPr>
              <w:lang w:val="en-US"/>
            </w:rPr>
          </w:pPr>
          <w:r w:rsidRPr="007A6C04">
            <w:rPr>
              <w:rStyle w:val="PAGFooterZchn"/>
              <w:lang w:val="en-US"/>
            </w:rPr>
            <w:t>Porsche press kits</w:t>
          </w:r>
        </w:p>
        <w:p w14:paraId="5B6DD5B4" w14:textId="77777777" w:rsidR="00561738" w:rsidRPr="007A6C04" w:rsidRDefault="004F0ABD">
          <w:pPr>
            <w:pStyle w:val="PAGFooter"/>
            <w:tabs>
              <w:tab w:val="right" w:pos="1858"/>
            </w:tabs>
            <w:rPr>
              <w:lang w:val="en-US"/>
            </w:rPr>
          </w:pPr>
          <w:r w:rsidRPr="007A6C04">
            <w:rPr>
              <w:lang w:val="en-US"/>
            </w:rPr>
            <w:t>Porsche Newsroom</w:t>
          </w:r>
          <w:r w:rsidRPr="007A6C04">
            <w:rPr>
              <w:lang w:val="en-US"/>
            </w:rPr>
            <w:tab/>
          </w:r>
        </w:p>
        <w:p w14:paraId="1FAC2EB0" w14:textId="77777777" w:rsidR="00561738" w:rsidRPr="007A6C04" w:rsidRDefault="004F0ABD">
          <w:pPr>
            <w:pStyle w:val="PAGFooter"/>
            <w:rPr>
              <w:lang w:val="en-US"/>
            </w:rPr>
          </w:pPr>
          <w:r w:rsidRPr="007A6C04">
            <w:rPr>
              <w:lang w:val="en-US"/>
            </w:rPr>
            <w:t>Contact</w:t>
          </w:r>
        </w:p>
      </w:tc>
      <w:tc>
        <w:tcPr>
          <w:tcW w:w="2123" w:type="dxa"/>
          <w:shd w:val="clear" w:color="auto" w:fill="auto"/>
        </w:tcPr>
        <w:p w14:paraId="5ED60ACC" w14:textId="77777777" w:rsidR="00E223A9" w:rsidRPr="007A6C04" w:rsidRDefault="00E223A9" w:rsidP="00FF71BE">
          <w:pPr>
            <w:pStyle w:val="PAGFooter"/>
            <w:rPr>
              <w:lang w:val="en-US"/>
            </w:rPr>
          </w:pPr>
        </w:p>
        <w:p w14:paraId="2B87D6AD" w14:textId="77777777" w:rsidR="00561738" w:rsidRPr="007A6C04" w:rsidRDefault="004F0ABD">
          <w:pPr>
            <w:pStyle w:val="PAGFooter"/>
            <w:rPr>
              <w:lang w:val="en-US"/>
            </w:rPr>
          </w:pPr>
          <w:r w:rsidRPr="007A6C04">
            <w:rPr>
              <w:lang w:val="en-US"/>
            </w:rPr>
            <w:t>https://media.porsche. com</w:t>
          </w:r>
        </w:p>
        <w:p w14:paraId="1543824B" w14:textId="77777777" w:rsidR="00561738" w:rsidRPr="007A6C04" w:rsidRDefault="004F0ABD">
          <w:pPr>
            <w:pStyle w:val="PAGFooter"/>
            <w:rPr>
              <w:lang w:val="en-US"/>
            </w:rPr>
          </w:pPr>
          <w:r w:rsidRPr="007A6C04">
            <w:rPr>
              <w:lang w:val="en-US"/>
            </w:rPr>
            <w:t>https://newsroom.porsche. com</w:t>
          </w:r>
        </w:p>
        <w:p w14:paraId="59EA29BF" w14:textId="77777777" w:rsidR="00561738" w:rsidRPr="007A6C04" w:rsidRDefault="004F0ABD">
          <w:pPr>
            <w:pStyle w:val="PAGFooter"/>
            <w:rPr>
              <w:lang w:val="en-US"/>
            </w:rPr>
          </w:pPr>
          <w:r w:rsidRPr="007A6C04">
            <w:rPr>
              <w:lang w:val="en-US"/>
            </w:rPr>
            <w:t>http://porsche-qr.de/contacts</w:t>
          </w:r>
        </w:p>
      </w:tc>
    </w:tr>
  </w:tbl>
  <w:p w14:paraId="52D97415" w14:textId="77777777" w:rsidR="00E223A9" w:rsidRPr="007A6C04" w:rsidRDefault="00E223A9" w:rsidP="00E12743">
    <w:pPr>
      <w:pStyle w:val="Fuzeile"/>
      <w:rPr>
        <w:rFonts w:ascii="Arial" w:hAnsi="Arial" w:cs="Arial"/>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42B1F" w14:textId="77777777" w:rsidR="00437932" w:rsidRDefault="0043793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4A890F" w14:textId="77777777" w:rsidR="0068226D" w:rsidRDefault="0068226D" w:rsidP="007A4479">
      <w:r>
        <w:separator/>
      </w:r>
    </w:p>
  </w:footnote>
  <w:footnote w:type="continuationSeparator" w:id="0">
    <w:p w14:paraId="2A0E41F5" w14:textId="77777777" w:rsidR="0068226D" w:rsidRDefault="0068226D" w:rsidP="007A4479">
      <w:r>
        <w:continuationSeparator/>
      </w:r>
    </w:p>
  </w:footnote>
  <w:footnote w:id="1">
    <w:p w14:paraId="7F363741" w14:textId="48225645" w:rsidR="00561738" w:rsidRPr="007A6C04" w:rsidRDefault="004F0ABD">
      <w:pPr>
        <w:pStyle w:val="Funotentext"/>
        <w:rPr>
          <w:lang w:val="en-US"/>
        </w:rPr>
      </w:pPr>
      <w:r>
        <w:rPr>
          <w:rStyle w:val="Funotenzeichen"/>
        </w:rPr>
        <w:footnoteRef/>
      </w:r>
      <w:r w:rsidRPr="007A6C04">
        <w:rPr>
          <w:rFonts w:ascii="Arial" w:hAnsi="Arial" w:cs="Arial"/>
          <w:lang w:val="en-US"/>
        </w:rPr>
        <w:t xml:space="preserve"> The reduction in greenhouse gas emissions </w:t>
      </w:r>
      <w:r w:rsidR="005C6CBD" w:rsidRPr="007A6C04">
        <w:rPr>
          <w:rFonts w:ascii="Arial" w:hAnsi="Arial" w:cs="Arial"/>
          <w:lang w:val="en-US"/>
        </w:rPr>
        <w:t>stated</w:t>
      </w:r>
      <w:r w:rsidRPr="007A6C04">
        <w:rPr>
          <w:rFonts w:ascii="Arial" w:hAnsi="Arial" w:cs="Arial"/>
          <w:lang w:val="en-US"/>
        </w:rPr>
        <w:t xml:space="preserve"> here re</w:t>
      </w:r>
      <w:r w:rsidR="00FF6D6F" w:rsidRPr="007A6C04">
        <w:rPr>
          <w:rFonts w:ascii="Arial" w:hAnsi="Arial" w:cs="Arial"/>
          <w:lang w:val="en-US"/>
        </w:rPr>
        <w:t>fers</w:t>
      </w:r>
      <w:r w:rsidRPr="007A6C04">
        <w:rPr>
          <w:rFonts w:ascii="Arial" w:hAnsi="Arial" w:cs="Arial"/>
          <w:lang w:val="en-US"/>
        </w:rPr>
        <w:t xml:space="preserve"> to the comparison between the calculated Product Carbon Footprint (PCF) of the renewable components in PMSC racing fuel and a baseline of 94 grams CO</w:t>
      </w:r>
      <w:r w:rsidR="00236C5F">
        <w:rPr>
          <w:rFonts w:ascii="Arial" w:hAnsi="Arial" w:cs="Arial"/>
          <w:vertAlign w:val="subscript"/>
          <w:lang w:val="en-US"/>
        </w:rPr>
        <w:t xml:space="preserve">2 </w:t>
      </w:r>
      <w:r w:rsidRPr="007A6C04">
        <w:rPr>
          <w:rFonts w:ascii="Arial" w:hAnsi="Arial" w:cs="Arial"/>
          <w:lang w:val="en-US"/>
        </w:rPr>
        <w:t xml:space="preserve">e/MJ </w:t>
      </w:r>
      <w:r w:rsidR="005C6CBD" w:rsidRPr="007A6C04">
        <w:rPr>
          <w:rFonts w:ascii="Arial" w:hAnsi="Arial" w:cs="Arial"/>
          <w:lang w:val="en-US"/>
        </w:rPr>
        <w:t xml:space="preserve">in </w:t>
      </w:r>
      <w:r w:rsidRPr="007A6C04">
        <w:rPr>
          <w:rFonts w:ascii="Arial" w:hAnsi="Arial" w:cs="Arial"/>
          <w:lang w:val="en-US"/>
        </w:rPr>
        <w:t>accord</w:t>
      </w:r>
      <w:r w:rsidR="005C6CBD" w:rsidRPr="007A6C04">
        <w:rPr>
          <w:rFonts w:ascii="Arial" w:hAnsi="Arial" w:cs="Arial"/>
          <w:lang w:val="en-US"/>
        </w:rPr>
        <w:t>ance with</w:t>
      </w:r>
      <w:r w:rsidRPr="007A6C04">
        <w:rPr>
          <w:rFonts w:ascii="Arial" w:hAnsi="Arial" w:cs="Arial"/>
          <w:lang w:val="en-US"/>
        </w:rPr>
        <w:t xml:space="preserve"> the EU</w:t>
      </w:r>
      <w:r w:rsidR="005C6CBD" w:rsidRPr="007A6C04">
        <w:rPr>
          <w:rFonts w:ascii="Arial" w:hAnsi="Arial" w:cs="Arial"/>
          <w:lang w:val="en-US"/>
        </w:rPr>
        <w:t>'s</w:t>
      </w:r>
      <w:r w:rsidRPr="007A6C04">
        <w:rPr>
          <w:rFonts w:ascii="Arial" w:hAnsi="Arial" w:cs="Arial"/>
          <w:lang w:val="en-US"/>
        </w:rPr>
        <w:t xml:space="preserve"> </w:t>
      </w:r>
      <w:r w:rsidR="005C6CBD" w:rsidRPr="007A6C04">
        <w:rPr>
          <w:rFonts w:ascii="Arial" w:hAnsi="Arial" w:cs="Arial"/>
          <w:lang w:val="en-US"/>
        </w:rPr>
        <w:t>r</w:t>
      </w:r>
      <w:r w:rsidRPr="007A6C04">
        <w:rPr>
          <w:rFonts w:ascii="Arial" w:hAnsi="Arial" w:cs="Arial"/>
          <w:lang w:val="en-US"/>
        </w:rPr>
        <w:t xml:space="preserve">enewable </w:t>
      </w:r>
      <w:r w:rsidR="005C6CBD" w:rsidRPr="007A6C04">
        <w:rPr>
          <w:rFonts w:ascii="Arial" w:hAnsi="Arial" w:cs="Arial"/>
          <w:lang w:val="en-US"/>
        </w:rPr>
        <w:t>e</w:t>
      </w:r>
      <w:r w:rsidRPr="007A6C04">
        <w:rPr>
          <w:rFonts w:ascii="Arial" w:hAnsi="Arial" w:cs="Arial"/>
          <w:lang w:val="en-US"/>
        </w:rPr>
        <w:t xml:space="preserve">nergy </w:t>
      </w:r>
      <w:r w:rsidR="005C6CBD" w:rsidRPr="007A6C04">
        <w:rPr>
          <w:rFonts w:ascii="Arial" w:hAnsi="Arial" w:cs="Arial"/>
          <w:lang w:val="en-US"/>
        </w:rPr>
        <w:t>d</w:t>
      </w:r>
      <w:r w:rsidRPr="007A6C04">
        <w:rPr>
          <w:rFonts w:ascii="Arial" w:hAnsi="Arial" w:cs="Arial"/>
          <w:lang w:val="en-US"/>
        </w:rPr>
        <w:t xml:space="preserve">irective. The </w:t>
      </w:r>
      <w:r w:rsidR="005C6CBD" w:rsidRPr="007A6C04">
        <w:rPr>
          <w:rFonts w:ascii="Arial" w:hAnsi="Arial" w:cs="Arial"/>
          <w:lang w:val="en-US"/>
        </w:rPr>
        <w:t xml:space="preserve">reduction in </w:t>
      </w:r>
      <w:r w:rsidRPr="007A6C04">
        <w:rPr>
          <w:rFonts w:ascii="Arial" w:hAnsi="Arial" w:cs="Arial"/>
          <w:lang w:val="en-US"/>
        </w:rPr>
        <w:t>emission</w:t>
      </w:r>
      <w:r w:rsidR="005C6CBD" w:rsidRPr="007A6C04">
        <w:rPr>
          <w:rFonts w:ascii="Arial" w:hAnsi="Arial" w:cs="Arial"/>
          <w:lang w:val="en-US"/>
        </w:rPr>
        <w:t>s</w:t>
      </w:r>
      <w:r w:rsidRPr="007A6C04">
        <w:rPr>
          <w:rFonts w:ascii="Arial" w:hAnsi="Arial" w:cs="Arial"/>
          <w:lang w:val="en-US"/>
        </w:rPr>
        <w:t xml:space="preserve"> of up to 85 per cent through </w:t>
      </w:r>
      <w:r w:rsidR="005C6CBD" w:rsidRPr="007A6C04">
        <w:rPr>
          <w:rFonts w:ascii="Arial" w:hAnsi="Arial" w:cs="Arial"/>
          <w:lang w:val="en-US"/>
        </w:rPr>
        <w:t xml:space="preserve">the use of </w:t>
      </w:r>
      <w:r w:rsidRPr="007A6C04">
        <w:rPr>
          <w:rFonts w:ascii="Arial" w:hAnsi="Arial" w:cs="Arial"/>
          <w:lang w:val="en-US"/>
        </w:rPr>
        <w:t>renewable</w:t>
      </w:r>
      <w:r w:rsidR="00FF6D6F" w:rsidRPr="007A6C04">
        <w:rPr>
          <w:rFonts w:ascii="Arial" w:hAnsi="Arial" w:cs="Arial"/>
          <w:lang w:val="en-US"/>
        </w:rPr>
        <w:t xml:space="preserve"> components</w:t>
      </w:r>
      <w:r w:rsidRPr="007A6C04">
        <w:rPr>
          <w:rFonts w:ascii="Arial" w:hAnsi="Arial" w:cs="Arial"/>
          <w:lang w:val="en-US"/>
        </w:rPr>
        <w:t xml:space="preserve"> instead of conventional components is based on PCF calculations </w:t>
      </w:r>
      <w:r w:rsidR="005C6CBD" w:rsidRPr="007A6C04">
        <w:rPr>
          <w:rFonts w:ascii="Arial" w:hAnsi="Arial" w:cs="Arial"/>
          <w:lang w:val="en-US"/>
        </w:rPr>
        <w:t xml:space="preserve">in </w:t>
      </w:r>
      <w:r w:rsidRPr="007A6C04">
        <w:rPr>
          <w:rFonts w:ascii="Arial" w:hAnsi="Arial" w:cs="Arial"/>
          <w:lang w:val="en-US"/>
        </w:rPr>
        <w:t>accord</w:t>
      </w:r>
      <w:r w:rsidR="005C6CBD" w:rsidRPr="007A6C04">
        <w:rPr>
          <w:rFonts w:ascii="Arial" w:hAnsi="Arial" w:cs="Arial"/>
          <w:lang w:val="en-US"/>
        </w:rPr>
        <w:t>ance with</w:t>
      </w:r>
      <w:r w:rsidRPr="007A6C04">
        <w:rPr>
          <w:rFonts w:ascii="Arial" w:hAnsi="Arial" w:cs="Arial"/>
          <w:lang w:val="en-US"/>
        </w:rPr>
        <w:t xml:space="preserve"> ISO 14067 (well-to-wheel consideration</w:t>
      </w:r>
      <w:r w:rsidR="005C6CBD" w:rsidRPr="007A6C04">
        <w:rPr>
          <w:rFonts w:ascii="Arial" w:hAnsi="Arial" w:cs="Arial"/>
          <w:lang w:val="en-US"/>
        </w:rPr>
        <w:t>s</w:t>
      </w:r>
      <w:r w:rsidRPr="007A6C04">
        <w:rPr>
          <w:rFonts w:ascii="Arial" w:hAnsi="Arial" w:cs="Arial"/>
          <w:lang w:val="en-US"/>
        </w:rPr>
        <w:t xml:space="preserve"> along the entire value chain of the fuel). The emissions associated with raw materials, production, transport and combustion are taken into account in the production of the blend with renewable components mentioned here. A functional unit of 1 MJ of fuel was </w:t>
      </w:r>
      <w:r w:rsidR="0063193D" w:rsidRPr="007A6C04">
        <w:rPr>
          <w:rFonts w:ascii="Arial" w:hAnsi="Arial" w:cs="Arial"/>
          <w:lang w:val="en-US"/>
        </w:rPr>
        <w:t>applied</w:t>
      </w:r>
      <w:r w:rsidRPr="007A6C04">
        <w:rPr>
          <w:rFonts w:ascii="Arial" w:hAnsi="Arial" w:cs="Arial"/>
          <w:lang w:val="en-US"/>
        </w:rPr>
        <w:t xml:space="preserve"> for the comparison.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19380" w14:textId="77777777" w:rsidR="0018648C" w:rsidRDefault="0018648C">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0EAA1" w14:textId="77777777" w:rsidR="00561738" w:rsidRDefault="004F0ABD">
    <w:pPr>
      <w:pStyle w:val="Kopfzeile"/>
      <w:pBdr>
        <w:bottom w:val="single" w:sz="4" w:space="1" w:color="auto"/>
      </w:pBdr>
      <w:jc w:val="right"/>
      <w:rPr>
        <w:rFonts w:ascii="Porsche Next TT" w:hAnsi="Porsche Next TT" w:cs="Porsche Next TT"/>
      </w:rPr>
    </w:pPr>
    <w:r>
      <w:tab/>
    </w:r>
    <w:r>
      <w:fldChar w:fldCharType="begin"/>
    </w:r>
    <w:r>
      <w:instrText>PAGE   \* MERGEFORMAT</w:instrText>
    </w:r>
    <w:r>
      <w:fldChar w:fldCharType="separate"/>
    </w:r>
    <w:r w:rsidR="00236C5F" w:rsidRPr="00236C5F">
      <w:rPr>
        <w:rFonts w:ascii="Arial" w:hAnsi="Arial" w:cs="Arial"/>
        <w:noProof/>
        <w:sz w:val="20"/>
      </w:rPr>
      <w:t>13</w:t>
    </w:r>
    <w:r>
      <w:rPr>
        <w:rFonts w:ascii="Arial" w:hAnsi="Arial" w:cs="Arial"/>
        <w:noProof/>
        <w:sz w:val="20"/>
      </w:rPr>
      <w:fldChar w:fldCharType="end"/>
    </w:r>
  </w:p>
  <w:p w14:paraId="30C0CD1C" w14:textId="77777777" w:rsidR="00E223A9" w:rsidRDefault="00E223A9"/>
  <w:p w14:paraId="6F896DDB" w14:textId="77777777" w:rsidR="00E223A9" w:rsidRDefault="00E223A9"/>
  <w:p w14:paraId="7205DD61" w14:textId="77777777" w:rsidR="00561738" w:rsidRDefault="004F0ABD">
    <w:r>
      <w:rPr>
        <w:noProof/>
        <w:lang w:eastAsia="de-DE" w:bidi="ar-SA"/>
      </w:rPr>
      <mc:AlternateContent>
        <mc:Choice Requires="wps">
          <w:drawing>
            <wp:anchor distT="0" distB="0" distL="114300" distR="114300" simplePos="0" relativeHeight="251667456" behindDoc="1" locked="0" layoutInCell="0" allowOverlap="1" wp14:anchorId="676D0DAC" wp14:editId="30397D55">
              <wp:simplePos x="0" y="0"/>
              <wp:positionH relativeFrom="margin">
                <wp:align>center</wp:align>
              </wp:positionH>
              <wp:positionV relativeFrom="margin">
                <wp:align>center</wp:align>
              </wp:positionV>
              <wp:extent cx="7556500" cy="10693400"/>
              <wp:effectExtent l="0" t="0" r="0" b="3175"/>
              <wp:wrapNone/>
              <wp:docPr id="7" name="WordPictureWatermark32536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WordPictureWatermark32536100" style="position:absolute;margin-left:0;margin-top:0;width:595pt;height:842pt;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" w14:anchorId="16C53D97">
              <o:lock v:ext="edit" aspectratio="t"/>
              <w10:wrap anchorx="margin" anchory="margin"/>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E4C8D" w14:textId="77777777" w:rsidR="00561738" w:rsidRDefault="004F0ABD">
    <w:pPr>
      <w:pStyle w:val="PAGParagraphNormal"/>
      <w:jc w:val="center"/>
    </w:pPr>
    <w:r>
      <w:rPr>
        <w:noProof/>
        <w:lang w:eastAsia="de-DE" w:bidi="ar-SA"/>
      </w:rPr>
      <mc:AlternateContent>
        <mc:Choice Requires="wps">
          <w:drawing>
            <wp:anchor distT="0" distB="0" distL="114300" distR="114300" simplePos="0" relativeHeight="251669504" behindDoc="1" locked="0" layoutInCell="0" allowOverlap="1" wp14:anchorId="5DB26011" wp14:editId="32E8B56F">
              <wp:simplePos x="0" y="0"/>
              <wp:positionH relativeFrom="margin">
                <wp:align>center</wp:align>
              </wp:positionH>
              <wp:positionV relativeFrom="margin">
                <wp:align>center</wp:align>
              </wp:positionV>
              <wp:extent cx="7556500" cy="10693400"/>
              <wp:effectExtent l="0" t="0" r="0" b="3175"/>
              <wp:wrapNone/>
              <wp:docPr id="6" name="WordPictureWatermark325360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WordPictureWatermark32536098" style="position:absolute;margin-left:0;margin-top:0;width:595pt;height:842pt;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" w14:anchorId="337886A2">
              <o:lock v:ext="edit" aspectratio="t"/>
              <w10:wrap anchorx="margin" anchory="margin"/>
            </v:rect>
          </w:pict>
        </mc:Fallback>
      </mc:AlternateContent>
    </w:r>
  </w:p>
  <w:p w14:paraId="6881316E" w14:textId="77777777" w:rsidR="00E223A9" w:rsidRDefault="00E223A9" w:rsidP="00234FAC">
    <w:pPr>
      <w:pStyle w:val="PAGParagraphNormal"/>
      <w:jc w:val="center"/>
    </w:pPr>
  </w:p>
  <w:p w14:paraId="3F5235AF" w14:textId="77777777" w:rsidR="00E223A9" w:rsidRDefault="00E223A9" w:rsidP="00234FAC">
    <w:pPr>
      <w:spacing w:after="240" w:line="360" w:lineRule="auto"/>
      <w:jc w:val="center"/>
    </w:pPr>
    <w:r w:rsidRPr="00234FAC">
      <w:rPr>
        <w:noProof/>
        <w:lang w:eastAsia="de-DE" w:bidi="ar-SA"/>
      </w:rPr>
      <w:drawing>
        <wp:inline distT="0" distB="0" distL="0" distR="0" wp14:anchorId="1F1C4B30" wp14:editId="1B7D3034">
          <wp:extent cx="1428750" cy="7112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E4A8C" w14:textId="77777777" w:rsidR="00561738" w:rsidRDefault="004F0ABD">
    <w:pPr>
      <w:pStyle w:val="PAGParagraphNormal"/>
      <w:jc w:val="center"/>
    </w:pPr>
    <w:r>
      <w:rPr>
        <w:noProof/>
        <w:lang w:eastAsia="de-DE" w:bidi="ar-SA"/>
      </w:rPr>
      <mc:AlternateContent>
        <mc:Choice Requires="wps">
          <w:drawing>
            <wp:anchor distT="0" distB="0" distL="114300" distR="114300" simplePos="0" relativeHeight="251671552" behindDoc="1" locked="0" layoutInCell="0" allowOverlap="1" wp14:anchorId="2CAF0479" wp14:editId="76180390">
              <wp:simplePos x="0" y="0"/>
              <wp:positionH relativeFrom="margin">
                <wp:align>center</wp:align>
              </wp:positionH>
              <wp:positionV relativeFrom="margin">
                <wp:align>center</wp:align>
              </wp:positionV>
              <wp:extent cx="7556500" cy="10693400"/>
              <wp:effectExtent l="0" t="0" r="0" b="3175"/>
              <wp:wrapNone/>
              <wp:docPr id="2"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style="position:absolute;margin-left:0;margin-top:0;width:595pt;height:842pt;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oOD8A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" w14:anchorId="5A354C54">
              <o:lock v:ext="edit" aspectratio="t"/>
              <w10:wrap anchorx="margin" anchory="margin"/>
            </v:rect>
          </w:pict>
        </mc:Fallback>
      </mc:AlternateContent>
    </w:r>
  </w:p>
  <w:p w14:paraId="480E04B3" w14:textId="77777777" w:rsidR="00E223A9" w:rsidRDefault="00E223A9" w:rsidP="00234FAC">
    <w:pPr>
      <w:pStyle w:val="PAGParagraphNormal"/>
      <w:jc w:val="center"/>
    </w:pPr>
  </w:p>
  <w:p w14:paraId="5CD7340C" w14:textId="77777777" w:rsidR="00E223A9" w:rsidRDefault="00E223A9" w:rsidP="00234FAC">
    <w:pPr>
      <w:spacing w:after="240" w:line="360" w:lineRule="auto"/>
      <w:jc w:val="center"/>
    </w:pPr>
    <w:r w:rsidRPr="00234FAC">
      <w:rPr>
        <w:noProof/>
        <w:lang w:eastAsia="de-DE" w:bidi="ar-SA"/>
      </w:rPr>
      <w:drawing>
        <wp:inline distT="0" distB="0" distL="0" distR="0" wp14:anchorId="514B57AB" wp14:editId="526F206C">
          <wp:extent cx="1428750" cy="711200"/>
          <wp:effectExtent l="0" t="0" r="0" b="0"/>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0253A" w14:textId="77777777" w:rsidR="00561738" w:rsidRDefault="004F0ABD">
    <w:pPr>
      <w:pStyle w:val="PAGParagraphNormal"/>
      <w:jc w:val="center"/>
    </w:pPr>
    <w:r>
      <w:rPr>
        <w:noProof/>
        <w:lang w:eastAsia="de-DE" w:bidi="ar-SA"/>
      </w:rPr>
      <mc:AlternateContent>
        <mc:Choice Requires="wps">
          <w:drawing>
            <wp:anchor distT="0" distB="0" distL="114300" distR="114300" simplePos="0" relativeHeight="251673600" behindDoc="1" locked="0" layoutInCell="0" allowOverlap="1" wp14:anchorId="0C3BBF41" wp14:editId="0C398C42">
              <wp:simplePos x="0" y="0"/>
              <wp:positionH relativeFrom="margin">
                <wp:align>center</wp:align>
              </wp:positionH>
              <wp:positionV relativeFrom="margin">
                <wp:align>center</wp:align>
              </wp:positionV>
              <wp:extent cx="7556500" cy="10693400"/>
              <wp:effectExtent l="0" t="0" r="0" b="3175"/>
              <wp:wrapNone/>
              <wp:docPr id="1"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56500" cy="1069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6" style="position:absolute;margin-left:0;margin-top:0;width:595pt;height:842pt;z-index:-251642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" w14:anchorId="12C384F4">
              <o:lock v:ext="edit" aspectratio="t"/>
              <w10:wrap anchorx="margin" anchory="margin"/>
            </v:rect>
          </w:pict>
        </mc:Fallback>
      </mc:AlternateContent>
    </w:r>
  </w:p>
  <w:p w14:paraId="035883D9" w14:textId="77777777" w:rsidR="00E223A9" w:rsidRDefault="00E223A9" w:rsidP="00234FAC">
    <w:pPr>
      <w:pStyle w:val="PAGParagraphNormal"/>
      <w:jc w:val="center"/>
    </w:pPr>
  </w:p>
  <w:p w14:paraId="75C6D466" w14:textId="77777777" w:rsidR="00E223A9" w:rsidRDefault="00E223A9" w:rsidP="00234FAC">
    <w:pPr>
      <w:spacing w:after="240" w:line="360" w:lineRule="auto"/>
      <w:jc w:val="center"/>
    </w:pPr>
    <w:r w:rsidRPr="00234FAC">
      <w:rPr>
        <w:noProof/>
        <w:lang w:eastAsia="de-DE" w:bidi="ar-SA"/>
      </w:rPr>
      <w:drawing>
        <wp:inline distT="0" distB="0" distL="0" distR="0" wp14:anchorId="6B24E94B" wp14:editId="0216C36F">
          <wp:extent cx="1428750" cy="711200"/>
          <wp:effectExtent l="0" t="0" r="0" b="0"/>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9B45E58"/>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2">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54C5F67"/>
    <w:multiLevelType w:val="hybridMultilevel"/>
    <w:tmpl w:val="C05AE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3A96141"/>
    <w:multiLevelType w:val="hybridMultilevel"/>
    <w:tmpl w:val="6AC8EA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C0F7269"/>
    <w:multiLevelType w:val="hybridMultilevel"/>
    <w:tmpl w:val="F454F2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CE03F77"/>
    <w:multiLevelType w:val="hybridMultilevel"/>
    <w:tmpl w:val="1538443C"/>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nsid w:val="314E2AFF"/>
    <w:multiLevelType w:val="hybridMultilevel"/>
    <w:tmpl w:val="7D14DB3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26F1A3E"/>
    <w:multiLevelType w:val="hybridMultilevel"/>
    <w:tmpl w:val="F69683D0"/>
    <w:lvl w:ilvl="0" w:tplc="EEA6141C">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16C4027"/>
    <w:multiLevelType w:val="hybridMultilevel"/>
    <w:tmpl w:val="9C84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60F78DD"/>
    <w:multiLevelType w:val="hybridMultilevel"/>
    <w:tmpl w:val="0B7E3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BD7454F"/>
    <w:multiLevelType w:val="hybridMultilevel"/>
    <w:tmpl w:val="A3E07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DEA5046"/>
    <w:multiLevelType w:val="hybridMultilevel"/>
    <w:tmpl w:val="BFF4A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8"/>
  </w:num>
  <w:num w:numId="5">
    <w:abstractNumId w:val="24"/>
  </w:num>
  <w:num w:numId="6">
    <w:abstractNumId w:val="0"/>
  </w:num>
  <w:num w:numId="7">
    <w:abstractNumId w:val="9"/>
  </w:num>
  <w:num w:numId="8">
    <w:abstractNumId w:val="23"/>
  </w:num>
  <w:num w:numId="9">
    <w:abstractNumId w:val="25"/>
  </w:num>
  <w:num w:numId="10">
    <w:abstractNumId w:val="4"/>
  </w:num>
  <w:num w:numId="11">
    <w:abstractNumId w:val="21"/>
  </w:num>
  <w:num w:numId="12">
    <w:abstractNumId w:val="30"/>
  </w:num>
  <w:num w:numId="13">
    <w:abstractNumId w:val="10"/>
  </w:num>
  <w:num w:numId="14">
    <w:abstractNumId w:val="16"/>
  </w:num>
  <w:num w:numId="15">
    <w:abstractNumId w:val="12"/>
  </w:num>
  <w:num w:numId="16">
    <w:abstractNumId w:val="15"/>
  </w:num>
  <w:num w:numId="17">
    <w:abstractNumId w:val="7"/>
  </w:num>
  <w:num w:numId="18">
    <w:abstractNumId w:val="2"/>
  </w:num>
  <w:num w:numId="19">
    <w:abstractNumId w:val="18"/>
  </w:num>
  <w:num w:numId="20">
    <w:abstractNumId w:val="29"/>
  </w:num>
  <w:num w:numId="21">
    <w:abstractNumId w:val="22"/>
  </w:num>
  <w:num w:numId="22">
    <w:abstractNumId w:val="17"/>
  </w:num>
  <w:num w:numId="23">
    <w:abstractNumId w:val="19"/>
  </w:num>
  <w:num w:numId="24">
    <w:abstractNumId w:val="0"/>
  </w:num>
  <w:num w:numId="25">
    <w:abstractNumId w:val="0"/>
  </w:num>
  <w:num w:numId="26">
    <w:abstractNumId w:val="5"/>
  </w:num>
  <w:num w:numId="27">
    <w:abstractNumId w:val="28"/>
  </w:num>
  <w:num w:numId="28">
    <w:abstractNumId w:val="13"/>
  </w:num>
  <w:num w:numId="29">
    <w:abstractNumId w:val="12"/>
  </w:num>
  <w:num w:numId="30">
    <w:abstractNumId w:val="27"/>
  </w:num>
  <w:num w:numId="31">
    <w:abstractNumId w:val="20"/>
  </w:num>
  <w:num w:numId="32">
    <w:abstractNumId w:val="26"/>
  </w:num>
  <w:num w:numId="33">
    <w:abstractNumId w:val="0"/>
  </w:num>
  <w:num w:numId="34">
    <w:abstractNumId w:val="11"/>
  </w:num>
  <w:num w:numId="35">
    <w:abstractNumId w:val="3"/>
  </w:num>
  <w:num w:numId="36">
    <w:abstractNumId w:val="6"/>
  </w:num>
  <w:num w:numId="3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displayBackgroundShape/>
  <w:embedSystemFonts/>
  <w:attachedTemplate r:id="rId1"/>
  <w:defaultTabStop w:val="709"/>
  <w:hyphenationZone w:val="425"/>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0"/>
  </w:hdrShapeDefaults>
  <w:footnotePr>
    <w:footnote w:id="-1"/>
    <w:footnote w:id="0"/>
  </w:footnotePr>
  <w:endnotePr>
    <w:pos w:val="sectEnd"/>
    <w:numFmt w:val="decimal"/>
    <w:numRestart w:val="eachSect"/>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72"/>
    <w:rsid w:val="00001199"/>
    <w:rsid w:val="00001D63"/>
    <w:rsid w:val="00002C11"/>
    <w:rsid w:val="00002E26"/>
    <w:rsid w:val="00002F4F"/>
    <w:rsid w:val="00002FFE"/>
    <w:rsid w:val="00003932"/>
    <w:rsid w:val="00004AC4"/>
    <w:rsid w:val="00005397"/>
    <w:rsid w:val="00010999"/>
    <w:rsid w:val="00012754"/>
    <w:rsid w:val="000129B7"/>
    <w:rsid w:val="000129DC"/>
    <w:rsid w:val="00015E40"/>
    <w:rsid w:val="00015EF9"/>
    <w:rsid w:val="0001669C"/>
    <w:rsid w:val="00016E16"/>
    <w:rsid w:val="0002018C"/>
    <w:rsid w:val="00022C3C"/>
    <w:rsid w:val="0002353C"/>
    <w:rsid w:val="00023A8B"/>
    <w:rsid w:val="00023AA6"/>
    <w:rsid w:val="00023ABA"/>
    <w:rsid w:val="00023AFB"/>
    <w:rsid w:val="00023FFC"/>
    <w:rsid w:val="00026997"/>
    <w:rsid w:val="00027115"/>
    <w:rsid w:val="00032AA4"/>
    <w:rsid w:val="000336D4"/>
    <w:rsid w:val="000336E4"/>
    <w:rsid w:val="00035A87"/>
    <w:rsid w:val="00036377"/>
    <w:rsid w:val="00043685"/>
    <w:rsid w:val="00043F32"/>
    <w:rsid w:val="00044975"/>
    <w:rsid w:val="00044F4E"/>
    <w:rsid w:val="00045915"/>
    <w:rsid w:val="000461BC"/>
    <w:rsid w:val="00052FF6"/>
    <w:rsid w:val="00053C75"/>
    <w:rsid w:val="0005681A"/>
    <w:rsid w:val="00060AF0"/>
    <w:rsid w:val="0006118A"/>
    <w:rsid w:val="000650B2"/>
    <w:rsid w:val="00066431"/>
    <w:rsid w:val="0006698D"/>
    <w:rsid w:val="00073267"/>
    <w:rsid w:val="00073664"/>
    <w:rsid w:val="000744DF"/>
    <w:rsid w:val="00075217"/>
    <w:rsid w:val="0007544A"/>
    <w:rsid w:val="00075463"/>
    <w:rsid w:val="0008087F"/>
    <w:rsid w:val="00086758"/>
    <w:rsid w:val="00090C04"/>
    <w:rsid w:val="000914B4"/>
    <w:rsid w:val="00091621"/>
    <w:rsid w:val="000953E8"/>
    <w:rsid w:val="000A22A7"/>
    <w:rsid w:val="000A23B0"/>
    <w:rsid w:val="000A3EB9"/>
    <w:rsid w:val="000A5349"/>
    <w:rsid w:val="000A60CD"/>
    <w:rsid w:val="000A7E22"/>
    <w:rsid w:val="000B0F4A"/>
    <w:rsid w:val="000B56D0"/>
    <w:rsid w:val="000B6393"/>
    <w:rsid w:val="000C02FD"/>
    <w:rsid w:val="000C6F9D"/>
    <w:rsid w:val="000D03EC"/>
    <w:rsid w:val="000D045B"/>
    <w:rsid w:val="000D2CC1"/>
    <w:rsid w:val="000D78C5"/>
    <w:rsid w:val="000E226D"/>
    <w:rsid w:val="000E58AB"/>
    <w:rsid w:val="000F44B4"/>
    <w:rsid w:val="001065EE"/>
    <w:rsid w:val="0011233B"/>
    <w:rsid w:val="0011586D"/>
    <w:rsid w:val="00121CA7"/>
    <w:rsid w:val="001241A2"/>
    <w:rsid w:val="001246D8"/>
    <w:rsid w:val="00126287"/>
    <w:rsid w:val="00130783"/>
    <w:rsid w:val="0013202F"/>
    <w:rsid w:val="00134A70"/>
    <w:rsid w:val="00134B6B"/>
    <w:rsid w:val="00136535"/>
    <w:rsid w:val="00136598"/>
    <w:rsid w:val="001367FF"/>
    <w:rsid w:val="00140F77"/>
    <w:rsid w:val="001428C6"/>
    <w:rsid w:val="00142A1A"/>
    <w:rsid w:val="001446EA"/>
    <w:rsid w:val="001448C3"/>
    <w:rsid w:val="001456E9"/>
    <w:rsid w:val="0014744B"/>
    <w:rsid w:val="00147FA7"/>
    <w:rsid w:val="001526EF"/>
    <w:rsid w:val="001534A9"/>
    <w:rsid w:val="00155B38"/>
    <w:rsid w:val="001615E1"/>
    <w:rsid w:val="00161FB2"/>
    <w:rsid w:val="001672C6"/>
    <w:rsid w:val="00167DEE"/>
    <w:rsid w:val="00171820"/>
    <w:rsid w:val="001719C9"/>
    <w:rsid w:val="0017454B"/>
    <w:rsid w:val="00177A81"/>
    <w:rsid w:val="00177DE9"/>
    <w:rsid w:val="0018114C"/>
    <w:rsid w:val="0018402C"/>
    <w:rsid w:val="0018648C"/>
    <w:rsid w:val="0018706D"/>
    <w:rsid w:val="0018788F"/>
    <w:rsid w:val="001912BF"/>
    <w:rsid w:val="001923EA"/>
    <w:rsid w:val="00192FDC"/>
    <w:rsid w:val="00195C0C"/>
    <w:rsid w:val="001A0E6E"/>
    <w:rsid w:val="001A25BA"/>
    <w:rsid w:val="001B1E3D"/>
    <w:rsid w:val="001B296D"/>
    <w:rsid w:val="001B2BA1"/>
    <w:rsid w:val="001B3AE7"/>
    <w:rsid w:val="001B58E0"/>
    <w:rsid w:val="001C0F07"/>
    <w:rsid w:val="001C1CA4"/>
    <w:rsid w:val="001C4411"/>
    <w:rsid w:val="001C5859"/>
    <w:rsid w:val="001C5F92"/>
    <w:rsid w:val="001C6F0D"/>
    <w:rsid w:val="001D7720"/>
    <w:rsid w:val="001E0047"/>
    <w:rsid w:val="001E076B"/>
    <w:rsid w:val="001E178A"/>
    <w:rsid w:val="001E17AB"/>
    <w:rsid w:val="001E2C7D"/>
    <w:rsid w:val="001E3B99"/>
    <w:rsid w:val="001E48A6"/>
    <w:rsid w:val="001E4F86"/>
    <w:rsid w:val="001E6688"/>
    <w:rsid w:val="001E7177"/>
    <w:rsid w:val="001F1AD9"/>
    <w:rsid w:val="001F1F89"/>
    <w:rsid w:val="00200058"/>
    <w:rsid w:val="00202C71"/>
    <w:rsid w:val="00204EB9"/>
    <w:rsid w:val="00207FC2"/>
    <w:rsid w:val="002114E4"/>
    <w:rsid w:val="0021438C"/>
    <w:rsid w:val="00215681"/>
    <w:rsid w:val="00220ECD"/>
    <w:rsid w:val="00221FA9"/>
    <w:rsid w:val="002226BC"/>
    <w:rsid w:val="00223A25"/>
    <w:rsid w:val="00223FD4"/>
    <w:rsid w:val="00224702"/>
    <w:rsid w:val="00226B3F"/>
    <w:rsid w:val="00232ACB"/>
    <w:rsid w:val="00232B5B"/>
    <w:rsid w:val="00233536"/>
    <w:rsid w:val="00233868"/>
    <w:rsid w:val="00234983"/>
    <w:rsid w:val="00234FAC"/>
    <w:rsid w:val="00236C5F"/>
    <w:rsid w:val="00237228"/>
    <w:rsid w:val="0023747B"/>
    <w:rsid w:val="0024196F"/>
    <w:rsid w:val="00241F05"/>
    <w:rsid w:val="00254CD6"/>
    <w:rsid w:val="00255D1A"/>
    <w:rsid w:val="00260623"/>
    <w:rsid w:val="00262BFA"/>
    <w:rsid w:val="0026398E"/>
    <w:rsid w:val="00263BBB"/>
    <w:rsid w:val="00266077"/>
    <w:rsid w:val="002709A0"/>
    <w:rsid w:val="00274CDC"/>
    <w:rsid w:val="0027764E"/>
    <w:rsid w:val="00277B9D"/>
    <w:rsid w:val="00280DE3"/>
    <w:rsid w:val="00281D85"/>
    <w:rsid w:val="002826C8"/>
    <w:rsid w:val="002826DC"/>
    <w:rsid w:val="00287334"/>
    <w:rsid w:val="00290A9E"/>
    <w:rsid w:val="0029110C"/>
    <w:rsid w:val="0029301A"/>
    <w:rsid w:val="002946A8"/>
    <w:rsid w:val="00295A84"/>
    <w:rsid w:val="002A17C4"/>
    <w:rsid w:val="002A1916"/>
    <w:rsid w:val="002A3A8F"/>
    <w:rsid w:val="002A40D7"/>
    <w:rsid w:val="002A477B"/>
    <w:rsid w:val="002A4F11"/>
    <w:rsid w:val="002A530E"/>
    <w:rsid w:val="002A54F3"/>
    <w:rsid w:val="002A59CC"/>
    <w:rsid w:val="002A7322"/>
    <w:rsid w:val="002A739A"/>
    <w:rsid w:val="002B347D"/>
    <w:rsid w:val="002B44A2"/>
    <w:rsid w:val="002B4CF6"/>
    <w:rsid w:val="002B5D93"/>
    <w:rsid w:val="002B5FDE"/>
    <w:rsid w:val="002B66F2"/>
    <w:rsid w:val="002C1D65"/>
    <w:rsid w:val="002C359E"/>
    <w:rsid w:val="002C4D14"/>
    <w:rsid w:val="002C7AB2"/>
    <w:rsid w:val="002D6F50"/>
    <w:rsid w:val="002E140C"/>
    <w:rsid w:val="002F1FE6"/>
    <w:rsid w:val="002F2A20"/>
    <w:rsid w:val="002F60F2"/>
    <w:rsid w:val="002F74B2"/>
    <w:rsid w:val="002F754A"/>
    <w:rsid w:val="003004E9"/>
    <w:rsid w:val="00302B74"/>
    <w:rsid w:val="00303EE1"/>
    <w:rsid w:val="003049C7"/>
    <w:rsid w:val="003061B5"/>
    <w:rsid w:val="00311348"/>
    <w:rsid w:val="003125F9"/>
    <w:rsid w:val="00314F3E"/>
    <w:rsid w:val="00317837"/>
    <w:rsid w:val="00320695"/>
    <w:rsid w:val="00320CEB"/>
    <w:rsid w:val="003227D4"/>
    <w:rsid w:val="003236C9"/>
    <w:rsid w:val="00323F99"/>
    <w:rsid w:val="003243D3"/>
    <w:rsid w:val="00327957"/>
    <w:rsid w:val="00327BBF"/>
    <w:rsid w:val="003314B5"/>
    <w:rsid w:val="00332BA0"/>
    <w:rsid w:val="0033702A"/>
    <w:rsid w:val="00343059"/>
    <w:rsid w:val="003434BA"/>
    <w:rsid w:val="00343630"/>
    <w:rsid w:val="00344424"/>
    <w:rsid w:val="00345242"/>
    <w:rsid w:val="00347A0B"/>
    <w:rsid w:val="003514CF"/>
    <w:rsid w:val="00351729"/>
    <w:rsid w:val="00353CDF"/>
    <w:rsid w:val="003658DC"/>
    <w:rsid w:val="00372C5B"/>
    <w:rsid w:val="0037678A"/>
    <w:rsid w:val="00381B8D"/>
    <w:rsid w:val="0038255C"/>
    <w:rsid w:val="00382D08"/>
    <w:rsid w:val="00383129"/>
    <w:rsid w:val="003867B1"/>
    <w:rsid w:val="00391876"/>
    <w:rsid w:val="00392FB1"/>
    <w:rsid w:val="003A2DBF"/>
    <w:rsid w:val="003B09F5"/>
    <w:rsid w:val="003B2D74"/>
    <w:rsid w:val="003B59BF"/>
    <w:rsid w:val="003B7097"/>
    <w:rsid w:val="003B7475"/>
    <w:rsid w:val="003B7C5D"/>
    <w:rsid w:val="003C02C9"/>
    <w:rsid w:val="003C10AD"/>
    <w:rsid w:val="003C1B84"/>
    <w:rsid w:val="003C1C92"/>
    <w:rsid w:val="003C212E"/>
    <w:rsid w:val="003C2AD1"/>
    <w:rsid w:val="003C4191"/>
    <w:rsid w:val="003C5A4A"/>
    <w:rsid w:val="003C5ECF"/>
    <w:rsid w:val="003C754A"/>
    <w:rsid w:val="003C7A06"/>
    <w:rsid w:val="003D193A"/>
    <w:rsid w:val="003D1B26"/>
    <w:rsid w:val="003D2455"/>
    <w:rsid w:val="003D47B6"/>
    <w:rsid w:val="003D4A05"/>
    <w:rsid w:val="003D4DC7"/>
    <w:rsid w:val="003D6F41"/>
    <w:rsid w:val="003E0099"/>
    <w:rsid w:val="003E050B"/>
    <w:rsid w:val="003E14E8"/>
    <w:rsid w:val="003F20ED"/>
    <w:rsid w:val="003F2C73"/>
    <w:rsid w:val="003F3C12"/>
    <w:rsid w:val="003F6FAD"/>
    <w:rsid w:val="00403AFE"/>
    <w:rsid w:val="00403C60"/>
    <w:rsid w:val="00405994"/>
    <w:rsid w:val="00411A78"/>
    <w:rsid w:val="00412286"/>
    <w:rsid w:val="004122AB"/>
    <w:rsid w:val="00415485"/>
    <w:rsid w:val="0042612B"/>
    <w:rsid w:val="00426829"/>
    <w:rsid w:val="00426D6A"/>
    <w:rsid w:val="0043511B"/>
    <w:rsid w:val="00437932"/>
    <w:rsid w:val="004408AC"/>
    <w:rsid w:val="00441D3C"/>
    <w:rsid w:val="00445B33"/>
    <w:rsid w:val="00447008"/>
    <w:rsid w:val="00451868"/>
    <w:rsid w:val="00451901"/>
    <w:rsid w:val="00452803"/>
    <w:rsid w:val="004533E1"/>
    <w:rsid w:val="00453B30"/>
    <w:rsid w:val="00454E72"/>
    <w:rsid w:val="00455A04"/>
    <w:rsid w:val="00461669"/>
    <w:rsid w:val="00461A44"/>
    <w:rsid w:val="00463122"/>
    <w:rsid w:val="0046686D"/>
    <w:rsid w:val="00474B32"/>
    <w:rsid w:val="00474E1D"/>
    <w:rsid w:val="00480A08"/>
    <w:rsid w:val="00480B70"/>
    <w:rsid w:val="00483CF1"/>
    <w:rsid w:val="004857DF"/>
    <w:rsid w:val="00485B54"/>
    <w:rsid w:val="00486810"/>
    <w:rsid w:val="00491396"/>
    <w:rsid w:val="00492AA3"/>
    <w:rsid w:val="004933E3"/>
    <w:rsid w:val="004939E6"/>
    <w:rsid w:val="0049623B"/>
    <w:rsid w:val="00496B9D"/>
    <w:rsid w:val="00497887"/>
    <w:rsid w:val="00497DDA"/>
    <w:rsid w:val="004A26C8"/>
    <w:rsid w:val="004A40BF"/>
    <w:rsid w:val="004A4C40"/>
    <w:rsid w:val="004A6BA3"/>
    <w:rsid w:val="004B0888"/>
    <w:rsid w:val="004B1AC9"/>
    <w:rsid w:val="004B242D"/>
    <w:rsid w:val="004B39BE"/>
    <w:rsid w:val="004B48E7"/>
    <w:rsid w:val="004B5385"/>
    <w:rsid w:val="004B6263"/>
    <w:rsid w:val="004B7830"/>
    <w:rsid w:val="004B7C1A"/>
    <w:rsid w:val="004C3074"/>
    <w:rsid w:val="004C3291"/>
    <w:rsid w:val="004D1F15"/>
    <w:rsid w:val="004D3CA6"/>
    <w:rsid w:val="004D512B"/>
    <w:rsid w:val="004E13E2"/>
    <w:rsid w:val="004E1570"/>
    <w:rsid w:val="004E3379"/>
    <w:rsid w:val="004E3B18"/>
    <w:rsid w:val="004E3CE3"/>
    <w:rsid w:val="004F0ABD"/>
    <w:rsid w:val="004F1064"/>
    <w:rsid w:val="004F24CF"/>
    <w:rsid w:val="004F2E68"/>
    <w:rsid w:val="004F2F9C"/>
    <w:rsid w:val="004F3A84"/>
    <w:rsid w:val="004F3BD6"/>
    <w:rsid w:val="005019FF"/>
    <w:rsid w:val="0050200C"/>
    <w:rsid w:val="005020BF"/>
    <w:rsid w:val="00502309"/>
    <w:rsid w:val="0050262B"/>
    <w:rsid w:val="00511A45"/>
    <w:rsid w:val="00515CE8"/>
    <w:rsid w:val="005160A8"/>
    <w:rsid w:val="005218A7"/>
    <w:rsid w:val="005232B6"/>
    <w:rsid w:val="0052366E"/>
    <w:rsid w:val="00526644"/>
    <w:rsid w:val="00526D8E"/>
    <w:rsid w:val="00532A0C"/>
    <w:rsid w:val="00533E3D"/>
    <w:rsid w:val="00536803"/>
    <w:rsid w:val="00536A82"/>
    <w:rsid w:val="00537190"/>
    <w:rsid w:val="005401ED"/>
    <w:rsid w:val="005429DF"/>
    <w:rsid w:val="005434C8"/>
    <w:rsid w:val="005469CA"/>
    <w:rsid w:val="0056015B"/>
    <w:rsid w:val="00561738"/>
    <w:rsid w:val="00562DC6"/>
    <w:rsid w:val="0056439A"/>
    <w:rsid w:val="005643A3"/>
    <w:rsid w:val="00567211"/>
    <w:rsid w:val="00570BC6"/>
    <w:rsid w:val="005744E2"/>
    <w:rsid w:val="00574E71"/>
    <w:rsid w:val="0057544F"/>
    <w:rsid w:val="0058073B"/>
    <w:rsid w:val="00582070"/>
    <w:rsid w:val="00583908"/>
    <w:rsid w:val="00585EEE"/>
    <w:rsid w:val="005863D1"/>
    <w:rsid w:val="00594A84"/>
    <w:rsid w:val="005A25BD"/>
    <w:rsid w:val="005A3B09"/>
    <w:rsid w:val="005A4085"/>
    <w:rsid w:val="005A4718"/>
    <w:rsid w:val="005A4B50"/>
    <w:rsid w:val="005B11C9"/>
    <w:rsid w:val="005B4795"/>
    <w:rsid w:val="005B575C"/>
    <w:rsid w:val="005B6939"/>
    <w:rsid w:val="005B70CD"/>
    <w:rsid w:val="005C0951"/>
    <w:rsid w:val="005C3137"/>
    <w:rsid w:val="005C6CBD"/>
    <w:rsid w:val="005C7A5D"/>
    <w:rsid w:val="005D1745"/>
    <w:rsid w:val="005D2995"/>
    <w:rsid w:val="005D2E77"/>
    <w:rsid w:val="005D3440"/>
    <w:rsid w:val="005D396C"/>
    <w:rsid w:val="005D76E2"/>
    <w:rsid w:val="005E015A"/>
    <w:rsid w:val="005E0CBF"/>
    <w:rsid w:val="005E0FAD"/>
    <w:rsid w:val="005E3732"/>
    <w:rsid w:val="005E3834"/>
    <w:rsid w:val="005E6B1A"/>
    <w:rsid w:val="005F2311"/>
    <w:rsid w:val="005F2A54"/>
    <w:rsid w:val="005F2B51"/>
    <w:rsid w:val="00601672"/>
    <w:rsid w:val="00601FAC"/>
    <w:rsid w:val="00602F72"/>
    <w:rsid w:val="00603971"/>
    <w:rsid w:val="00607287"/>
    <w:rsid w:val="00610381"/>
    <w:rsid w:val="00610F00"/>
    <w:rsid w:val="00613DD1"/>
    <w:rsid w:val="0061697C"/>
    <w:rsid w:val="00624A8F"/>
    <w:rsid w:val="00624CEA"/>
    <w:rsid w:val="0062571D"/>
    <w:rsid w:val="00626705"/>
    <w:rsid w:val="00627810"/>
    <w:rsid w:val="006313B9"/>
    <w:rsid w:val="0063193D"/>
    <w:rsid w:val="006369B8"/>
    <w:rsid w:val="00637C7B"/>
    <w:rsid w:val="00642682"/>
    <w:rsid w:val="00643284"/>
    <w:rsid w:val="00643438"/>
    <w:rsid w:val="00643BEA"/>
    <w:rsid w:val="0064676A"/>
    <w:rsid w:val="00653E36"/>
    <w:rsid w:val="006541EB"/>
    <w:rsid w:val="00661C5C"/>
    <w:rsid w:val="006623C1"/>
    <w:rsid w:val="00664076"/>
    <w:rsid w:val="00664508"/>
    <w:rsid w:val="00664AFE"/>
    <w:rsid w:val="00666CFA"/>
    <w:rsid w:val="00667BB7"/>
    <w:rsid w:val="00670090"/>
    <w:rsid w:val="00680A51"/>
    <w:rsid w:val="00681341"/>
    <w:rsid w:val="00681E10"/>
    <w:rsid w:val="0068226D"/>
    <w:rsid w:val="006835E3"/>
    <w:rsid w:val="0069088C"/>
    <w:rsid w:val="00691BEF"/>
    <w:rsid w:val="0069501A"/>
    <w:rsid w:val="006978C6"/>
    <w:rsid w:val="006A0BC0"/>
    <w:rsid w:val="006A1A74"/>
    <w:rsid w:val="006A1BB8"/>
    <w:rsid w:val="006A2256"/>
    <w:rsid w:val="006A282E"/>
    <w:rsid w:val="006A2838"/>
    <w:rsid w:val="006A43AC"/>
    <w:rsid w:val="006B1C7A"/>
    <w:rsid w:val="006B57B2"/>
    <w:rsid w:val="006B5ACC"/>
    <w:rsid w:val="006B6A9F"/>
    <w:rsid w:val="006C0E60"/>
    <w:rsid w:val="006C2E5A"/>
    <w:rsid w:val="006C3BC2"/>
    <w:rsid w:val="006C4C7D"/>
    <w:rsid w:val="006C5705"/>
    <w:rsid w:val="006D46A7"/>
    <w:rsid w:val="006D508F"/>
    <w:rsid w:val="006D7BED"/>
    <w:rsid w:val="006E0987"/>
    <w:rsid w:val="006E2F2C"/>
    <w:rsid w:val="006E3D3B"/>
    <w:rsid w:val="006E53E7"/>
    <w:rsid w:val="006E559A"/>
    <w:rsid w:val="006E5FB5"/>
    <w:rsid w:val="006E6401"/>
    <w:rsid w:val="006E6BAE"/>
    <w:rsid w:val="006E7C3B"/>
    <w:rsid w:val="006F0C37"/>
    <w:rsid w:val="006F0E57"/>
    <w:rsid w:val="006F1219"/>
    <w:rsid w:val="006F2989"/>
    <w:rsid w:val="006F3A06"/>
    <w:rsid w:val="006F5151"/>
    <w:rsid w:val="006F654B"/>
    <w:rsid w:val="0070035E"/>
    <w:rsid w:val="00700A1C"/>
    <w:rsid w:val="007022ED"/>
    <w:rsid w:val="00707DCE"/>
    <w:rsid w:val="00711286"/>
    <w:rsid w:val="00713AA0"/>
    <w:rsid w:val="00713D04"/>
    <w:rsid w:val="00714819"/>
    <w:rsid w:val="007148F2"/>
    <w:rsid w:val="007169C4"/>
    <w:rsid w:val="00721B87"/>
    <w:rsid w:val="00723473"/>
    <w:rsid w:val="00726551"/>
    <w:rsid w:val="00726DE3"/>
    <w:rsid w:val="00730E4A"/>
    <w:rsid w:val="00734C09"/>
    <w:rsid w:val="0073670A"/>
    <w:rsid w:val="00736ED1"/>
    <w:rsid w:val="00741620"/>
    <w:rsid w:val="007437C2"/>
    <w:rsid w:val="007468FA"/>
    <w:rsid w:val="007501B1"/>
    <w:rsid w:val="00754695"/>
    <w:rsid w:val="0075521D"/>
    <w:rsid w:val="00755B2F"/>
    <w:rsid w:val="007572C9"/>
    <w:rsid w:val="007647FB"/>
    <w:rsid w:val="007669EF"/>
    <w:rsid w:val="00767792"/>
    <w:rsid w:val="00770A2A"/>
    <w:rsid w:val="00773AA4"/>
    <w:rsid w:val="0077433F"/>
    <w:rsid w:val="007746C5"/>
    <w:rsid w:val="0077646D"/>
    <w:rsid w:val="00781608"/>
    <w:rsid w:val="007816A1"/>
    <w:rsid w:val="007905FF"/>
    <w:rsid w:val="0079414E"/>
    <w:rsid w:val="00797A8C"/>
    <w:rsid w:val="007A08D1"/>
    <w:rsid w:val="007A0A6D"/>
    <w:rsid w:val="007A0AF4"/>
    <w:rsid w:val="007A0F22"/>
    <w:rsid w:val="007A1662"/>
    <w:rsid w:val="007A1A4A"/>
    <w:rsid w:val="007A36C4"/>
    <w:rsid w:val="007A4479"/>
    <w:rsid w:val="007A4710"/>
    <w:rsid w:val="007A63F8"/>
    <w:rsid w:val="007A6C04"/>
    <w:rsid w:val="007A790C"/>
    <w:rsid w:val="007B15C7"/>
    <w:rsid w:val="007B1CB2"/>
    <w:rsid w:val="007B3CB5"/>
    <w:rsid w:val="007B4179"/>
    <w:rsid w:val="007B60A1"/>
    <w:rsid w:val="007C102C"/>
    <w:rsid w:val="007C1654"/>
    <w:rsid w:val="007C180C"/>
    <w:rsid w:val="007C2416"/>
    <w:rsid w:val="007D02B4"/>
    <w:rsid w:val="007D1991"/>
    <w:rsid w:val="007D2C30"/>
    <w:rsid w:val="007D512F"/>
    <w:rsid w:val="007D525D"/>
    <w:rsid w:val="007D6953"/>
    <w:rsid w:val="007D7DEC"/>
    <w:rsid w:val="007E241D"/>
    <w:rsid w:val="007E67B2"/>
    <w:rsid w:val="007E6BA1"/>
    <w:rsid w:val="007F0062"/>
    <w:rsid w:val="007F3345"/>
    <w:rsid w:val="007F3885"/>
    <w:rsid w:val="007F520C"/>
    <w:rsid w:val="0080334A"/>
    <w:rsid w:val="00804983"/>
    <w:rsid w:val="00804EF1"/>
    <w:rsid w:val="008064DF"/>
    <w:rsid w:val="00806768"/>
    <w:rsid w:val="008070FD"/>
    <w:rsid w:val="008106F3"/>
    <w:rsid w:val="008112CD"/>
    <w:rsid w:val="008125F3"/>
    <w:rsid w:val="008130F8"/>
    <w:rsid w:val="00813498"/>
    <w:rsid w:val="00817E7D"/>
    <w:rsid w:val="008204D1"/>
    <w:rsid w:val="0082434B"/>
    <w:rsid w:val="0082502C"/>
    <w:rsid w:val="00825EFE"/>
    <w:rsid w:val="00827089"/>
    <w:rsid w:val="00830EA9"/>
    <w:rsid w:val="0083343F"/>
    <w:rsid w:val="00834435"/>
    <w:rsid w:val="00834D9A"/>
    <w:rsid w:val="008359F7"/>
    <w:rsid w:val="00837992"/>
    <w:rsid w:val="00837B3D"/>
    <w:rsid w:val="0084026B"/>
    <w:rsid w:val="008403E3"/>
    <w:rsid w:val="00841234"/>
    <w:rsid w:val="00843053"/>
    <w:rsid w:val="008437E1"/>
    <w:rsid w:val="008443A6"/>
    <w:rsid w:val="00847AD8"/>
    <w:rsid w:val="00850751"/>
    <w:rsid w:val="00855411"/>
    <w:rsid w:val="008558BF"/>
    <w:rsid w:val="0086373A"/>
    <w:rsid w:val="0086383D"/>
    <w:rsid w:val="0086452A"/>
    <w:rsid w:val="00864765"/>
    <w:rsid w:val="00865841"/>
    <w:rsid w:val="0086652A"/>
    <w:rsid w:val="00871823"/>
    <w:rsid w:val="00872121"/>
    <w:rsid w:val="00874FE4"/>
    <w:rsid w:val="008765BF"/>
    <w:rsid w:val="0088164D"/>
    <w:rsid w:val="00881CD7"/>
    <w:rsid w:val="008822EA"/>
    <w:rsid w:val="00883EC5"/>
    <w:rsid w:val="00885AC9"/>
    <w:rsid w:val="00887082"/>
    <w:rsid w:val="00893F4B"/>
    <w:rsid w:val="008944F5"/>
    <w:rsid w:val="008945E0"/>
    <w:rsid w:val="00897195"/>
    <w:rsid w:val="00897D20"/>
    <w:rsid w:val="00897F96"/>
    <w:rsid w:val="008A311E"/>
    <w:rsid w:val="008A3588"/>
    <w:rsid w:val="008A3CD3"/>
    <w:rsid w:val="008A5816"/>
    <w:rsid w:val="008A7D6D"/>
    <w:rsid w:val="008B70A3"/>
    <w:rsid w:val="008C03E2"/>
    <w:rsid w:val="008C1A80"/>
    <w:rsid w:val="008C4261"/>
    <w:rsid w:val="008D1EF7"/>
    <w:rsid w:val="008D338E"/>
    <w:rsid w:val="008D47EB"/>
    <w:rsid w:val="008D4D91"/>
    <w:rsid w:val="008E31BA"/>
    <w:rsid w:val="008E414E"/>
    <w:rsid w:val="008E6A06"/>
    <w:rsid w:val="008E74D5"/>
    <w:rsid w:val="008F030A"/>
    <w:rsid w:val="008F0353"/>
    <w:rsid w:val="008F070B"/>
    <w:rsid w:val="008F1198"/>
    <w:rsid w:val="008F13D3"/>
    <w:rsid w:val="008F315E"/>
    <w:rsid w:val="008F427E"/>
    <w:rsid w:val="008F4E95"/>
    <w:rsid w:val="008F62F0"/>
    <w:rsid w:val="008F6E1B"/>
    <w:rsid w:val="008F7797"/>
    <w:rsid w:val="008F7BCA"/>
    <w:rsid w:val="00903226"/>
    <w:rsid w:val="0090412F"/>
    <w:rsid w:val="00907CAE"/>
    <w:rsid w:val="00907EB3"/>
    <w:rsid w:val="00910281"/>
    <w:rsid w:val="009102E2"/>
    <w:rsid w:val="009108C7"/>
    <w:rsid w:val="00910E02"/>
    <w:rsid w:val="00911E9D"/>
    <w:rsid w:val="0091274A"/>
    <w:rsid w:val="0091642A"/>
    <w:rsid w:val="00916E57"/>
    <w:rsid w:val="00917789"/>
    <w:rsid w:val="00921646"/>
    <w:rsid w:val="00923302"/>
    <w:rsid w:val="00924C72"/>
    <w:rsid w:val="0092506D"/>
    <w:rsid w:val="0092764A"/>
    <w:rsid w:val="00930C20"/>
    <w:rsid w:val="009327AB"/>
    <w:rsid w:val="00933D80"/>
    <w:rsid w:val="00935421"/>
    <w:rsid w:val="00941EC8"/>
    <w:rsid w:val="00942049"/>
    <w:rsid w:val="00946CD0"/>
    <w:rsid w:val="00947966"/>
    <w:rsid w:val="00947B06"/>
    <w:rsid w:val="00947E9C"/>
    <w:rsid w:val="00951C81"/>
    <w:rsid w:val="00952ABE"/>
    <w:rsid w:val="009538B0"/>
    <w:rsid w:val="0095542C"/>
    <w:rsid w:val="00956B51"/>
    <w:rsid w:val="009613D6"/>
    <w:rsid w:val="009622A6"/>
    <w:rsid w:val="00964D17"/>
    <w:rsid w:val="00972338"/>
    <w:rsid w:val="00972D11"/>
    <w:rsid w:val="00972F16"/>
    <w:rsid w:val="00973491"/>
    <w:rsid w:val="00973FC9"/>
    <w:rsid w:val="009753B1"/>
    <w:rsid w:val="009813D4"/>
    <w:rsid w:val="00981686"/>
    <w:rsid w:val="00981FF5"/>
    <w:rsid w:val="00983DC4"/>
    <w:rsid w:val="0098431D"/>
    <w:rsid w:val="0098433A"/>
    <w:rsid w:val="00984374"/>
    <w:rsid w:val="00984816"/>
    <w:rsid w:val="00985201"/>
    <w:rsid w:val="00986307"/>
    <w:rsid w:val="00991320"/>
    <w:rsid w:val="009923BC"/>
    <w:rsid w:val="009925CB"/>
    <w:rsid w:val="00993AAB"/>
    <w:rsid w:val="00993CB5"/>
    <w:rsid w:val="009944FC"/>
    <w:rsid w:val="00995F7C"/>
    <w:rsid w:val="0099759C"/>
    <w:rsid w:val="009A293F"/>
    <w:rsid w:val="009A493E"/>
    <w:rsid w:val="009A49F8"/>
    <w:rsid w:val="009A67D7"/>
    <w:rsid w:val="009A7BD3"/>
    <w:rsid w:val="009B1A60"/>
    <w:rsid w:val="009B34D6"/>
    <w:rsid w:val="009B5E23"/>
    <w:rsid w:val="009B6859"/>
    <w:rsid w:val="009C0D95"/>
    <w:rsid w:val="009C31C3"/>
    <w:rsid w:val="009C379A"/>
    <w:rsid w:val="009C44DD"/>
    <w:rsid w:val="009C6B8B"/>
    <w:rsid w:val="009D5935"/>
    <w:rsid w:val="009D5E5F"/>
    <w:rsid w:val="009D6C74"/>
    <w:rsid w:val="009E0766"/>
    <w:rsid w:val="009E0C7E"/>
    <w:rsid w:val="009E720F"/>
    <w:rsid w:val="009F054B"/>
    <w:rsid w:val="009F0DE3"/>
    <w:rsid w:val="009F1215"/>
    <w:rsid w:val="009F1F7A"/>
    <w:rsid w:val="009F260F"/>
    <w:rsid w:val="009F337E"/>
    <w:rsid w:val="009F3F31"/>
    <w:rsid w:val="009F443F"/>
    <w:rsid w:val="00A05304"/>
    <w:rsid w:val="00A07AE5"/>
    <w:rsid w:val="00A1088B"/>
    <w:rsid w:val="00A11154"/>
    <w:rsid w:val="00A1328C"/>
    <w:rsid w:val="00A150DD"/>
    <w:rsid w:val="00A15C40"/>
    <w:rsid w:val="00A170C8"/>
    <w:rsid w:val="00A21612"/>
    <w:rsid w:val="00A236E5"/>
    <w:rsid w:val="00A32241"/>
    <w:rsid w:val="00A329DB"/>
    <w:rsid w:val="00A33600"/>
    <w:rsid w:val="00A34538"/>
    <w:rsid w:val="00A4031B"/>
    <w:rsid w:val="00A41555"/>
    <w:rsid w:val="00A43C91"/>
    <w:rsid w:val="00A45758"/>
    <w:rsid w:val="00A50943"/>
    <w:rsid w:val="00A510A7"/>
    <w:rsid w:val="00A51297"/>
    <w:rsid w:val="00A526BC"/>
    <w:rsid w:val="00A53857"/>
    <w:rsid w:val="00A558AA"/>
    <w:rsid w:val="00A55AD2"/>
    <w:rsid w:val="00A56BF2"/>
    <w:rsid w:val="00A573A8"/>
    <w:rsid w:val="00A652B0"/>
    <w:rsid w:val="00A654A2"/>
    <w:rsid w:val="00A666DE"/>
    <w:rsid w:val="00A734D4"/>
    <w:rsid w:val="00A73EEE"/>
    <w:rsid w:val="00A74109"/>
    <w:rsid w:val="00A80E6D"/>
    <w:rsid w:val="00A8213A"/>
    <w:rsid w:val="00A822B4"/>
    <w:rsid w:val="00A825D1"/>
    <w:rsid w:val="00A92250"/>
    <w:rsid w:val="00A94CA2"/>
    <w:rsid w:val="00A954B7"/>
    <w:rsid w:val="00A9593D"/>
    <w:rsid w:val="00AA0001"/>
    <w:rsid w:val="00AA03E9"/>
    <w:rsid w:val="00AA170A"/>
    <w:rsid w:val="00AA7CCB"/>
    <w:rsid w:val="00AB008D"/>
    <w:rsid w:val="00AB2E8D"/>
    <w:rsid w:val="00AB348C"/>
    <w:rsid w:val="00AB5A42"/>
    <w:rsid w:val="00AB782C"/>
    <w:rsid w:val="00AB7CFC"/>
    <w:rsid w:val="00AC0690"/>
    <w:rsid w:val="00AC1309"/>
    <w:rsid w:val="00AC3593"/>
    <w:rsid w:val="00AC6A21"/>
    <w:rsid w:val="00AC7368"/>
    <w:rsid w:val="00AD2808"/>
    <w:rsid w:val="00AD2FF5"/>
    <w:rsid w:val="00AD33D5"/>
    <w:rsid w:val="00AD7BFE"/>
    <w:rsid w:val="00AE394F"/>
    <w:rsid w:val="00AE4A50"/>
    <w:rsid w:val="00AF0477"/>
    <w:rsid w:val="00AF43E5"/>
    <w:rsid w:val="00AF60F5"/>
    <w:rsid w:val="00B05576"/>
    <w:rsid w:val="00B070F2"/>
    <w:rsid w:val="00B12395"/>
    <w:rsid w:val="00B13021"/>
    <w:rsid w:val="00B15DC5"/>
    <w:rsid w:val="00B17CC6"/>
    <w:rsid w:val="00B206DE"/>
    <w:rsid w:val="00B21F7A"/>
    <w:rsid w:val="00B233CC"/>
    <w:rsid w:val="00B233F2"/>
    <w:rsid w:val="00B33DE9"/>
    <w:rsid w:val="00B34758"/>
    <w:rsid w:val="00B360D4"/>
    <w:rsid w:val="00B36B01"/>
    <w:rsid w:val="00B4204B"/>
    <w:rsid w:val="00B46340"/>
    <w:rsid w:val="00B473CE"/>
    <w:rsid w:val="00B50686"/>
    <w:rsid w:val="00B50BDE"/>
    <w:rsid w:val="00B50CD2"/>
    <w:rsid w:val="00B51F13"/>
    <w:rsid w:val="00B53805"/>
    <w:rsid w:val="00B54816"/>
    <w:rsid w:val="00B54C12"/>
    <w:rsid w:val="00B5546A"/>
    <w:rsid w:val="00B606E6"/>
    <w:rsid w:val="00B62593"/>
    <w:rsid w:val="00B6272A"/>
    <w:rsid w:val="00B629B6"/>
    <w:rsid w:val="00B631DD"/>
    <w:rsid w:val="00B633EC"/>
    <w:rsid w:val="00B634C0"/>
    <w:rsid w:val="00B64A2F"/>
    <w:rsid w:val="00B64E87"/>
    <w:rsid w:val="00B65280"/>
    <w:rsid w:val="00B6547C"/>
    <w:rsid w:val="00B657B1"/>
    <w:rsid w:val="00B669B6"/>
    <w:rsid w:val="00B673F3"/>
    <w:rsid w:val="00B726B3"/>
    <w:rsid w:val="00B72B24"/>
    <w:rsid w:val="00B7388A"/>
    <w:rsid w:val="00B74429"/>
    <w:rsid w:val="00B808BD"/>
    <w:rsid w:val="00B81A77"/>
    <w:rsid w:val="00B828A2"/>
    <w:rsid w:val="00B833E1"/>
    <w:rsid w:val="00B83F2C"/>
    <w:rsid w:val="00B85C09"/>
    <w:rsid w:val="00B948CF"/>
    <w:rsid w:val="00BA4345"/>
    <w:rsid w:val="00BA652C"/>
    <w:rsid w:val="00BA7662"/>
    <w:rsid w:val="00BB20E4"/>
    <w:rsid w:val="00BB2487"/>
    <w:rsid w:val="00BB2A30"/>
    <w:rsid w:val="00BB7532"/>
    <w:rsid w:val="00BC1E9E"/>
    <w:rsid w:val="00BC2636"/>
    <w:rsid w:val="00BC26C1"/>
    <w:rsid w:val="00BC2A39"/>
    <w:rsid w:val="00BC3E7F"/>
    <w:rsid w:val="00BC45AA"/>
    <w:rsid w:val="00BD1C5C"/>
    <w:rsid w:val="00BD21B3"/>
    <w:rsid w:val="00BD4464"/>
    <w:rsid w:val="00BD4AAD"/>
    <w:rsid w:val="00BE1488"/>
    <w:rsid w:val="00BE3A98"/>
    <w:rsid w:val="00BE57F5"/>
    <w:rsid w:val="00BF2D3E"/>
    <w:rsid w:val="00BF46A9"/>
    <w:rsid w:val="00BF5369"/>
    <w:rsid w:val="00BF66F3"/>
    <w:rsid w:val="00BF792A"/>
    <w:rsid w:val="00C00DC8"/>
    <w:rsid w:val="00C0174A"/>
    <w:rsid w:val="00C01B39"/>
    <w:rsid w:val="00C12E1B"/>
    <w:rsid w:val="00C1415C"/>
    <w:rsid w:val="00C15752"/>
    <w:rsid w:val="00C17D38"/>
    <w:rsid w:val="00C2213D"/>
    <w:rsid w:val="00C25150"/>
    <w:rsid w:val="00C262D3"/>
    <w:rsid w:val="00C26750"/>
    <w:rsid w:val="00C30B87"/>
    <w:rsid w:val="00C30EDB"/>
    <w:rsid w:val="00C332E0"/>
    <w:rsid w:val="00C33C3C"/>
    <w:rsid w:val="00C3475B"/>
    <w:rsid w:val="00C40F85"/>
    <w:rsid w:val="00C42D7E"/>
    <w:rsid w:val="00C42DC9"/>
    <w:rsid w:val="00C46E59"/>
    <w:rsid w:val="00C46FC8"/>
    <w:rsid w:val="00C478EF"/>
    <w:rsid w:val="00C60FCD"/>
    <w:rsid w:val="00C653DD"/>
    <w:rsid w:val="00C666CD"/>
    <w:rsid w:val="00C6691F"/>
    <w:rsid w:val="00C67656"/>
    <w:rsid w:val="00C71261"/>
    <w:rsid w:val="00C76136"/>
    <w:rsid w:val="00C80CBE"/>
    <w:rsid w:val="00C853C1"/>
    <w:rsid w:val="00C877B3"/>
    <w:rsid w:val="00C9126E"/>
    <w:rsid w:val="00C924AB"/>
    <w:rsid w:val="00C955D6"/>
    <w:rsid w:val="00C979FA"/>
    <w:rsid w:val="00C97DC0"/>
    <w:rsid w:val="00CA48F0"/>
    <w:rsid w:val="00CA7BDB"/>
    <w:rsid w:val="00CB04A3"/>
    <w:rsid w:val="00CB0DB9"/>
    <w:rsid w:val="00CB20CC"/>
    <w:rsid w:val="00CB271E"/>
    <w:rsid w:val="00CB2968"/>
    <w:rsid w:val="00CB2AFC"/>
    <w:rsid w:val="00CB3231"/>
    <w:rsid w:val="00CB3442"/>
    <w:rsid w:val="00CB56B3"/>
    <w:rsid w:val="00CB738A"/>
    <w:rsid w:val="00CB79A9"/>
    <w:rsid w:val="00CC1FB7"/>
    <w:rsid w:val="00CC30D1"/>
    <w:rsid w:val="00CC3F3C"/>
    <w:rsid w:val="00CC57C0"/>
    <w:rsid w:val="00CD2B8B"/>
    <w:rsid w:val="00CD2DC5"/>
    <w:rsid w:val="00CD2F99"/>
    <w:rsid w:val="00CD3309"/>
    <w:rsid w:val="00CE1508"/>
    <w:rsid w:val="00CE1B88"/>
    <w:rsid w:val="00CE1EE4"/>
    <w:rsid w:val="00CE3585"/>
    <w:rsid w:val="00CE6959"/>
    <w:rsid w:val="00CF0846"/>
    <w:rsid w:val="00CF18BA"/>
    <w:rsid w:val="00CF5633"/>
    <w:rsid w:val="00CF6169"/>
    <w:rsid w:val="00D0002F"/>
    <w:rsid w:val="00D01E41"/>
    <w:rsid w:val="00D037F9"/>
    <w:rsid w:val="00D04778"/>
    <w:rsid w:val="00D0564B"/>
    <w:rsid w:val="00D0575A"/>
    <w:rsid w:val="00D06BCB"/>
    <w:rsid w:val="00D07E5B"/>
    <w:rsid w:val="00D15007"/>
    <w:rsid w:val="00D15318"/>
    <w:rsid w:val="00D161E3"/>
    <w:rsid w:val="00D163D3"/>
    <w:rsid w:val="00D1794B"/>
    <w:rsid w:val="00D20671"/>
    <w:rsid w:val="00D22A09"/>
    <w:rsid w:val="00D25E3C"/>
    <w:rsid w:val="00D268B7"/>
    <w:rsid w:val="00D2766B"/>
    <w:rsid w:val="00D32414"/>
    <w:rsid w:val="00D34F93"/>
    <w:rsid w:val="00D35695"/>
    <w:rsid w:val="00D35A28"/>
    <w:rsid w:val="00D41A0D"/>
    <w:rsid w:val="00D41ABB"/>
    <w:rsid w:val="00D41E22"/>
    <w:rsid w:val="00D4206E"/>
    <w:rsid w:val="00D43054"/>
    <w:rsid w:val="00D456C9"/>
    <w:rsid w:val="00D47FF6"/>
    <w:rsid w:val="00D5075D"/>
    <w:rsid w:val="00D52520"/>
    <w:rsid w:val="00D52DBF"/>
    <w:rsid w:val="00D53BC8"/>
    <w:rsid w:val="00D5482F"/>
    <w:rsid w:val="00D55442"/>
    <w:rsid w:val="00D5549B"/>
    <w:rsid w:val="00D5647F"/>
    <w:rsid w:val="00D60286"/>
    <w:rsid w:val="00D6248F"/>
    <w:rsid w:val="00D64193"/>
    <w:rsid w:val="00D7189E"/>
    <w:rsid w:val="00D724B5"/>
    <w:rsid w:val="00D815C8"/>
    <w:rsid w:val="00D81B61"/>
    <w:rsid w:val="00D82EBF"/>
    <w:rsid w:val="00D848FB"/>
    <w:rsid w:val="00D87A7D"/>
    <w:rsid w:val="00D97ED5"/>
    <w:rsid w:val="00DA20C2"/>
    <w:rsid w:val="00DA4C58"/>
    <w:rsid w:val="00DA57F9"/>
    <w:rsid w:val="00DA6180"/>
    <w:rsid w:val="00DA63BD"/>
    <w:rsid w:val="00DA670D"/>
    <w:rsid w:val="00DA6AFA"/>
    <w:rsid w:val="00DA7DB6"/>
    <w:rsid w:val="00DB1D95"/>
    <w:rsid w:val="00DB272A"/>
    <w:rsid w:val="00DB3035"/>
    <w:rsid w:val="00DB3AF6"/>
    <w:rsid w:val="00DB4A8D"/>
    <w:rsid w:val="00DB5319"/>
    <w:rsid w:val="00DB768A"/>
    <w:rsid w:val="00DC3D34"/>
    <w:rsid w:val="00DC434B"/>
    <w:rsid w:val="00DC51BF"/>
    <w:rsid w:val="00DC68AF"/>
    <w:rsid w:val="00DD0E9E"/>
    <w:rsid w:val="00DD2361"/>
    <w:rsid w:val="00DD5656"/>
    <w:rsid w:val="00DD672F"/>
    <w:rsid w:val="00DD72F1"/>
    <w:rsid w:val="00DD7D90"/>
    <w:rsid w:val="00DE0131"/>
    <w:rsid w:val="00DE3359"/>
    <w:rsid w:val="00DE3442"/>
    <w:rsid w:val="00DE5F96"/>
    <w:rsid w:val="00DF06BF"/>
    <w:rsid w:val="00DF342B"/>
    <w:rsid w:val="00DF3DA5"/>
    <w:rsid w:val="00DF4FBD"/>
    <w:rsid w:val="00DF68AD"/>
    <w:rsid w:val="00DF6CB8"/>
    <w:rsid w:val="00DF6E1F"/>
    <w:rsid w:val="00E0123E"/>
    <w:rsid w:val="00E01971"/>
    <w:rsid w:val="00E0595D"/>
    <w:rsid w:val="00E12378"/>
    <w:rsid w:val="00E12743"/>
    <w:rsid w:val="00E151BB"/>
    <w:rsid w:val="00E1601F"/>
    <w:rsid w:val="00E1666B"/>
    <w:rsid w:val="00E20A85"/>
    <w:rsid w:val="00E20F67"/>
    <w:rsid w:val="00E223A9"/>
    <w:rsid w:val="00E22534"/>
    <w:rsid w:val="00E22D05"/>
    <w:rsid w:val="00E23AA7"/>
    <w:rsid w:val="00E25735"/>
    <w:rsid w:val="00E270A3"/>
    <w:rsid w:val="00E34493"/>
    <w:rsid w:val="00E3514A"/>
    <w:rsid w:val="00E417CE"/>
    <w:rsid w:val="00E42F0D"/>
    <w:rsid w:val="00E456B2"/>
    <w:rsid w:val="00E45CC0"/>
    <w:rsid w:val="00E45D69"/>
    <w:rsid w:val="00E51056"/>
    <w:rsid w:val="00E53ACF"/>
    <w:rsid w:val="00E55D08"/>
    <w:rsid w:val="00E60E41"/>
    <w:rsid w:val="00E62995"/>
    <w:rsid w:val="00E6342A"/>
    <w:rsid w:val="00E64164"/>
    <w:rsid w:val="00E6635F"/>
    <w:rsid w:val="00E70553"/>
    <w:rsid w:val="00E71476"/>
    <w:rsid w:val="00E72DC6"/>
    <w:rsid w:val="00E761DC"/>
    <w:rsid w:val="00E82CAF"/>
    <w:rsid w:val="00E83115"/>
    <w:rsid w:val="00E83CE3"/>
    <w:rsid w:val="00E8485A"/>
    <w:rsid w:val="00E85E26"/>
    <w:rsid w:val="00E86CB2"/>
    <w:rsid w:val="00E877B5"/>
    <w:rsid w:val="00E91B0C"/>
    <w:rsid w:val="00E920D3"/>
    <w:rsid w:val="00E92D6B"/>
    <w:rsid w:val="00E94CC9"/>
    <w:rsid w:val="00E952A4"/>
    <w:rsid w:val="00E96CCA"/>
    <w:rsid w:val="00EA2933"/>
    <w:rsid w:val="00EA4156"/>
    <w:rsid w:val="00EA419A"/>
    <w:rsid w:val="00EA6E9A"/>
    <w:rsid w:val="00EB07FC"/>
    <w:rsid w:val="00EB1705"/>
    <w:rsid w:val="00EB2879"/>
    <w:rsid w:val="00EB6B08"/>
    <w:rsid w:val="00EB72A6"/>
    <w:rsid w:val="00EC32F8"/>
    <w:rsid w:val="00EC3310"/>
    <w:rsid w:val="00EC733D"/>
    <w:rsid w:val="00ED1F21"/>
    <w:rsid w:val="00ED6A5D"/>
    <w:rsid w:val="00ED7EE4"/>
    <w:rsid w:val="00EE5CD5"/>
    <w:rsid w:val="00EE6E97"/>
    <w:rsid w:val="00EE7CA4"/>
    <w:rsid w:val="00EF06C8"/>
    <w:rsid w:val="00EF34E3"/>
    <w:rsid w:val="00EF5A99"/>
    <w:rsid w:val="00EF6BE9"/>
    <w:rsid w:val="00EF7A31"/>
    <w:rsid w:val="00F026BA"/>
    <w:rsid w:val="00F063CF"/>
    <w:rsid w:val="00F064F0"/>
    <w:rsid w:val="00F10A78"/>
    <w:rsid w:val="00F12393"/>
    <w:rsid w:val="00F1319D"/>
    <w:rsid w:val="00F1431B"/>
    <w:rsid w:val="00F14A35"/>
    <w:rsid w:val="00F173FC"/>
    <w:rsid w:val="00F22D3D"/>
    <w:rsid w:val="00F248C0"/>
    <w:rsid w:val="00F27964"/>
    <w:rsid w:val="00F30A5F"/>
    <w:rsid w:val="00F33132"/>
    <w:rsid w:val="00F33FC9"/>
    <w:rsid w:val="00F40532"/>
    <w:rsid w:val="00F4204B"/>
    <w:rsid w:val="00F42328"/>
    <w:rsid w:val="00F42AAE"/>
    <w:rsid w:val="00F42DC3"/>
    <w:rsid w:val="00F47588"/>
    <w:rsid w:val="00F475B8"/>
    <w:rsid w:val="00F50907"/>
    <w:rsid w:val="00F51151"/>
    <w:rsid w:val="00F54351"/>
    <w:rsid w:val="00F56C31"/>
    <w:rsid w:val="00F60E0D"/>
    <w:rsid w:val="00F62C63"/>
    <w:rsid w:val="00F63EBE"/>
    <w:rsid w:val="00F64667"/>
    <w:rsid w:val="00F64F17"/>
    <w:rsid w:val="00F65061"/>
    <w:rsid w:val="00F66285"/>
    <w:rsid w:val="00F67A2E"/>
    <w:rsid w:val="00F7293A"/>
    <w:rsid w:val="00F72C2D"/>
    <w:rsid w:val="00F74957"/>
    <w:rsid w:val="00F74AFC"/>
    <w:rsid w:val="00F7752E"/>
    <w:rsid w:val="00F83C2A"/>
    <w:rsid w:val="00F85792"/>
    <w:rsid w:val="00F86A56"/>
    <w:rsid w:val="00F8728F"/>
    <w:rsid w:val="00F876F3"/>
    <w:rsid w:val="00F92578"/>
    <w:rsid w:val="00F94057"/>
    <w:rsid w:val="00F970A4"/>
    <w:rsid w:val="00FA16D8"/>
    <w:rsid w:val="00FA1858"/>
    <w:rsid w:val="00FA32BC"/>
    <w:rsid w:val="00FA4EC1"/>
    <w:rsid w:val="00FB552F"/>
    <w:rsid w:val="00FB56EA"/>
    <w:rsid w:val="00FB5EC9"/>
    <w:rsid w:val="00FB664A"/>
    <w:rsid w:val="00FB70DB"/>
    <w:rsid w:val="00FC0041"/>
    <w:rsid w:val="00FD3037"/>
    <w:rsid w:val="00FD5378"/>
    <w:rsid w:val="00FD5B9B"/>
    <w:rsid w:val="00FD7D6E"/>
    <w:rsid w:val="00FE092D"/>
    <w:rsid w:val="00FE0B26"/>
    <w:rsid w:val="00FE2873"/>
    <w:rsid w:val="00FE6142"/>
    <w:rsid w:val="00FE679A"/>
    <w:rsid w:val="00FF0DBD"/>
    <w:rsid w:val="00FF1563"/>
    <w:rsid w:val="00FF2448"/>
    <w:rsid w:val="00FF6D6F"/>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0E4F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2E8D"/>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eichen"/>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eiche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berschrift3">
    <w:name w:val="heading 3"/>
    <w:basedOn w:val="Standard"/>
    <w:next w:val="Standard"/>
    <w:link w:val="berschrift3Zeichen"/>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berschrift4">
    <w:name w:val="heading 4"/>
    <w:basedOn w:val="Standard"/>
    <w:next w:val="Standard"/>
    <w:link w:val="berschrift4Zeichen"/>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berschrift5">
    <w:name w:val="heading 5"/>
    <w:basedOn w:val="Standard"/>
    <w:next w:val="Standard"/>
    <w:link w:val="berschrift5Zeichen"/>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berschrift6">
    <w:name w:val="heading 6"/>
    <w:basedOn w:val="Standard"/>
    <w:next w:val="Standard"/>
    <w:link w:val="berschrift6Zeichen"/>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berschrift7">
    <w:name w:val="heading 7"/>
    <w:basedOn w:val="Standard"/>
    <w:next w:val="Standard"/>
    <w:link w:val="berschrift7Zeichen"/>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berschrift8">
    <w:name w:val="heading 8"/>
    <w:basedOn w:val="Standard"/>
    <w:next w:val="Standard"/>
    <w:link w:val="berschrift8Zeichen"/>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berschrift9">
    <w:name w:val="heading 9"/>
    <w:basedOn w:val="Standard"/>
    <w:next w:val="Standard"/>
    <w:link w:val="berschrift9Zeichen"/>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Link">
    <w:name w:val="Hyperlink"/>
    <w:uiPriority w:val="99"/>
    <w:rsid w:val="007A4479"/>
    <w:rPr>
      <w:rFonts w:ascii="Arial" w:hAnsi="Arial"/>
      <w:color w:val="000080"/>
      <w:sz w:val="20"/>
      <w:u w:val="single"/>
    </w:rPr>
  </w:style>
  <w:style w:type="character" w:styleId="Beton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eichen">
    <w:name w:val="Kommentartext Zeichen"/>
    <w:link w:val="Kommentartext"/>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13202F"/>
    <w:pPr>
      <w:spacing w:after="340"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semiHidden/>
    <w:unhideWhenUsed/>
    <w:rsid w:val="00497DDA"/>
    <w:rPr>
      <w:sz w:val="16"/>
      <w:szCs w:val="16"/>
    </w:rPr>
  </w:style>
  <w:style w:type="paragraph" w:styleId="Kommentartext">
    <w:name w:val="annotation text"/>
    <w:basedOn w:val="Standard"/>
    <w:link w:val="KommentartextZeich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eichen">
    <w:name w:val="Überschrift 1 Zeichen"/>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Kopfzeile">
    <w:name w:val="header"/>
    <w:basedOn w:val="Standard"/>
    <w:link w:val="KopfzeileZeiche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eichen">
    <w:name w:val="Kopfzeile Zeiche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eichen"/>
    <w:uiPriority w:val="99"/>
    <w:unhideWhenUsed/>
    <w:rsid w:val="007A4479"/>
    <w:pPr>
      <w:tabs>
        <w:tab w:val="center" w:pos="4536"/>
        <w:tab w:val="right" w:pos="9072"/>
      </w:tabs>
    </w:pPr>
    <w:rPr>
      <w:rFonts w:cs="Mangal"/>
      <w:szCs w:val="21"/>
    </w:rPr>
  </w:style>
  <w:style w:type="character" w:customStyle="1" w:styleId="FuzeileZeichen">
    <w:name w:val="Fußzeile Zeiche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eiche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eichen">
    <w:name w:val="Kein Leerraum Zeichen"/>
    <w:link w:val="KeinLeerraum"/>
    <w:uiPriority w:val="1"/>
    <w:rsid w:val="00FF71BE"/>
    <w:rPr>
      <w:rFonts w:ascii="Calibri" w:hAnsi="Calibri"/>
      <w:sz w:val="22"/>
      <w:szCs w:val="22"/>
    </w:rPr>
  </w:style>
  <w:style w:type="paragraph" w:styleId="Funotentext">
    <w:name w:val="footnote text"/>
    <w:basedOn w:val="Standard"/>
    <w:link w:val="FunotentextZeiche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eichen">
    <w:name w:val="Fußnotentext Zeiche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berschrift2Zeichen">
    <w:name w:val="Überschrift 2 Zeiche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Endnotentext">
    <w:name w:val="endnote text"/>
    <w:basedOn w:val="Standard"/>
    <w:link w:val="EndnotentextZeichen"/>
    <w:uiPriority w:val="99"/>
    <w:semiHidden/>
    <w:unhideWhenUsed/>
    <w:rsid w:val="00AB2E8D"/>
    <w:pPr>
      <w:suppressAutoHyphens w:val="0"/>
    </w:pPr>
    <w:rPr>
      <w:rFonts w:ascii="News Gothic" w:eastAsia="Times New Roman" w:hAnsi="News Gothic" w:cs="Times New Roman"/>
      <w:kern w:val="0"/>
      <w:sz w:val="20"/>
      <w:szCs w:val="20"/>
      <w:lang w:eastAsia="de-DE" w:bidi="ar-SA"/>
    </w:rPr>
  </w:style>
  <w:style w:type="character" w:customStyle="1" w:styleId="EndnotentextZeichen">
    <w:name w:val="Endnotentext Zeichen"/>
    <w:basedOn w:val="Absatzstandardschriftart"/>
    <w:link w:val="Endnotentext"/>
    <w:uiPriority w:val="99"/>
    <w:semiHidden/>
    <w:rsid w:val="00AB2E8D"/>
    <w:rPr>
      <w:rFonts w:ascii="News Gothic" w:eastAsia="Times New Roman" w:hAnsi="News Gothic"/>
    </w:rPr>
  </w:style>
  <w:style w:type="character" w:styleId="Endnotenzeichen">
    <w:name w:val="endnote reference"/>
    <w:basedOn w:val="Absatzstandardschriftart"/>
    <w:uiPriority w:val="99"/>
    <w:unhideWhenUsed/>
    <w:rsid w:val="00AB2E8D"/>
    <w:rPr>
      <w:vertAlign w:val="superscript"/>
    </w:rPr>
  </w:style>
  <w:style w:type="character" w:customStyle="1" w:styleId="berschrift3Zeichen">
    <w:name w:val="Überschrift 3 Zeichen"/>
    <w:basedOn w:val="Absatzstandardschriftart"/>
    <w:link w:val="berschrift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berschrift4Zeichen">
    <w:name w:val="Überschrift 4 Zeichen"/>
    <w:basedOn w:val="Absatzstandardschriftart"/>
    <w:link w:val="berschrift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berschrift5Zeichen">
    <w:name w:val="Überschrift 5 Zeichen"/>
    <w:basedOn w:val="Absatzstandardschriftart"/>
    <w:link w:val="berschrift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berschrift6Zeichen">
    <w:name w:val="Überschrift 6 Zeichen"/>
    <w:basedOn w:val="Absatzstandardschriftart"/>
    <w:link w:val="berschrift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berschrift7Zeichen">
    <w:name w:val="Überschrift 7 Zeichen"/>
    <w:basedOn w:val="Absatzstandardschriftart"/>
    <w:link w:val="berschrift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berschrift8Zeichen">
    <w:name w:val="Überschrift 8 Zeichen"/>
    <w:basedOn w:val="Absatzstandardschriftart"/>
    <w:link w:val="berschrift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berschrift9Zeichen">
    <w:name w:val="Überschrift 9 Zeichen"/>
    <w:basedOn w:val="Absatzstandardschriftart"/>
    <w:link w:val="berschrift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NormaleTabelle"/>
    <w:next w:val="Tabellenraster"/>
    <w:uiPriority w:val="59"/>
    <w:rsid w:val="0013202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lietext">
    <w:name w:val="Fließtext"/>
    <w:basedOn w:val="Standard"/>
    <w:link w:val="FlietextZchn"/>
    <w:qFormat/>
    <w:rsid w:val="003227D4"/>
    <w:pPr>
      <w:suppressAutoHyphens w:val="0"/>
      <w:spacing w:line="216" w:lineRule="auto"/>
    </w:pPr>
    <w:rPr>
      <w:rFonts w:ascii="Porsche Next TT" w:eastAsia="Times New Roman" w:hAnsi="Porsche Next TT" w:cs="Times New Roman"/>
      <w:kern w:val="0"/>
      <w:lang w:eastAsia="en-US" w:bidi="ar-SA"/>
    </w:rPr>
  </w:style>
  <w:style w:type="character" w:customStyle="1" w:styleId="FlietextZchn">
    <w:name w:val="Fließtext Zchn"/>
    <w:basedOn w:val="Absatzstandardschriftart"/>
    <w:link w:val="Flietext"/>
    <w:rsid w:val="003227D4"/>
    <w:rPr>
      <w:rFonts w:ascii="Porsche Next TT" w:eastAsia="Times New Roman" w:hAnsi="Porsche Next TT"/>
      <w:sz w:val="24"/>
      <w:szCs w:val="24"/>
      <w:lang w:eastAsia="en-US"/>
    </w:rPr>
  </w:style>
  <w:style w:type="paragraph" w:styleId="HTMLVorformatiert">
    <w:name w:val="HTML Preformatted"/>
    <w:basedOn w:val="Standard"/>
    <w:link w:val="HTMLVorformatiertZeichen"/>
    <w:uiPriority w:val="99"/>
    <w:unhideWhenUsed/>
    <w:rsid w:val="003C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de-DE" w:bidi="ar-SA"/>
    </w:rPr>
  </w:style>
  <w:style w:type="character" w:customStyle="1" w:styleId="HTMLVorformatiertZeichen">
    <w:name w:val="HTML Vorformatiert Zeichen"/>
    <w:basedOn w:val="Absatzstandardschriftart"/>
    <w:link w:val="HTMLVorformatiert"/>
    <w:uiPriority w:val="99"/>
    <w:rsid w:val="003C1C92"/>
    <w:rPr>
      <w:rFonts w:ascii="Courier New" w:eastAsia="Times New Roman" w:hAnsi="Courier New" w:cs="Courier New"/>
    </w:rPr>
  </w:style>
  <w:style w:type="character" w:customStyle="1" w:styleId="y2iqfc">
    <w:name w:val="y2iqfc"/>
    <w:basedOn w:val="Absatzstandardschriftart"/>
    <w:rsid w:val="003C1C92"/>
  </w:style>
  <w:style w:type="character" w:customStyle="1" w:styleId="UnresolvedMention">
    <w:name w:val="Unresolved Mention"/>
    <w:basedOn w:val="Absatzstandardschriftart"/>
    <w:uiPriority w:val="99"/>
    <w:semiHidden/>
    <w:unhideWhenUsed/>
    <w:rsid w:val="00D456C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B2E8D"/>
    <w:pPr>
      <w:suppressAutoHyphens/>
    </w:pPr>
    <w:rPr>
      <w:rFonts w:ascii="Liberation Serif" w:eastAsia="Noto Sans CJK SC" w:hAnsi="Liberation Serif" w:cs="Lohit Devanagari"/>
      <w:kern w:val="1"/>
      <w:sz w:val="24"/>
      <w:szCs w:val="24"/>
      <w:lang w:eastAsia="zh-CN" w:bidi="hi-IN"/>
    </w:rPr>
  </w:style>
  <w:style w:type="paragraph" w:styleId="berschrift1">
    <w:name w:val="heading 1"/>
    <w:basedOn w:val="Standard"/>
    <w:next w:val="Standard"/>
    <w:link w:val="berschrift1Zeichen"/>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berschrift2">
    <w:name w:val="heading 2"/>
    <w:basedOn w:val="Standard"/>
    <w:next w:val="Standard"/>
    <w:link w:val="berschrift2Zeichen"/>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paragraph" w:styleId="berschrift3">
    <w:name w:val="heading 3"/>
    <w:basedOn w:val="Standard"/>
    <w:next w:val="Standard"/>
    <w:link w:val="berschrift3Zeichen"/>
    <w:uiPriority w:val="9"/>
    <w:semiHidden/>
    <w:unhideWhenUsed/>
    <w:qFormat/>
    <w:rsid w:val="00FE6142"/>
    <w:pPr>
      <w:keepNext/>
      <w:keepLines/>
      <w:spacing w:before="200"/>
      <w:outlineLvl w:val="2"/>
    </w:pPr>
    <w:rPr>
      <w:rFonts w:asciiTheme="majorHAnsi" w:eastAsiaTheme="majorEastAsia" w:hAnsiTheme="majorHAnsi" w:cs="Mangal"/>
      <w:b/>
      <w:bCs/>
      <w:color w:val="4472C4" w:themeColor="accent1"/>
      <w:szCs w:val="21"/>
    </w:rPr>
  </w:style>
  <w:style w:type="paragraph" w:styleId="berschrift4">
    <w:name w:val="heading 4"/>
    <w:basedOn w:val="Standard"/>
    <w:next w:val="Standard"/>
    <w:link w:val="berschrift4Zeichen"/>
    <w:uiPriority w:val="9"/>
    <w:semiHidden/>
    <w:unhideWhenUsed/>
    <w:qFormat/>
    <w:rsid w:val="00FE6142"/>
    <w:pPr>
      <w:keepNext/>
      <w:keepLines/>
      <w:spacing w:before="200"/>
      <w:outlineLvl w:val="3"/>
    </w:pPr>
    <w:rPr>
      <w:rFonts w:asciiTheme="majorHAnsi" w:eastAsiaTheme="majorEastAsia" w:hAnsiTheme="majorHAnsi" w:cs="Mangal"/>
      <w:b/>
      <w:bCs/>
      <w:i/>
      <w:iCs/>
      <w:color w:val="4472C4" w:themeColor="accent1"/>
      <w:szCs w:val="21"/>
    </w:rPr>
  </w:style>
  <w:style w:type="paragraph" w:styleId="berschrift5">
    <w:name w:val="heading 5"/>
    <w:basedOn w:val="Standard"/>
    <w:next w:val="Standard"/>
    <w:link w:val="berschrift5Zeichen"/>
    <w:uiPriority w:val="9"/>
    <w:semiHidden/>
    <w:unhideWhenUsed/>
    <w:qFormat/>
    <w:rsid w:val="00FE6142"/>
    <w:pPr>
      <w:keepNext/>
      <w:keepLines/>
      <w:spacing w:before="200"/>
      <w:outlineLvl w:val="4"/>
    </w:pPr>
    <w:rPr>
      <w:rFonts w:asciiTheme="majorHAnsi" w:eastAsiaTheme="majorEastAsia" w:hAnsiTheme="majorHAnsi" w:cs="Mangal"/>
      <w:color w:val="1F3763" w:themeColor="accent1" w:themeShade="7F"/>
      <w:szCs w:val="21"/>
    </w:rPr>
  </w:style>
  <w:style w:type="paragraph" w:styleId="berschrift6">
    <w:name w:val="heading 6"/>
    <w:basedOn w:val="Standard"/>
    <w:next w:val="Standard"/>
    <w:link w:val="berschrift6Zeichen"/>
    <w:uiPriority w:val="9"/>
    <w:semiHidden/>
    <w:unhideWhenUsed/>
    <w:qFormat/>
    <w:rsid w:val="00FE6142"/>
    <w:pPr>
      <w:keepNext/>
      <w:keepLines/>
      <w:spacing w:before="200"/>
      <w:outlineLvl w:val="5"/>
    </w:pPr>
    <w:rPr>
      <w:rFonts w:asciiTheme="majorHAnsi" w:eastAsiaTheme="majorEastAsia" w:hAnsiTheme="majorHAnsi" w:cs="Mangal"/>
      <w:i/>
      <w:iCs/>
      <w:color w:val="1F3763" w:themeColor="accent1" w:themeShade="7F"/>
      <w:szCs w:val="21"/>
    </w:rPr>
  </w:style>
  <w:style w:type="paragraph" w:styleId="berschrift7">
    <w:name w:val="heading 7"/>
    <w:basedOn w:val="Standard"/>
    <w:next w:val="Standard"/>
    <w:link w:val="berschrift7Zeichen"/>
    <w:uiPriority w:val="9"/>
    <w:semiHidden/>
    <w:unhideWhenUsed/>
    <w:qFormat/>
    <w:rsid w:val="00FE6142"/>
    <w:pPr>
      <w:keepNext/>
      <w:keepLines/>
      <w:spacing w:before="200"/>
      <w:outlineLvl w:val="6"/>
    </w:pPr>
    <w:rPr>
      <w:rFonts w:asciiTheme="majorHAnsi" w:eastAsiaTheme="majorEastAsia" w:hAnsiTheme="majorHAnsi" w:cs="Mangal"/>
      <w:i/>
      <w:iCs/>
      <w:color w:val="404040" w:themeColor="text1" w:themeTint="BF"/>
      <w:szCs w:val="21"/>
    </w:rPr>
  </w:style>
  <w:style w:type="paragraph" w:styleId="berschrift8">
    <w:name w:val="heading 8"/>
    <w:basedOn w:val="Standard"/>
    <w:next w:val="Standard"/>
    <w:link w:val="berschrift8Zeichen"/>
    <w:uiPriority w:val="9"/>
    <w:semiHidden/>
    <w:unhideWhenUsed/>
    <w:qFormat/>
    <w:rsid w:val="00FE6142"/>
    <w:pPr>
      <w:keepNext/>
      <w:keepLines/>
      <w:spacing w:before="200"/>
      <w:outlineLvl w:val="7"/>
    </w:pPr>
    <w:rPr>
      <w:rFonts w:asciiTheme="majorHAnsi" w:eastAsiaTheme="majorEastAsia" w:hAnsiTheme="majorHAnsi" w:cs="Mangal"/>
      <w:color w:val="404040" w:themeColor="text1" w:themeTint="BF"/>
      <w:sz w:val="20"/>
      <w:szCs w:val="18"/>
    </w:rPr>
  </w:style>
  <w:style w:type="paragraph" w:styleId="berschrift9">
    <w:name w:val="heading 9"/>
    <w:basedOn w:val="Standard"/>
    <w:next w:val="Standard"/>
    <w:link w:val="berschrift9Zeichen"/>
    <w:uiPriority w:val="9"/>
    <w:semiHidden/>
    <w:unhideWhenUsed/>
    <w:qFormat/>
    <w:rsid w:val="00FE6142"/>
    <w:pPr>
      <w:keepNext/>
      <w:keepLines/>
      <w:spacing w:before="200"/>
      <w:outlineLvl w:val="8"/>
    </w:pPr>
    <w:rPr>
      <w:rFonts w:asciiTheme="majorHAnsi" w:eastAsiaTheme="majorEastAsia" w:hAnsiTheme="majorHAnsi" w:cs="Mangal"/>
      <w:i/>
      <w:iCs/>
      <w:color w:val="404040" w:themeColor="text1" w:themeTint="BF"/>
      <w:sz w:val="20"/>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Link">
    <w:name w:val="Hyperlink"/>
    <w:uiPriority w:val="99"/>
    <w:rsid w:val="007A4479"/>
    <w:rPr>
      <w:rFonts w:ascii="Arial" w:hAnsi="Arial"/>
      <w:color w:val="000080"/>
      <w:sz w:val="20"/>
      <w:u w:val="single"/>
    </w:rPr>
  </w:style>
  <w:style w:type="character" w:styleId="Betont">
    <w:name w:val="Strong"/>
    <w:uiPriority w:val="22"/>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KommentartextZeichen">
    <w:name w:val="Kommentartext Zeichen"/>
    <w:link w:val="Kommentartext"/>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Standard"/>
    <w:next w:val="Textkrper"/>
    <w:rsid w:val="00BF66F3"/>
    <w:pPr>
      <w:keepNext/>
      <w:spacing w:before="240" w:after="120"/>
    </w:pPr>
    <w:rPr>
      <w:rFonts w:ascii="Liberation Sans" w:hAnsi="Liberation Sans"/>
      <w:sz w:val="28"/>
      <w:szCs w:val="28"/>
    </w:rPr>
  </w:style>
  <w:style w:type="paragraph" w:styleId="Textkrper">
    <w:name w:val="Body Text"/>
    <w:basedOn w:val="Standard"/>
    <w:rsid w:val="00BF66F3"/>
    <w:pPr>
      <w:spacing w:after="140" w:line="276" w:lineRule="auto"/>
    </w:pPr>
  </w:style>
  <w:style w:type="paragraph" w:styleId="Liste">
    <w:name w:val="List"/>
    <w:basedOn w:val="Textkrper"/>
    <w:rsid w:val="00BF66F3"/>
  </w:style>
  <w:style w:type="paragraph" w:styleId="Beschriftung">
    <w:name w:val="caption"/>
    <w:basedOn w:val="Standard"/>
    <w:qFormat/>
    <w:rsid w:val="00BF66F3"/>
    <w:pPr>
      <w:suppressLineNumbers/>
      <w:spacing w:before="120" w:after="120"/>
    </w:pPr>
    <w:rPr>
      <w:i/>
      <w:iCs/>
    </w:rPr>
  </w:style>
  <w:style w:type="paragraph" w:customStyle="1" w:styleId="Verzeichnis">
    <w:name w:val="Verzeichnis"/>
    <w:basedOn w:val="Standard"/>
    <w:rsid w:val="00BF66F3"/>
    <w:pPr>
      <w:suppressLineNumbers/>
    </w:pPr>
  </w:style>
  <w:style w:type="paragraph" w:customStyle="1" w:styleId="Presse-Standard">
    <w:name w:val="Presse-Standard"/>
    <w:basedOn w:val="Standard"/>
    <w:link w:val="Presse-StandardZchn"/>
    <w:qFormat/>
    <w:rsid w:val="0013202F"/>
    <w:pPr>
      <w:spacing w:after="340" w:line="360" w:lineRule="auto"/>
      <w:jc w:val="both"/>
    </w:pPr>
    <w:rPr>
      <w:rFonts w:ascii="Arial" w:hAnsi="Arial" w:cs="Arial"/>
      <w:bCs/>
    </w:rPr>
  </w:style>
  <w:style w:type="paragraph" w:styleId="Sprechblasentext">
    <w:name w:val="Balloon Text"/>
    <w:basedOn w:val="Standard"/>
    <w:rsid w:val="00BF66F3"/>
    <w:rPr>
      <w:rFonts w:ascii="Segoe UI" w:hAnsi="Segoe UI" w:cs="Mangal"/>
      <w:sz w:val="18"/>
      <w:szCs w:val="16"/>
    </w:rPr>
  </w:style>
  <w:style w:type="paragraph" w:customStyle="1" w:styleId="Kommentartext1">
    <w:name w:val="Kommentartext1"/>
    <w:basedOn w:val="Standard"/>
    <w:rsid w:val="00BF66F3"/>
    <w:rPr>
      <w:rFonts w:cs="Mangal"/>
      <w:sz w:val="20"/>
      <w:szCs w:val="18"/>
    </w:rPr>
  </w:style>
  <w:style w:type="paragraph" w:styleId="Kommentarthema">
    <w:name w:val="annotation subject"/>
    <w:basedOn w:val="Kommentartext1"/>
    <w:next w:val="Kommentartext1"/>
    <w:rsid w:val="00BF66F3"/>
    <w:rPr>
      <w:b/>
      <w:bCs/>
    </w:rPr>
  </w:style>
  <w:style w:type="paragraph" w:styleId="Inhaltsverzeichnisberschrift">
    <w:name w:val="TOC Heading"/>
    <w:basedOn w:val="berschrift1"/>
    <w:next w:val="Standard"/>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Verzeichnis2">
    <w:name w:val="toc 2"/>
    <w:basedOn w:val="Standard"/>
    <w:next w:val="Standard"/>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Verzeichnis1">
    <w:name w:val="toc 1"/>
    <w:basedOn w:val="Standard"/>
    <w:next w:val="Standard"/>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Verzeichnis3">
    <w:name w:val="toc 3"/>
    <w:basedOn w:val="Standard"/>
    <w:next w:val="Standard"/>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Kommentarzeichen">
    <w:name w:val="annotation reference"/>
    <w:semiHidden/>
    <w:unhideWhenUsed/>
    <w:rsid w:val="00497DDA"/>
    <w:rPr>
      <w:sz w:val="16"/>
      <w:szCs w:val="16"/>
    </w:rPr>
  </w:style>
  <w:style w:type="paragraph" w:styleId="Kommentartext">
    <w:name w:val="annotation text"/>
    <w:basedOn w:val="Standard"/>
    <w:link w:val="KommentartextZeichen"/>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berschrift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berschrift1"/>
    <w:next w:val="PAGParagraphNormal"/>
    <w:link w:val="PAGHeadline-1-ChapterZchn"/>
    <w:qFormat/>
    <w:rsid w:val="00ED7EE4"/>
    <w:pPr>
      <w:spacing w:after="360"/>
    </w:pPr>
    <w:rPr>
      <w:rFonts w:ascii="Arial" w:hAnsi="Arial" w:cs="Arial"/>
      <w:kern w:val="32"/>
    </w:rPr>
  </w:style>
  <w:style w:type="character" w:customStyle="1" w:styleId="berschrift1Zeichen">
    <w:name w:val="Überschrift 1 Zeichen"/>
    <w:link w:val="berschrift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Standard"/>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Zwischenhead">
    <w:name w:val="_PAG_Zwischenhead"/>
    <w:basedOn w:val="PAGParagraphNormal"/>
    <w:link w:val="PAGZwischenheadZchn"/>
    <w:qFormat/>
    <w:rsid w:val="007572C9"/>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Zwischenhead"/>
    <w:link w:val="PAGParagraphListingHighlightsZchn"/>
    <w:qFormat/>
    <w:rsid w:val="007169C4"/>
    <w:pPr>
      <w:numPr>
        <w:numId w:val="3"/>
      </w:numPr>
    </w:pPr>
  </w:style>
  <w:style w:type="character" w:customStyle="1" w:styleId="PAGZwischenheadZchn">
    <w:name w:val="_PAG_Zwischenhead Zchn"/>
    <w:link w:val="PAGZwischenhead"/>
    <w:rsid w:val="007572C9"/>
    <w:rPr>
      <w:rFonts w:ascii="Arial" w:eastAsia="Noto Sans CJK SC" w:hAnsi="Arial" w:cs="Arial"/>
      <w:b/>
      <w:bCs/>
      <w:kern w:val="1"/>
      <w:sz w:val="24"/>
      <w:szCs w:val="24"/>
      <w:lang w:eastAsia="zh-CN" w:bidi="hi-IN"/>
    </w:rPr>
  </w:style>
  <w:style w:type="paragraph" w:styleId="Kopfzeile">
    <w:name w:val="header"/>
    <w:basedOn w:val="Standard"/>
    <w:link w:val="KopfzeileZeichen"/>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KopfzeileZeichen">
    <w:name w:val="Kopfzeile Zeichen"/>
    <w:link w:val="Kopfzeile"/>
    <w:uiPriority w:val="99"/>
    <w:rsid w:val="007A4479"/>
    <w:rPr>
      <w:rFonts w:ascii="Liberation Serif" w:eastAsia="Noto Sans CJK SC" w:hAnsi="Liberation Serif" w:cs="Mangal"/>
      <w:kern w:val="1"/>
      <w:sz w:val="24"/>
      <w:szCs w:val="21"/>
      <w:lang w:eastAsia="zh-CN" w:bidi="hi-IN"/>
    </w:rPr>
  </w:style>
  <w:style w:type="paragraph" w:styleId="Fuzeile">
    <w:name w:val="footer"/>
    <w:basedOn w:val="Standard"/>
    <w:link w:val="FuzeileZeichen"/>
    <w:uiPriority w:val="99"/>
    <w:unhideWhenUsed/>
    <w:rsid w:val="007A4479"/>
    <w:pPr>
      <w:tabs>
        <w:tab w:val="center" w:pos="4536"/>
        <w:tab w:val="right" w:pos="9072"/>
      </w:tabs>
    </w:pPr>
    <w:rPr>
      <w:rFonts w:cs="Mangal"/>
      <w:szCs w:val="21"/>
    </w:rPr>
  </w:style>
  <w:style w:type="character" w:customStyle="1" w:styleId="FuzeileZeichen">
    <w:name w:val="Fußzeile Zeichen"/>
    <w:link w:val="Fuzeile"/>
    <w:uiPriority w:val="99"/>
    <w:rsid w:val="007A4479"/>
    <w:rPr>
      <w:rFonts w:ascii="Liberation Serif" w:eastAsia="Noto Sans CJK SC" w:hAnsi="Liberation Serif" w:cs="Mangal"/>
      <w:kern w:val="1"/>
      <w:sz w:val="24"/>
      <w:szCs w:val="21"/>
      <w:lang w:eastAsia="zh-CN" w:bidi="hi-IN"/>
    </w:rPr>
  </w:style>
  <w:style w:type="table" w:styleId="Tabellenraster">
    <w:name w:val="Table Grid"/>
    <w:basedOn w:val="NormaleTabelle"/>
    <w:uiPriority w:val="59"/>
    <w:rsid w:val="00E12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GFooter">
    <w:name w:val="_PAG_Footer"/>
    <w:basedOn w:val="Standard"/>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Standard"/>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KeinLeerraum">
    <w:name w:val="No Spacing"/>
    <w:link w:val="KeinLeerraumZeichen"/>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KeinLeerraumZeichen">
    <w:name w:val="Kein Leerraum Zeichen"/>
    <w:link w:val="KeinLeerraum"/>
    <w:uiPriority w:val="1"/>
    <w:rsid w:val="00FF71BE"/>
    <w:rPr>
      <w:rFonts w:ascii="Calibri" w:hAnsi="Calibri"/>
      <w:sz w:val="22"/>
      <w:szCs w:val="22"/>
    </w:rPr>
  </w:style>
  <w:style w:type="paragraph" w:styleId="Funotentext">
    <w:name w:val="footnote text"/>
    <w:basedOn w:val="Standard"/>
    <w:link w:val="FunotentextZeichen"/>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FunotentextZeichen">
    <w:name w:val="Fußnotentext Zeichen"/>
    <w:basedOn w:val="Absatzstandardschriftart"/>
    <w:link w:val="Funotentext"/>
    <w:uiPriority w:val="99"/>
    <w:rsid w:val="00947966"/>
    <w:rPr>
      <w:rFonts w:ascii="News Gothic" w:eastAsia="Times New Roman" w:hAnsi="News Gothic"/>
    </w:rPr>
  </w:style>
  <w:style w:type="character" w:styleId="Funotenzeichen">
    <w:name w:val="footnote reference"/>
    <w:basedOn w:val="Absatzstandardschriftart"/>
    <w:uiPriority w:val="99"/>
    <w:unhideWhenUsed/>
    <w:rsid w:val="00947966"/>
    <w:rPr>
      <w:vertAlign w:val="superscript"/>
    </w:rPr>
  </w:style>
  <w:style w:type="character" w:customStyle="1" w:styleId="Presse-StandardZchn">
    <w:name w:val="Presse-Standard Zchn"/>
    <w:link w:val="Presse-Standard"/>
    <w:rsid w:val="0013202F"/>
    <w:rPr>
      <w:rFonts w:ascii="Arial" w:eastAsia="Noto Sans CJK SC" w:hAnsi="Arial" w:cs="Arial"/>
      <w:bCs/>
      <w:kern w:val="1"/>
      <w:sz w:val="24"/>
      <w:szCs w:val="24"/>
      <w:lang w:eastAsia="zh-CN" w:bidi="hi-IN"/>
    </w:rPr>
  </w:style>
  <w:style w:type="character" w:customStyle="1" w:styleId="berschrift2Zeichen">
    <w:name w:val="Überschrift 2 Zeichen"/>
    <w:basedOn w:val="Absatzstandardschriftart"/>
    <w:link w:val="berschrift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Listenabsatz">
    <w:name w:val="List Paragraph"/>
    <w:basedOn w:val="Standard"/>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NormaleTabelle"/>
    <w:next w:val="Tabellenraster"/>
    <w:uiPriority w:val="59"/>
    <w:rsid w:val="00A236E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arbeitung">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Standard"/>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Standard"/>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styleId="Endnotentext">
    <w:name w:val="endnote text"/>
    <w:basedOn w:val="Standard"/>
    <w:link w:val="EndnotentextZeichen"/>
    <w:uiPriority w:val="99"/>
    <w:semiHidden/>
    <w:unhideWhenUsed/>
    <w:rsid w:val="00AB2E8D"/>
    <w:pPr>
      <w:suppressAutoHyphens w:val="0"/>
    </w:pPr>
    <w:rPr>
      <w:rFonts w:ascii="News Gothic" w:eastAsia="Times New Roman" w:hAnsi="News Gothic" w:cs="Times New Roman"/>
      <w:kern w:val="0"/>
      <w:sz w:val="20"/>
      <w:szCs w:val="20"/>
      <w:lang w:eastAsia="de-DE" w:bidi="ar-SA"/>
    </w:rPr>
  </w:style>
  <w:style w:type="character" w:customStyle="1" w:styleId="EndnotentextZeichen">
    <w:name w:val="Endnotentext Zeichen"/>
    <w:basedOn w:val="Absatzstandardschriftart"/>
    <w:link w:val="Endnotentext"/>
    <w:uiPriority w:val="99"/>
    <w:semiHidden/>
    <w:rsid w:val="00AB2E8D"/>
    <w:rPr>
      <w:rFonts w:ascii="News Gothic" w:eastAsia="Times New Roman" w:hAnsi="News Gothic"/>
    </w:rPr>
  </w:style>
  <w:style w:type="character" w:styleId="Endnotenzeichen">
    <w:name w:val="endnote reference"/>
    <w:basedOn w:val="Absatzstandardschriftart"/>
    <w:uiPriority w:val="99"/>
    <w:unhideWhenUsed/>
    <w:rsid w:val="00AB2E8D"/>
    <w:rPr>
      <w:vertAlign w:val="superscript"/>
    </w:rPr>
  </w:style>
  <w:style w:type="character" w:customStyle="1" w:styleId="berschrift3Zeichen">
    <w:name w:val="Überschrift 3 Zeichen"/>
    <w:basedOn w:val="Absatzstandardschriftart"/>
    <w:link w:val="berschrift3"/>
    <w:uiPriority w:val="9"/>
    <w:semiHidden/>
    <w:rsid w:val="00FE6142"/>
    <w:rPr>
      <w:rFonts w:asciiTheme="majorHAnsi" w:eastAsiaTheme="majorEastAsia" w:hAnsiTheme="majorHAnsi" w:cs="Mangal"/>
      <w:b/>
      <w:bCs/>
      <w:color w:val="4472C4" w:themeColor="accent1"/>
      <w:kern w:val="1"/>
      <w:sz w:val="24"/>
      <w:szCs w:val="21"/>
      <w:lang w:eastAsia="zh-CN" w:bidi="hi-IN"/>
    </w:rPr>
  </w:style>
  <w:style w:type="character" w:customStyle="1" w:styleId="berschrift4Zeichen">
    <w:name w:val="Überschrift 4 Zeichen"/>
    <w:basedOn w:val="Absatzstandardschriftart"/>
    <w:link w:val="berschrift4"/>
    <w:uiPriority w:val="9"/>
    <w:semiHidden/>
    <w:rsid w:val="00FE6142"/>
    <w:rPr>
      <w:rFonts w:asciiTheme="majorHAnsi" w:eastAsiaTheme="majorEastAsia" w:hAnsiTheme="majorHAnsi" w:cs="Mangal"/>
      <w:b/>
      <w:bCs/>
      <w:i/>
      <w:iCs/>
      <w:color w:val="4472C4" w:themeColor="accent1"/>
      <w:kern w:val="1"/>
      <w:sz w:val="24"/>
      <w:szCs w:val="21"/>
      <w:lang w:eastAsia="zh-CN" w:bidi="hi-IN"/>
    </w:rPr>
  </w:style>
  <w:style w:type="character" w:customStyle="1" w:styleId="berschrift5Zeichen">
    <w:name w:val="Überschrift 5 Zeichen"/>
    <w:basedOn w:val="Absatzstandardschriftart"/>
    <w:link w:val="berschrift5"/>
    <w:uiPriority w:val="9"/>
    <w:semiHidden/>
    <w:rsid w:val="00FE6142"/>
    <w:rPr>
      <w:rFonts w:asciiTheme="majorHAnsi" w:eastAsiaTheme="majorEastAsia" w:hAnsiTheme="majorHAnsi" w:cs="Mangal"/>
      <w:color w:val="1F3763" w:themeColor="accent1" w:themeShade="7F"/>
      <w:kern w:val="1"/>
      <w:sz w:val="24"/>
      <w:szCs w:val="21"/>
      <w:lang w:eastAsia="zh-CN" w:bidi="hi-IN"/>
    </w:rPr>
  </w:style>
  <w:style w:type="character" w:customStyle="1" w:styleId="berschrift6Zeichen">
    <w:name w:val="Überschrift 6 Zeichen"/>
    <w:basedOn w:val="Absatzstandardschriftart"/>
    <w:link w:val="berschrift6"/>
    <w:uiPriority w:val="9"/>
    <w:semiHidden/>
    <w:rsid w:val="00FE6142"/>
    <w:rPr>
      <w:rFonts w:asciiTheme="majorHAnsi" w:eastAsiaTheme="majorEastAsia" w:hAnsiTheme="majorHAnsi" w:cs="Mangal"/>
      <w:i/>
      <w:iCs/>
      <w:color w:val="1F3763" w:themeColor="accent1" w:themeShade="7F"/>
      <w:kern w:val="1"/>
      <w:sz w:val="24"/>
      <w:szCs w:val="21"/>
      <w:lang w:eastAsia="zh-CN" w:bidi="hi-IN"/>
    </w:rPr>
  </w:style>
  <w:style w:type="character" w:customStyle="1" w:styleId="berschrift7Zeichen">
    <w:name w:val="Überschrift 7 Zeichen"/>
    <w:basedOn w:val="Absatzstandardschriftart"/>
    <w:link w:val="berschrift7"/>
    <w:uiPriority w:val="9"/>
    <w:semiHidden/>
    <w:rsid w:val="00FE6142"/>
    <w:rPr>
      <w:rFonts w:asciiTheme="majorHAnsi" w:eastAsiaTheme="majorEastAsia" w:hAnsiTheme="majorHAnsi" w:cs="Mangal"/>
      <w:i/>
      <w:iCs/>
      <w:color w:val="404040" w:themeColor="text1" w:themeTint="BF"/>
      <w:kern w:val="1"/>
      <w:sz w:val="24"/>
      <w:szCs w:val="21"/>
      <w:lang w:eastAsia="zh-CN" w:bidi="hi-IN"/>
    </w:rPr>
  </w:style>
  <w:style w:type="character" w:customStyle="1" w:styleId="berschrift8Zeichen">
    <w:name w:val="Überschrift 8 Zeichen"/>
    <w:basedOn w:val="Absatzstandardschriftart"/>
    <w:link w:val="berschrift8"/>
    <w:uiPriority w:val="9"/>
    <w:semiHidden/>
    <w:rsid w:val="00FE6142"/>
    <w:rPr>
      <w:rFonts w:asciiTheme="majorHAnsi" w:eastAsiaTheme="majorEastAsia" w:hAnsiTheme="majorHAnsi" w:cs="Mangal"/>
      <w:color w:val="404040" w:themeColor="text1" w:themeTint="BF"/>
      <w:kern w:val="1"/>
      <w:szCs w:val="18"/>
      <w:lang w:eastAsia="zh-CN" w:bidi="hi-IN"/>
    </w:rPr>
  </w:style>
  <w:style w:type="character" w:customStyle="1" w:styleId="berschrift9Zeichen">
    <w:name w:val="Überschrift 9 Zeichen"/>
    <w:basedOn w:val="Absatzstandardschriftart"/>
    <w:link w:val="berschrift9"/>
    <w:uiPriority w:val="9"/>
    <w:semiHidden/>
    <w:rsid w:val="00FE6142"/>
    <w:rPr>
      <w:rFonts w:asciiTheme="majorHAnsi" w:eastAsiaTheme="majorEastAsia" w:hAnsiTheme="majorHAnsi" w:cs="Mangal"/>
      <w:i/>
      <w:iCs/>
      <w:color w:val="404040" w:themeColor="text1" w:themeTint="BF"/>
      <w:kern w:val="1"/>
      <w:szCs w:val="18"/>
      <w:lang w:eastAsia="zh-CN" w:bidi="hi-IN"/>
    </w:rPr>
  </w:style>
  <w:style w:type="table" w:customStyle="1" w:styleId="Tabellengitternetz2">
    <w:name w:val="Tabellengitternetz2"/>
    <w:basedOn w:val="NormaleTabelle"/>
    <w:next w:val="Tabellenraster"/>
    <w:uiPriority w:val="59"/>
    <w:rsid w:val="0013202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lietext">
    <w:name w:val="Fließtext"/>
    <w:basedOn w:val="Standard"/>
    <w:link w:val="FlietextZchn"/>
    <w:qFormat/>
    <w:rsid w:val="003227D4"/>
    <w:pPr>
      <w:suppressAutoHyphens w:val="0"/>
      <w:spacing w:line="216" w:lineRule="auto"/>
    </w:pPr>
    <w:rPr>
      <w:rFonts w:ascii="Porsche Next TT" w:eastAsia="Times New Roman" w:hAnsi="Porsche Next TT" w:cs="Times New Roman"/>
      <w:kern w:val="0"/>
      <w:lang w:eastAsia="en-US" w:bidi="ar-SA"/>
    </w:rPr>
  </w:style>
  <w:style w:type="character" w:customStyle="1" w:styleId="FlietextZchn">
    <w:name w:val="Fließtext Zchn"/>
    <w:basedOn w:val="Absatzstandardschriftart"/>
    <w:link w:val="Flietext"/>
    <w:rsid w:val="003227D4"/>
    <w:rPr>
      <w:rFonts w:ascii="Porsche Next TT" w:eastAsia="Times New Roman" w:hAnsi="Porsche Next TT"/>
      <w:sz w:val="24"/>
      <w:szCs w:val="24"/>
      <w:lang w:eastAsia="en-US"/>
    </w:rPr>
  </w:style>
  <w:style w:type="paragraph" w:styleId="HTMLVorformatiert">
    <w:name w:val="HTML Preformatted"/>
    <w:basedOn w:val="Standard"/>
    <w:link w:val="HTMLVorformatiertZeichen"/>
    <w:uiPriority w:val="99"/>
    <w:unhideWhenUsed/>
    <w:rsid w:val="003C1C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de-DE" w:bidi="ar-SA"/>
    </w:rPr>
  </w:style>
  <w:style w:type="character" w:customStyle="1" w:styleId="HTMLVorformatiertZeichen">
    <w:name w:val="HTML Vorformatiert Zeichen"/>
    <w:basedOn w:val="Absatzstandardschriftart"/>
    <w:link w:val="HTMLVorformatiert"/>
    <w:uiPriority w:val="99"/>
    <w:rsid w:val="003C1C92"/>
    <w:rPr>
      <w:rFonts w:ascii="Courier New" w:eastAsia="Times New Roman" w:hAnsi="Courier New" w:cs="Courier New"/>
    </w:rPr>
  </w:style>
  <w:style w:type="character" w:customStyle="1" w:styleId="y2iqfc">
    <w:name w:val="y2iqfc"/>
    <w:basedOn w:val="Absatzstandardschriftart"/>
    <w:rsid w:val="003C1C92"/>
  </w:style>
  <w:style w:type="character" w:customStyle="1" w:styleId="UnresolvedMention">
    <w:name w:val="Unresolved Mention"/>
    <w:basedOn w:val="Absatzstandardschriftart"/>
    <w:uiPriority w:val="99"/>
    <w:semiHidden/>
    <w:unhideWhenUsed/>
    <w:rsid w:val="00D45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333">
      <w:bodyDiv w:val="1"/>
      <w:marLeft w:val="0"/>
      <w:marRight w:val="0"/>
      <w:marTop w:val="0"/>
      <w:marBottom w:val="0"/>
      <w:divBdr>
        <w:top w:val="none" w:sz="0" w:space="0" w:color="auto"/>
        <w:left w:val="none" w:sz="0" w:space="0" w:color="auto"/>
        <w:bottom w:val="none" w:sz="0" w:space="0" w:color="auto"/>
        <w:right w:val="none" w:sz="0" w:space="0" w:color="auto"/>
      </w:divBdr>
    </w:div>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96195586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033654848">
      <w:bodyDiv w:val="1"/>
      <w:marLeft w:val="0"/>
      <w:marRight w:val="0"/>
      <w:marTop w:val="0"/>
      <w:marBottom w:val="0"/>
      <w:divBdr>
        <w:top w:val="none" w:sz="0" w:space="0" w:color="auto"/>
        <w:left w:val="none" w:sz="0" w:space="0" w:color="auto"/>
        <w:bottom w:val="none" w:sz="0" w:space="0" w:color="auto"/>
        <w:right w:val="none" w:sz="0" w:space="0" w:color="auto"/>
      </w:divBdr>
    </w:div>
    <w:div w:id="1536236338">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 w:id="21016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pixelsPerInch w:val="144"/>
</w:webSettings>
</file>

<file path=word/_rels/document.xml.rels><?xml version="1.0" encoding="UTF-8" standalone="yes"?>
<Relationships xmlns="http://schemas.openxmlformats.org/package/2006/relationships"><Relationship Id="rId22" Type="http://schemas.microsoft.com/office/2011/relationships/people" Target="people.xml"/><Relationship Id="rId23" Type="http://schemas.microsoft.com/office/2011/relationships/commentsExtended" Target="commentsExtended.xml"/><Relationship Id="rId24" Type="http://schemas.microsoft.com/office/2016/09/relationships/commentsIds" Target="commentsIds.xml"/><Relationship Id="rId25" Type="http://schemas.microsoft.com/office/2018/08/relationships/commentsExtensible" Target="commentsExtensib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AppData\Local\Microsoft\Windows\INetCache\Content.Outlook\T8CTODL2\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80BA-87B0-1D44-B604-0AD07616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\Users\aha\AppData\Local\Microsoft\Windows\INetCache\Content.Outlook\T8CTODL2\2020_Porsche_Pressemappe_Vorlage_.dotx</Template>
  <TotalTime>0</TotalTime>
  <Pages>31</Pages>
  <Words>6722</Words>
  <Characters>42351</Characters>
  <Application>Microsoft Macintosh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48976</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KAP</cp:lastModifiedBy>
  <cp:revision>34</cp:revision>
  <cp:lastPrinted>2021-02-10T23:32:00Z</cp:lastPrinted>
  <dcterms:created xsi:type="dcterms:W3CDTF">2021-09-01T21:54:00Z</dcterms:created>
  <dcterms:modified xsi:type="dcterms:W3CDTF">2021-09-04T11:02:00Z</dcterms:modified>
</cp:coreProperties>
</file>