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611365" w14:textId="77777777" w:rsidR="00FF71BE" w:rsidRPr="00026EEF" w:rsidRDefault="00FF71BE" w:rsidP="00FF71BE">
      <w:pPr>
        <w:pStyle w:val="PAGTitlepage"/>
        <w:rPr>
          <w:rFonts w:ascii="Porsche Next JP TP Regular" w:eastAsia="Porsche Next JP TP Regular" w:hAnsi="Porsche Next JP TP Regular"/>
          <w:lang w:val="en-GB"/>
        </w:rPr>
      </w:pPr>
    </w:p>
    <w:p w14:paraId="3431FA89" w14:textId="77777777" w:rsidR="00FF71BE" w:rsidRPr="00026EEF" w:rsidRDefault="00FF71BE" w:rsidP="00FF71BE">
      <w:pPr>
        <w:pStyle w:val="PAGTitlepage"/>
        <w:rPr>
          <w:rFonts w:ascii="Porsche Next JP TP Regular" w:eastAsia="Porsche Next JP TP Regular" w:hAnsi="Porsche Next JP TP Regular"/>
          <w:lang w:val="en-GB"/>
        </w:rPr>
      </w:pPr>
    </w:p>
    <w:p w14:paraId="7C652286" w14:textId="77777777" w:rsidR="00FF71BE" w:rsidRPr="00026EEF" w:rsidRDefault="00FF71BE" w:rsidP="00FF71BE">
      <w:pPr>
        <w:pStyle w:val="PAGTitlepage"/>
        <w:rPr>
          <w:rFonts w:ascii="Porsche Next JP TP Regular" w:eastAsia="Porsche Next JP TP Regular" w:hAnsi="Porsche Next JP TP Regular"/>
          <w:lang w:val="en-GB"/>
        </w:rPr>
      </w:pPr>
    </w:p>
    <w:p w14:paraId="4EEA56D4" w14:textId="77777777" w:rsidR="00FF71BE" w:rsidRPr="00026EEF" w:rsidRDefault="00FF71BE" w:rsidP="00FF71BE">
      <w:pPr>
        <w:pStyle w:val="PAGTitlepage"/>
        <w:rPr>
          <w:rFonts w:ascii="Porsche Next JP TP Regular" w:eastAsia="Porsche Next JP TP Regular" w:hAnsi="Porsche Next JP TP Regular"/>
          <w:lang w:val="en-GB"/>
        </w:rPr>
      </w:pPr>
    </w:p>
    <w:p w14:paraId="3E1B6F28" w14:textId="77777777" w:rsidR="006E559A" w:rsidRPr="00026EEF" w:rsidRDefault="006E559A" w:rsidP="00026EEF">
      <w:pPr>
        <w:pStyle w:val="PAGTitlepage"/>
        <w:rPr>
          <w:rFonts w:ascii="Porsche Next JP TP Regular" w:eastAsia="Porsche Next JP TP Regular" w:hAnsi="Porsche Next JP TP Regular"/>
          <w:lang w:val="en-GB"/>
        </w:rPr>
      </w:pPr>
    </w:p>
    <w:p w14:paraId="3D8438B5" w14:textId="529E2D35" w:rsidR="00561738" w:rsidRPr="00026EEF" w:rsidRDefault="00480B5B">
      <w:pPr>
        <w:pStyle w:val="PAGTitlepage"/>
        <w:rPr>
          <w:rFonts w:ascii="Porsche Next JP TP Regular" w:eastAsia="Porsche Next JP TP Regular" w:hAnsi="Porsche Next JP TP Regular"/>
          <w:lang w:val="en-GB"/>
        </w:rPr>
      </w:pPr>
      <w:r w:rsidRPr="00026EEF">
        <w:rPr>
          <w:rFonts w:ascii="Porsche Next JP TP Regular" w:eastAsia="Porsche Next JP TP Regular" w:hAnsi="Porsche Next JP TP Regular" w:cs="ＭＳ Ｐゴシック"/>
        </w:rPr>
        <w:t>ポルシェ</w:t>
      </w:r>
      <w:r w:rsidR="004F0ABD" w:rsidRPr="00026EEF">
        <w:rPr>
          <w:rFonts w:ascii="Porsche Next JP TP Regular" w:eastAsia="Porsche Next JP TP Regular" w:hAnsi="Porsche Next JP TP Regular" w:cs="ＭＳ Ｐゴシック"/>
        </w:rPr>
        <w:t>ミッションR</w:t>
      </w:r>
    </w:p>
    <w:p w14:paraId="1480562B" w14:textId="77777777" w:rsidR="00561738" w:rsidRPr="00026EEF" w:rsidRDefault="004F0ABD">
      <w:pPr>
        <w:pStyle w:val="PAGParagraphNormal"/>
        <w:jc w:val="center"/>
        <w:rPr>
          <w:rFonts w:ascii="Porsche Next JP TP Regular" w:eastAsia="Porsche Next JP TP Regular" w:hAnsi="Porsche Next JP TP Regular"/>
          <w:lang w:val="en-GB"/>
        </w:rPr>
      </w:pPr>
      <w:r w:rsidRPr="00026EEF">
        <w:rPr>
          <w:rFonts w:ascii="Porsche Next JP TP Regular" w:eastAsia="Porsche Next JP TP Regular" w:hAnsi="Porsche Next JP TP Regular" w:cs="ＭＳ Ｐゴシック"/>
        </w:rPr>
        <w:t xml:space="preserve">プレスキット </w:t>
      </w:r>
    </w:p>
    <w:p w14:paraId="1A765E01" w14:textId="77777777" w:rsidR="00561738" w:rsidRPr="00026EEF" w:rsidRDefault="004F0ABD" w:rsidP="00026EEF">
      <w:pPr>
        <w:pStyle w:val="PAGParagraphNormal"/>
        <w:pageBreakBefore/>
        <w:tabs>
          <w:tab w:val="left" w:pos="7140"/>
        </w:tabs>
        <w:spacing w:line="320" w:lineRule="exact"/>
        <w:rPr>
          <w:rFonts w:ascii="Porsche Next JP TP Regular" w:eastAsia="Porsche Next JP TP Regular" w:hAnsi="Porsche Next JP TP Regular"/>
          <w:b/>
          <w:bCs/>
          <w:sz w:val="32"/>
          <w:szCs w:val="32"/>
          <w:lang w:val="en-GB"/>
        </w:rPr>
      </w:pPr>
      <w:r w:rsidRPr="00026EEF">
        <w:rPr>
          <w:rFonts w:ascii="Porsche Next JP TP Regular" w:eastAsia="Porsche Next JP TP Regular" w:hAnsi="Porsche Next JP TP Regular" w:cs="ＭＳ Ｐゴシック"/>
          <w:b/>
          <w:sz w:val="32"/>
        </w:rPr>
        <w:lastRenderedPageBreak/>
        <w:t xml:space="preserve">目次 </w:t>
      </w:r>
    </w:p>
    <w:bookmarkStart w:id="0" w:name="_Toc82175835"/>
    <w:p w14:paraId="3E7A1BD9" w14:textId="4FBE736E" w:rsidR="00001015" w:rsidRDefault="001008A2">
      <w:pPr>
        <w:pStyle w:val="21"/>
        <w:tabs>
          <w:tab w:val="right" w:leader="dot" w:pos="9628"/>
        </w:tabs>
        <w:rPr>
          <w:rFonts w:asciiTheme="minorHAnsi" w:eastAsiaTheme="minorEastAsia" w:hAnsiTheme="minorHAnsi" w:cstheme="minorBidi"/>
          <w:noProof/>
          <w:kern w:val="2"/>
          <w:sz w:val="21"/>
          <w:lang w:val="en-US"/>
        </w:rPr>
      </w:pPr>
      <w:r>
        <w:rPr>
          <w:rFonts w:ascii="Porsche Next JP TP Regular" w:eastAsia="Porsche Next JP TP Regular" w:hAnsi="Porsche Next JP TP Regular"/>
          <w:bCs/>
          <w:lang w:val="en-GB"/>
        </w:rPr>
        <w:fldChar w:fldCharType="begin"/>
      </w:r>
      <w:r>
        <w:rPr>
          <w:rFonts w:ascii="Porsche Next JP TP Regular" w:eastAsia="Porsche Next JP TP Regular" w:hAnsi="Porsche Next JP TP Regular"/>
          <w:bCs/>
          <w:lang w:val="en-GB"/>
        </w:rPr>
        <w:instrText xml:space="preserve"> TOC \o "2-3" \h \</w:instrText>
      </w:r>
      <w:r w:rsidR="00453FA6">
        <w:rPr>
          <w:rFonts w:ascii="Porsche Next JP TP Regular" w:eastAsia="Porsche Next JP TP Regular" w:hAnsi="Porsche Next JP TP Regular"/>
          <w:bCs/>
          <w:lang w:val="en-GB"/>
        </w:rPr>
        <w:instrText>n 1-1 \</w:instrText>
      </w:r>
      <w:r>
        <w:rPr>
          <w:rFonts w:ascii="Porsche Next JP TP Regular" w:eastAsia="Porsche Next JP TP Regular" w:hAnsi="Porsche Next JP TP Regular"/>
          <w:bCs/>
          <w:lang w:val="en-GB"/>
        </w:rPr>
        <w:instrText xml:space="preserve">z \t "_PAG_Column-Title,1,_PAG_Headline-1-(Chapter),2" </w:instrText>
      </w:r>
      <w:r>
        <w:rPr>
          <w:rFonts w:ascii="Porsche Next JP TP Regular" w:eastAsia="Porsche Next JP TP Regular" w:hAnsi="Porsche Next JP TP Regular"/>
          <w:bCs/>
          <w:lang w:val="en-GB"/>
        </w:rPr>
        <w:fldChar w:fldCharType="separate"/>
      </w:r>
      <w:hyperlink w:anchor="_Toc82432977" w:history="1">
        <w:r w:rsidR="00001015" w:rsidRPr="00C93F4B">
          <w:rPr>
            <w:rStyle w:val="a3"/>
            <w:rFonts w:ascii="Porsche Next JP TP Regular" w:eastAsia="Porsche Next JP TP Regular" w:hAnsi="Porsche Next JP TP Regular" w:cs="ＭＳ Ｐゴシック"/>
            <w:noProof/>
            <w:lang w:bidi="hi-IN"/>
          </w:rPr>
          <w:t>燃料消費量とCO</w:t>
        </w:r>
        <w:r w:rsidR="00001015" w:rsidRPr="00C93F4B">
          <w:rPr>
            <w:rStyle w:val="a3"/>
            <w:rFonts w:ascii="Porsche Next JP TP Regular" w:eastAsia="Porsche Next JP TP Regular" w:hAnsi="Porsche Next JP TP Regular" w:cs="ＭＳ Ｐゴシック"/>
            <w:noProof/>
            <w:vertAlign w:val="subscript"/>
            <w:lang w:bidi="hi-IN"/>
          </w:rPr>
          <w:t>2</w:t>
        </w:r>
        <w:r w:rsidR="00001015" w:rsidRPr="00C93F4B">
          <w:rPr>
            <w:rStyle w:val="a3"/>
            <w:rFonts w:ascii="Porsche Next JP TP Regular" w:eastAsia="Porsche Next JP TP Regular" w:hAnsi="Porsche Next JP TP Regular" w:cs="ＭＳ Ｐゴシック"/>
            <w:noProof/>
            <w:lang w:bidi="hi-IN"/>
          </w:rPr>
          <w:t>排出量</w:t>
        </w:r>
        <w:r w:rsidR="00001015">
          <w:rPr>
            <w:noProof/>
            <w:webHidden/>
          </w:rPr>
          <w:tab/>
        </w:r>
        <w:r w:rsidR="00001015">
          <w:rPr>
            <w:noProof/>
            <w:webHidden/>
          </w:rPr>
          <w:fldChar w:fldCharType="begin"/>
        </w:r>
        <w:r w:rsidR="00001015">
          <w:rPr>
            <w:noProof/>
            <w:webHidden/>
          </w:rPr>
          <w:instrText xml:space="preserve"> PAGEREF _Toc82432977 \h </w:instrText>
        </w:r>
        <w:r w:rsidR="00001015">
          <w:rPr>
            <w:noProof/>
            <w:webHidden/>
          </w:rPr>
        </w:r>
        <w:r w:rsidR="00001015">
          <w:rPr>
            <w:noProof/>
            <w:webHidden/>
          </w:rPr>
          <w:fldChar w:fldCharType="separate"/>
        </w:r>
        <w:r w:rsidR="00001015">
          <w:rPr>
            <w:noProof/>
            <w:webHidden/>
          </w:rPr>
          <w:t>3</w:t>
        </w:r>
        <w:r w:rsidR="00001015">
          <w:rPr>
            <w:noProof/>
            <w:webHidden/>
          </w:rPr>
          <w:fldChar w:fldCharType="end"/>
        </w:r>
      </w:hyperlink>
    </w:p>
    <w:p w14:paraId="6D8B226E" w14:textId="54900E41" w:rsidR="00001015" w:rsidRDefault="00001015">
      <w:pPr>
        <w:pStyle w:val="11"/>
        <w:rPr>
          <w:rFonts w:asciiTheme="minorHAnsi" w:eastAsiaTheme="minorEastAsia" w:hAnsiTheme="minorHAnsi" w:cstheme="minorBidi"/>
          <w:b w:val="0"/>
          <w:noProof/>
          <w:color w:val="auto"/>
          <w:kern w:val="2"/>
          <w:sz w:val="21"/>
          <w:lang w:val="en-US"/>
        </w:rPr>
      </w:pPr>
      <w:hyperlink w:anchor="_Toc82432978" w:history="1">
        <w:r w:rsidRPr="00C93F4B">
          <w:rPr>
            <w:rStyle w:val="a3"/>
            <w:rFonts w:ascii="Porsche Next JP TP Regular" w:eastAsia="Porsche Next JP TP Regular" w:hAnsi="Porsche Next JP TP Regular"/>
            <w:noProof/>
            <w:lang w:bidi="hi-IN"/>
          </w:rPr>
          <w:t>ハイライト</w:t>
        </w:r>
      </w:hyperlink>
    </w:p>
    <w:p w14:paraId="0DB4C48F" w14:textId="3AF63D27" w:rsidR="00001015" w:rsidRDefault="00001015">
      <w:pPr>
        <w:pStyle w:val="21"/>
        <w:tabs>
          <w:tab w:val="right" w:leader="dot" w:pos="9628"/>
        </w:tabs>
        <w:rPr>
          <w:rFonts w:asciiTheme="minorHAnsi" w:eastAsiaTheme="minorEastAsia" w:hAnsiTheme="minorHAnsi" w:cstheme="minorBidi"/>
          <w:noProof/>
          <w:kern w:val="2"/>
          <w:sz w:val="21"/>
          <w:lang w:val="en-US"/>
        </w:rPr>
      </w:pPr>
      <w:hyperlink w:anchor="_Toc82432979" w:history="1">
        <w:r w:rsidRPr="00C93F4B">
          <w:rPr>
            <w:rStyle w:val="a3"/>
            <w:rFonts w:ascii="Porsche Next JP TP Regular" w:eastAsia="Porsche Next JP TP Regular" w:hAnsi="Porsche Next JP TP Regular" w:cs="ＭＳ Ｐゴシック"/>
            <w:noProof/>
            <w:lang w:bidi="hi-IN"/>
          </w:rPr>
          <w:t>ポルシェミッションR</w:t>
        </w:r>
        <w:r>
          <w:rPr>
            <w:noProof/>
            <w:webHidden/>
          </w:rPr>
          <w:tab/>
        </w:r>
        <w:r>
          <w:rPr>
            <w:noProof/>
            <w:webHidden/>
          </w:rPr>
          <w:fldChar w:fldCharType="begin"/>
        </w:r>
        <w:r>
          <w:rPr>
            <w:noProof/>
            <w:webHidden/>
          </w:rPr>
          <w:instrText xml:space="preserve"> PAGEREF _Toc82432979 \h </w:instrText>
        </w:r>
        <w:r>
          <w:rPr>
            <w:noProof/>
            <w:webHidden/>
          </w:rPr>
        </w:r>
        <w:r>
          <w:rPr>
            <w:noProof/>
            <w:webHidden/>
          </w:rPr>
          <w:fldChar w:fldCharType="separate"/>
        </w:r>
        <w:r>
          <w:rPr>
            <w:noProof/>
            <w:webHidden/>
          </w:rPr>
          <w:t>4</w:t>
        </w:r>
        <w:r>
          <w:rPr>
            <w:noProof/>
            <w:webHidden/>
          </w:rPr>
          <w:fldChar w:fldCharType="end"/>
        </w:r>
      </w:hyperlink>
    </w:p>
    <w:p w14:paraId="6AE55952" w14:textId="4EA5E44A" w:rsidR="00001015" w:rsidRDefault="00001015">
      <w:pPr>
        <w:pStyle w:val="11"/>
        <w:rPr>
          <w:rFonts w:asciiTheme="minorHAnsi" w:eastAsiaTheme="minorEastAsia" w:hAnsiTheme="minorHAnsi" w:cstheme="minorBidi"/>
          <w:b w:val="0"/>
          <w:noProof/>
          <w:color w:val="auto"/>
          <w:kern w:val="2"/>
          <w:sz w:val="21"/>
          <w:lang w:val="en-US"/>
        </w:rPr>
      </w:pPr>
      <w:hyperlink w:anchor="_Toc82432980" w:history="1">
        <w:r w:rsidRPr="00C93F4B">
          <w:rPr>
            <w:rStyle w:val="a3"/>
            <w:rFonts w:ascii="Porsche Next JP TP Regular" w:eastAsia="Porsche Next JP TP Regular" w:hAnsi="Porsche Next JP TP Regular" w:cs="ＭＳ Ｐゴシック"/>
            <w:noProof/>
            <w:lang w:bidi="hi-IN"/>
          </w:rPr>
          <w:t>フル電動カスタマースポーツレーシングカーの展望</w:t>
        </w:r>
      </w:hyperlink>
    </w:p>
    <w:p w14:paraId="7BA0818B" w14:textId="4DFF302D" w:rsidR="00001015" w:rsidRDefault="00001015">
      <w:pPr>
        <w:pStyle w:val="21"/>
        <w:tabs>
          <w:tab w:val="right" w:leader="dot" w:pos="9628"/>
        </w:tabs>
        <w:rPr>
          <w:rFonts w:asciiTheme="minorHAnsi" w:eastAsiaTheme="minorEastAsia" w:hAnsiTheme="minorHAnsi" w:cstheme="minorBidi"/>
          <w:noProof/>
          <w:kern w:val="2"/>
          <w:sz w:val="21"/>
          <w:lang w:val="en-US"/>
        </w:rPr>
      </w:pPr>
      <w:hyperlink w:anchor="_Toc82432981" w:history="1">
        <w:r w:rsidRPr="00C93F4B">
          <w:rPr>
            <w:rStyle w:val="a3"/>
            <w:rFonts w:ascii="Porsche Next JP TP Regular" w:eastAsia="Porsche Next JP TP Regular" w:hAnsi="Porsche Next JP TP Regular" w:cs="ＭＳ Ｐゴシック"/>
            <w:noProof/>
            <w:lang w:bidi="hi-IN"/>
          </w:rPr>
          <w:t>フル電動、高性能、および高効率：ミッションR</w:t>
        </w:r>
        <w:r>
          <w:rPr>
            <w:noProof/>
            <w:webHidden/>
          </w:rPr>
          <w:tab/>
        </w:r>
        <w:r>
          <w:rPr>
            <w:noProof/>
            <w:webHidden/>
          </w:rPr>
          <w:fldChar w:fldCharType="begin"/>
        </w:r>
        <w:r>
          <w:rPr>
            <w:noProof/>
            <w:webHidden/>
          </w:rPr>
          <w:instrText xml:space="preserve"> PAGEREF _Toc82432981 \h </w:instrText>
        </w:r>
        <w:r>
          <w:rPr>
            <w:noProof/>
            <w:webHidden/>
          </w:rPr>
        </w:r>
        <w:r>
          <w:rPr>
            <w:noProof/>
            <w:webHidden/>
          </w:rPr>
          <w:fldChar w:fldCharType="separate"/>
        </w:r>
        <w:r>
          <w:rPr>
            <w:noProof/>
            <w:webHidden/>
          </w:rPr>
          <w:t>6</w:t>
        </w:r>
        <w:r>
          <w:rPr>
            <w:noProof/>
            <w:webHidden/>
          </w:rPr>
          <w:fldChar w:fldCharType="end"/>
        </w:r>
      </w:hyperlink>
    </w:p>
    <w:p w14:paraId="57969AEB" w14:textId="4F2FB85B" w:rsidR="00001015" w:rsidRDefault="00001015">
      <w:pPr>
        <w:pStyle w:val="11"/>
        <w:rPr>
          <w:rFonts w:asciiTheme="minorHAnsi" w:eastAsiaTheme="minorEastAsia" w:hAnsiTheme="minorHAnsi" w:cstheme="minorBidi"/>
          <w:b w:val="0"/>
          <w:noProof/>
          <w:color w:val="auto"/>
          <w:kern w:val="2"/>
          <w:sz w:val="21"/>
          <w:lang w:val="en-US"/>
        </w:rPr>
      </w:pPr>
      <w:hyperlink w:anchor="_Toc82432982" w:history="1">
        <w:r w:rsidRPr="00C93F4B">
          <w:rPr>
            <w:rStyle w:val="a3"/>
            <w:rFonts w:ascii="Porsche Next JP TP Regular" w:eastAsia="Porsche Next JP TP Regular" w:hAnsi="Porsche Next JP TP Regular" w:cs="ＭＳ Ｐゴシック"/>
            <w:noProof/>
            <w:lang w:bidi="hi-IN"/>
          </w:rPr>
          <w:t>ポルシェのカスタマーモータースポーツ</w:t>
        </w:r>
      </w:hyperlink>
    </w:p>
    <w:p w14:paraId="47C21917" w14:textId="581A1538" w:rsidR="00001015" w:rsidRDefault="00001015">
      <w:pPr>
        <w:pStyle w:val="21"/>
        <w:tabs>
          <w:tab w:val="right" w:leader="dot" w:pos="9628"/>
        </w:tabs>
        <w:rPr>
          <w:rFonts w:asciiTheme="minorHAnsi" w:eastAsiaTheme="minorEastAsia" w:hAnsiTheme="minorHAnsi" w:cstheme="minorBidi"/>
          <w:noProof/>
          <w:kern w:val="2"/>
          <w:sz w:val="21"/>
          <w:lang w:val="en-US"/>
        </w:rPr>
      </w:pPr>
      <w:hyperlink w:anchor="_Toc82432983" w:history="1">
        <w:r w:rsidRPr="00C93F4B">
          <w:rPr>
            <w:rStyle w:val="a3"/>
            <w:rFonts w:ascii="Porsche Next JP TP Regular" w:eastAsia="Porsche Next JP TP Regular" w:hAnsi="Porsche Next JP TP Regular" w:cs="ＭＳ Ｐゴシック"/>
            <w:noProof/>
            <w:lang w:bidi="hi-IN"/>
          </w:rPr>
          <w:t>革新的なレースラボラトリーと継続的な技術移転</w:t>
        </w:r>
        <w:r>
          <w:rPr>
            <w:noProof/>
            <w:webHidden/>
          </w:rPr>
          <w:tab/>
        </w:r>
        <w:r>
          <w:rPr>
            <w:noProof/>
            <w:webHidden/>
          </w:rPr>
          <w:fldChar w:fldCharType="begin"/>
        </w:r>
        <w:r>
          <w:rPr>
            <w:noProof/>
            <w:webHidden/>
          </w:rPr>
          <w:instrText xml:space="preserve"> PAGEREF _Toc82432983 \h </w:instrText>
        </w:r>
        <w:r>
          <w:rPr>
            <w:noProof/>
            <w:webHidden/>
          </w:rPr>
        </w:r>
        <w:r>
          <w:rPr>
            <w:noProof/>
            <w:webHidden/>
          </w:rPr>
          <w:fldChar w:fldCharType="separate"/>
        </w:r>
        <w:r>
          <w:rPr>
            <w:noProof/>
            <w:webHidden/>
          </w:rPr>
          <w:t>9</w:t>
        </w:r>
        <w:r>
          <w:rPr>
            <w:noProof/>
            <w:webHidden/>
          </w:rPr>
          <w:fldChar w:fldCharType="end"/>
        </w:r>
      </w:hyperlink>
    </w:p>
    <w:p w14:paraId="7C495A86" w14:textId="33CF6AAB" w:rsidR="00001015" w:rsidRDefault="00001015">
      <w:pPr>
        <w:pStyle w:val="11"/>
        <w:rPr>
          <w:rFonts w:asciiTheme="minorHAnsi" w:eastAsiaTheme="minorEastAsia" w:hAnsiTheme="minorHAnsi" w:cstheme="minorBidi"/>
          <w:b w:val="0"/>
          <w:noProof/>
          <w:color w:val="auto"/>
          <w:kern w:val="2"/>
          <w:sz w:val="21"/>
          <w:lang w:val="en-US"/>
        </w:rPr>
      </w:pPr>
      <w:hyperlink w:anchor="_Toc82432984" w:history="1">
        <w:r w:rsidRPr="00C93F4B">
          <w:rPr>
            <w:rStyle w:val="a3"/>
            <w:rFonts w:ascii="Porsche Next JP TP Regular" w:eastAsia="Porsche Next JP TP Regular" w:hAnsi="Porsche Next JP TP Regular" w:cs="ＭＳ Ｐゴシック"/>
            <w:noProof/>
            <w:lang w:bidi="hi-IN"/>
          </w:rPr>
          <w:t>持続可能性</w:t>
        </w:r>
      </w:hyperlink>
    </w:p>
    <w:p w14:paraId="2522B859" w14:textId="014D3463" w:rsidR="00001015" w:rsidRDefault="00001015">
      <w:pPr>
        <w:pStyle w:val="21"/>
        <w:tabs>
          <w:tab w:val="right" w:leader="dot" w:pos="9628"/>
        </w:tabs>
        <w:rPr>
          <w:rFonts w:asciiTheme="minorHAnsi" w:eastAsiaTheme="minorEastAsia" w:hAnsiTheme="minorHAnsi" w:cstheme="minorBidi"/>
          <w:noProof/>
          <w:kern w:val="2"/>
          <w:sz w:val="21"/>
          <w:lang w:val="en-US"/>
        </w:rPr>
      </w:pPr>
      <w:hyperlink w:anchor="_Toc82432985" w:history="1">
        <w:r w:rsidRPr="00C93F4B">
          <w:rPr>
            <w:rStyle w:val="a3"/>
            <w:rFonts w:ascii="Porsche Next JP TP Regular" w:eastAsia="Porsche Next JP TP Regular" w:hAnsi="Porsche Next JP TP Regular" w:cs="ＭＳ Ｐゴシック"/>
            <w:noProof/>
            <w:kern w:val="0"/>
            <w:lang w:bidi="hi-IN"/>
          </w:rPr>
          <w:t>バッテリーセルは未来の燃焼室。</w:t>
        </w:r>
        <w:r>
          <w:rPr>
            <w:noProof/>
            <w:webHidden/>
          </w:rPr>
          <w:tab/>
        </w:r>
        <w:r>
          <w:rPr>
            <w:noProof/>
            <w:webHidden/>
          </w:rPr>
          <w:fldChar w:fldCharType="begin"/>
        </w:r>
        <w:r>
          <w:rPr>
            <w:noProof/>
            <w:webHidden/>
          </w:rPr>
          <w:instrText xml:space="preserve"> PAGEREF _Toc82432985 \h </w:instrText>
        </w:r>
        <w:r>
          <w:rPr>
            <w:noProof/>
            <w:webHidden/>
          </w:rPr>
        </w:r>
        <w:r>
          <w:rPr>
            <w:noProof/>
            <w:webHidden/>
          </w:rPr>
          <w:fldChar w:fldCharType="separate"/>
        </w:r>
        <w:r>
          <w:rPr>
            <w:noProof/>
            <w:webHidden/>
          </w:rPr>
          <w:t>11</w:t>
        </w:r>
        <w:r>
          <w:rPr>
            <w:noProof/>
            <w:webHidden/>
          </w:rPr>
          <w:fldChar w:fldCharType="end"/>
        </w:r>
      </w:hyperlink>
    </w:p>
    <w:p w14:paraId="4006F6F0" w14:textId="58A4DA2F" w:rsidR="00001015" w:rsidRDefault="00001015">
      <w:pPr>
        <w:pStyle w:val="11"/>
        <w:rPr>
          <w:rFonts w:asciiTheme="minorHAnsi" w:eastAsiaTheme="minorEastAsia" w:hAnsiTheme="minorHAnsi" w:cstheme="minorBidi"/>
          <w:b w:val="0"/>
          <w:noProof/>
          <w:color w:val="auto"/>
          <w:kern w:val="2"/>
          <w:sz w:val="21"/>
          <w:lang w:val="en-US"/>
        </w:rPr>
      </w:pPr>
      <w:hyperlink w:anchor="_Toc82432986" w:history="1">
        <w:r w:rsidRPr="00C93F4B">
          <w:rPr>
            <w:rStyle w:val="a3"/>
            <w:rFonts w:ascii="Porsche Next JP TP Regular" w:eastAsia="Porsche Next JP TP Regular" w:hAnsi="Porsche Next JP TP Regular" w:cs="ＭＳ Ｐゴシック"/>
            <w:noProof/>
            <w:lang w:bidi="hi-IN"/>
          </w:rPr>
          <w:t>エクステリア</w:t>
        </w:r>
      </w:hyperlink>
    </w:p>
    <w:p w14:paraId="663C2F66" w14:textId="1DB81C8E" w:rsidR="00001015" w:rsidRDefault="00001015">
      <w:pPr>
        <w:pStyle w:val="21"/>
        <w:tabs>
          <w:tab w:val="right" w:leader="dot" w:pos="9628"/>
        </w:tabs>
        <w:rPr>
          <w:rFonts w:asciiTheme="minorHAnsi" w:eastAsiaTheme="minorEastAsia" w:hAnsiTheme="minorHAnsi" w:cstheme="minorBidi"/>
          <w:noProof/>
          <w:kern w:val="2"/>
          <w:sz w:val="21"/>
          <w:lang w:val="en-US"/>
        </w:rPr>
      </w:pPr>
      <w:hyperlink w:anchor="_Toc82432987" w:history="1">
        <w:r w:rsidRPr="00C93F4B">
          <w:rPr>
            <w:rStyle w:val="a3"/>
            <w:rFonts w:ascii="Porsche Next JP TP Regular" w:eastAsia="Porsche Next JP TP Regular" w:hAnsi="Porsche Next JP TP Regular" w:cs="ＭＳ Ｐゴシック"/>
            <w:noProof/>
            <w:lang w:bidi="hi-IN"/>
          </w:rPr>
          <w:t>ポルシェのDNAを受け継ぐ先見性のある将来の展望</w:t>
        </w:r>
        <w:r>
          <w:rPr>
            <w:noProof/>
            <w:webHidden/>
          </w:rPr>
          <w:tab/>
        </w:r>
        <w:r>
          <w:rPr>
            <w:noProof/>
            <w:webHidden/>
          </w:rPr>
          <w:fldChar w:fldCharType="begin"/>
        </w:r>
        <w:r>
          <w:rPr>
            <w:noProof/>
            <w:webHidden/>
          </w:rPr>
          <w:instrText xml:space="preserve"> PAGEREF _Toc82432987 \h </w:instrText>
        </w:r>
        <w:r>
          <w:rPr>
            <w:noProof/>
            <w:webHidden/>
          </w:rPr>
        </w:r>
        <w:r>
          <w:rPr>
            <w:noProof/>
            <w:webHidden/>
          </w:rPr>
          <w:fldChar w:fldCharType="separate"/>
        </w:r>
        <w:r>
          <w:rPr>
            <w:noProof/>
            <w:webHidden/>
          </w:rPr>
          <w:t>13</w:t>
        </w:r>
        <w:r>
          <w:rPr>
            <w:noProof/>
            <w:webHidden/>
          </w:rPr>
          <w:fldChar w:fldCharType="end"/>
        </w:r>
      </w:hyperlink>
    </w:p>
    <w:p w14:paraId="2DF35092" w14:textId="28D7B77E" w:rsidR="00001015" w:rsidRDefault="00001015">
      <w:pPr>
        <w:pStyle w:val="11"/>
        <w:rPr>
          <w:rFonts w:asciiTheme="minorHAnsi" w:eastAsiaTheme="minorEastAsia" w:hAnsiTheme="minorHAnsi" w:cstheme="minorBidi"/>
          <w:b w:val="0"/>
          <w:noProof/>
          <w:color w:val="auto"/>
          <w:kern w:val="2"/>
          <w:sz w:val="21"/>
          <w:lang w:val="en-US"/>
        </w:rPr>
      </w:pPr>
      <w:hyperlink w:anchor="_Toc82432988" w:history="1">
        <w:r w:rsidRPr="00C93F4B">
          <w:rPr>
            <w:rStyle w:val="a3"/>
            <w:rFonts w:ascii="Porsche Next JP TP Regular" w:eastAsia="Porsche Next JP TP Regular" w:hAnsi="Porsche Next JP TP Regular" w:cs="ＭＳ Ｐゴシック"/>
            <w:noProof/>
            <w:lang w:bidi="hi-IN"/>
          </w:rPr>
          <w:t>インテリア</w:t>
        </w:r>
      </w:hyperlink>
    </w:p>
    <w:p w14:paraId="6A66B5D2" w14:textId="2A5A0FD4" w:rsidR="00001015" w:rsidRDefault="00001015">
      <w:pPr>
        <w:pStyle w:val="21"/>
        <w:tabs>
          <w:tab w:val="right" w:leader="dot" w:pos="9628"/>
        </w:tabs>
        <w:rPr>
          <w:rFonts w:asciiTheme="minorHAnsi" w:eastAsiaTheme="minorEastAsia" w:hAnsiTheme="minorHAnsi" w:cstheme="minorBidi"/>
          <w:noProof/>
          <w:kern w:val="2"/>
          <w:sz w:val="21"/>
          <w:lang w:val="en-US"/>
        </w:rPr>
      </w:pPr>
      <w:hyperlink w:anchor="_Toc82432989" w:history="1">
        <w:r w:rsidRPr="00C93F4B">
          <w:rPr>
            <w:rStyle w:val="a3"/>
            <w:rFonts w:ascii="Porsche Next JP TP Regular" w:eastAsia="Porsche Next JP TP Regular" w:hAnsi="Porsche Next JP TP Regular" w:cs="ＭＳ Ｐゴシック"/>
            <w:noProof/>
            <w:lang w:bidi="hi-IN"/>
          </w:rPr>
          <w:t>レーシングシミュレーターとしても機能するドライバーモジュール。</w:t>
        </w:r>
        <w:r>
          <w:rPr>
            <w:noProof/>
            <w:webHidden/>
          </w:rPr>
          <w:tab/>
        </w:r>
        <w:r>
          <w:rPr>
            <w:noProof/>
            <w:webHidden/>
          </w:rPr>
          <w:fldChar w:fldCharType="begin"/>
        </w:r>
        <w:r>
          <w:rPr>
            <w:noProof/>
            <w:webHidden/>
          </w:rPr>
          <w:instrText xml:space="preserve"> PAGEREF _Toc82432989 \h </w:instrText>
        </w:r>
        <w:r>
          <w:rPr>
            <w:noProof/>
            <w:webHidden/>
          </w:rPr>
        </w:r>
        <w:r>
          <w:rPr>
            <w:noProof/>
            <w:webHidden/>
          </w:rPr>
          <w:fldChar w:fldCharType="separate"/>
        </w:r>
        <w:r>
          <w:rPr>
            <w:noProof/>
            <w:webHidden/>
          </w:rPr>
          <w:t>15</w:t>
        </w:r>
        <w:r>
          <w:rPr>
            <w:noProof/>
            <w:webHidden/>
          </w:rPr>
          <w:fldChar w:fldCharType="end"/>
        </w:r>
      </w:hyperlink>
    </w:p>
    <w:p w14:paraId="015A2FC1" w14:textId="07CDF9AD" w:rsidR="00001015" w:rsidRDefault="00001015">
      <w:pPr>
        <w:pStyle w:val="11"/>
        <w:rPr>
          <w:rFonts w:asciiTheme="minorHAnsi" w:eastAsiaTheme="minorEastAsia" w:hAnsiTheme="minorHAnsi" w:cstheme="minorBidi"/>
          <w:b w:val="0"/>
          <w:noProof/>
          <w:color w:val="auto"/>
          <w:kern w:val="2"/>
          <w:sz w:val="21"/>
          <w:lang w:val="en-US"/>
        </w:rPr>
      </w:pPr>
      <w:hyperlink w:anchor="_Toc82432990" w:history="1">
        <w:r w:rsidRPr="00C93F4B">
          <w:rPr>
            <w:rStyle w:val="a3"/>
            <w:rFonts w:ascii="Porsche Next JP TP Regular" w:eastAsia="Porsche Next JP TP Regular" w:hAnsi="Porsche Next JP TP Regular" w:cs="ＭＳ Ｐゴシック"/>
            <w:noProof/>
            <w:lang w:bidi="hi-IN"/>
          </w:rPr>
          <w:t>ドライブ</w:t>
        </w:r>
      </w:hyperlink>
    </w:p>
    <w:p w14:paraId="7BE6B941" w14:textId="4B20EB5B" w:rsidR="00001015" w:rsidRDefault="00001015">
      <w:pPr>
        <w:pStyle w:val="21"/>
        <w:tabs>
          <w:tab w:val="right" w:leader="dot" w:pos="9628"/>
        </w:tabs>
        <w:rPr>
          <w:rFonts w:asciiTheme="minorHAnsi" w:eastAsiaTheme="minorEastAsia" w:hAnsiTheme="minorHAnsi" w:cstheme="minorBidi"/>
          <w:noProof/>
          <w:kern w:val="2"/>
          <w:sz w:val="21"/>
          <w:lang w:val="en-US"/>
        </w:rPr>
      </w:pPr>
      <w:hyperlink w:anchor="_Toc82432991" w:history="1">
        <w:r w:rsidRPr="00C93F4B">
          <w:rPr>
            <w:rStyle w:val="a3"/>
            <w:rFonts w:ascii="Porsche Next JP TP Regular" w:eastAsia="Porsche Next JP TP Regular" w:hAnsi="Porsche Next JP TP Regular" w:cs="ＭＳ Ｐゴシック"/>
            <w:noProof/>
            <w:lang w:bidi="hi-IN"/>
          </w:rPr>
          <w:t>革新的な電気モーター、ハイエンドバッテリー、そして900V</w:t>
        </w:r>
        <w:r>
          <w:rPr>
            <w:noProof/>
            <w:webHidden/>
          </w:rPr>
          <w:tab/>
        </w:r>
        <w:r>
          <w:rPr>
            <w:noProof/>
            <w:webHidden/>
          </w:rPr>
          <w:fldChar w:fldCharType="begin"/>
        </w:r>
        <w:r>
          <w:rPr>
            <w:noProof/>
            <w:webHidden/>
          </w:rPr>
          <w:instrText xml:space="preserve"> PAGEREF _Toc82432991 \h </w:instrText>
        </w:r>
        <w:r>
          <w:rPr>
            <w:noProof/>
            <w:webHidden/>
          </w:rPr>
        </w:r>
        <w:r>
          <w:rPr>
            <w:noProof/>
            <w:webHidden/>
          </w:rPr>
          <w:fldChar w:fldCharType="separate"/>
        </w:r>
        <w:r>
          <w:rPr>
            <w:noProof/>
            <w:webHidden/>
          </w:rPr>
          <w:t>18</w:t>
        </w:r>
        <w:r>
          <w:rPr>
            <w:noProof/>
            <w:webHidden/>
          </w:rPr>
          <w:fldChar w:fldCharType="end"/>
        </w:r>
      </w:hyperlink>
    </w:p>
    <w:p w14:paraId="5D5DF104" w14:textId="03AA3FEB" w:rsidR="00001015" w:rsidRDefault="00001015">
      <w:pPr>
        <w:pStyle w:val="11"/>
        <w:rPr>
          <w:rFonts w:asciiTheme="minorHAnsi" w:eastAsiaTheme="minorEastAsia" w:hAnsiTheme="minorHAnsi" w:cstheme="minorBidi"/>
          <w:b w:val="0"/>
          <w:noProof/>
          <w:color w:val="auto"/>
          <w:kern w:val="2"/>
          <w:sz w:val="21"/>
          <w:lang w:val="en-US"/>
        </w:rPr>
      </w:pPr>
      <w:hyperlink w:anchor="_Toc82432992" w:history="1">
        <w:r w:rsidRPr="00C93F4B">
          <w:rPr>
            <w:rStyle w:val="a3"/>
            <w:rFonts w:ascii="Porsche Next JP TP Regular" w:eastAsia="Porsche Next JP TP Regular" w:hAnsi="Porsche Next JP TP Regular" w:cs="ＭＳ Ｐゴシック"/>
            <w:noProof/>
            <w:lang w:bidi="hi-IN"/>
          </w:rPr>
          <w:t>ボディとシャシー</w:t>
        </w:r>
      </w:hyperlink>
    </w:p>
    <w:p w14:paraId="77F41C50" w14:textId="37D77EBF" w:rsidR="00001015" w:rsidRDefault="00001015">
      <w:pPr>
        <w:pStyle w:val="21"/>
        <w:tabs>
          <w:tab w:val="right" w:leader="dot" w:pos="9628"/>
        </w:tabs>
        <w:rPr>
          <w:rFonts w:asciiTheme="minorHAnsi" w:eastAsiaTheme="minorEastAsia" w:hAnsiTheme="minorHAnsi" w:cstheme="minorBidi"/>
          <w:noProof/>
          <w:kern w:val="2"/>
          <w:sz w:val="21"/>
          <w:lang w:val="en-US"/>
        </w:rPr>
      </w:pPr>
      <w:hyperlink w:anchor="_Toc82432993" w:history="1">
        <w:r w:rsidRPr="00C93F4B">
          <w:rPr>
            <w:rStyle w:val="a3"/>
            <w:rFonts w:ascii="Porsche Next JP TP Regular" w:eastAsia="Porsche Next JP TP Regular" w:hAnsi="Porsche Next JP TP Regular" w:cs="ＭＳ Ｐゴシック"/>
            <w:noProof/>
            <w:lang w:bidi="hi-IN"/>
          </w:rPr>
          <w:t>天然繊維コンポーネントとカーボンケージの使用</w:t>
        </w:r>
        <w:r>
          <w:rPr>
            <w:noProof/>
            <w:webHidden/>
          </w:rPr>
          <w:tab/>
        </w:r>
        <w:r>
          <w:rPr>
            <w:noProof/>
            <w:webHidden/>
          </w:rPr>
          <w:fldChar w:fldCharType="begin"/>
        </w:r>
        <w:r>
          <w:rPr>
            <w:noProof/>
            <w:webHidden/>
          </w:rPr>
          <w:instrText xml:space="preserve"> PAGEREF _Toc82432993 \h </w:instrText>
        </w:r>
        <w:r>
          <w:rPr>
            <w:noProof/>
            <w:webHidden/>
          </w:rPr>
        </w:r>
        <w:r>
          <w:rPr>
            <w:noProof/>
            <w:webHidden/>
          </w:rPr>
          <w:fldChar w:fldCharType="separate"/>
        </w:r>
        <w:r>
          <w:rPr>
            <w:noProof/>
            <w:webHidden/>
          </w:rPr>
          <w:t>21</w:t>
        </w:r>
        <w:r>
          <w:rPr>
            <w:noProof/>
            <w:webHidden/>
          </w:rPr>
          <w:fldChar w:fldCharType="end"/>
        </w:r>
      </w:hyperlink>
    </w:p>
    <w:p w14:paraId="25E4AFF1" w14:textId="6AEF1E8C" w:rsidR="00701E79" w:rsidRPr="00026EEF" w:rsidRDefault="001008A2" w:rsidP="00026EEF">
      <w:pPr>
        <w:pStyle w:val="PAGHeadline-1-Chapter"/>
        <w:keepNext w:val="0"/>
        <w:pageBreakBefore/>
        <w:widowControl w:val="0"/>
        <w:suppressAutoHyphens w:val="0"/>
        <w:spacing w:after="240" w:line="320" w:lineRule="exact"/>
        <w:ind w:left="431" w:hanging="431"/>
        <w:outlineLvl w:val="9"/>
        <w:rPr>
          <w:rFonts w:ascii="Porsche Next JP TP Regular" w:eastAsia="Porsche Next JP TP Regular" w:hAnsi="Porsche Next JP TP Regular"/>
          <w:szCs w:val="32"/>
          <w:lang w:val="en-GB"/>
        </w:rPr>
      </w:pPr>
      <w:r>
        <w:rPr>
          <w:rFonts w:ascii="Porsche Next JP TP Regular" w:eastAsia="Porsche Next JP TP Regular" w:hAnsi="Porsche Next JP TP Regular" w:cs="Times New Roman"/>
          <w:bCs w:val="0"/>
          <w:kern w:val="1"/>
          <w:sz w:val="20"/>
          <w:szCs w:val="22"/>
          <w:lang w:val="en-GB" w:bidi="ar-SA"/>
        </w:rPr>
        <w:lastRenderedPageBreak/>
        <w:fldChar w:fldCharType="end"/>
      </w:r>
      <w:bookmarkStart w:id="1" w:name="_Toc82432977"/>
      <w:r w:rsidR="00187D40" w:rsidRPr="00026EEF">
        <w:rPr>
          <w:rFonts w:ascii="Porsche Next JP TP Regular" w:eastAsia="Porsche Next JP TP Regular" w:hAnsi="Porsche Next JP TP Regular" w:cs="ＭＳ Ｐゴシック"/>
        </w:rPr>
        <w:t>燃料消費量とCO</w:t>
      </w:r>
      <w:r w:rsidR="00187D40" w:rsidRPr="00026EEF">
        <w:rPr>
          <w:rFonts w:ascii="Porsche Next JP TP Regular" w:eastAsia="Porsche Next JP TP Regular" w:hAnsi="Porsche Next JP TP Regular" w:cs="ＭＳ Ｐゴシック"/>
          <w:vertAlign w:val="subscript"/>
        </w:rPr>
        <w:t>2</w:t>
      </w:r>
      <w:r w:rsidR="00187D40" w:rsidRPr="00026EEF">
        <w:rPr>
          <w:rFonts w:ascii="Porsche Next JP TP Regular" w:eastAsia="Porsche Next JP TP Regular" w:hAnsi="Porsche Next JP TP Regular" w:cs="ＭＳ Ｐゴシック"/>
        </w:rPr>
        <w:t>排出量</w:t>
      </w:r>
      <w:bookmarkEnd w:id="0"/>
      <w:bookmarkEnd w:id="1"/>
      <w:r w:rsidR="00187D40" w:rsidRPr="00026EEF">
        <w:rPr>
          <w:rFonts w:ascii="Porsche Next JP TP Regular" w:eastAsia="Porsche Next JP TP Regular" w:hAnsi="Porsche Next JP TP Regular" w:cs="ＭＳ Ｐゴシック"/>
        </w:rPr>
        <w:t xml:space="preserve"> </w:t>
      </w:r>
    </w:p>
    <w:p w14:paraId="513E654D" w14:textId="6599D98F" w:rsidR="00561738" w:rsidRPr="00026EEF" w:rsidRDefault="004F0ABD" w:rsidP="00026EEF">
      <w:pPr>
        <w:spacing w:line="320" w:lineRule="exact"/>
        <w:rPr>
          <w:rFonts w:ascii="Porsche Next JP TP Regular" w:eastAsia="Porsche Next JP TP Regular" w:hAnsi="Porsche Next JP TP Regular" w:cs="Arial"/>
          <w:b/>
          <w:bCs/>
          <w:lang w:val="en-GB"/>
        </w:rPr>
      </w:pPr>
      <w:r w:rsidRPr="00026EEF">
        <w:rPr>
          <w:rFonts w:ascii="Porsche Next JP TP Regular" w:eastAsia="Porsche Next JP TP Regular" w:hAnsi="Porsche Next JP TP Regular" w:cs="ＭＳ Ｐゴシック"/>
          <w:b/>
        </w:rPr>
        <w:t>タイカンモデル</w:t>
      </w:r>
    </w:p>
    <w:p w14:paraId="61C11004" w14:textId="77777777" w:rsidR="00561738" w:rsidRPr="00026EEF" w:rsidRDefault="004F0ABD" w:rsidP="00026EEF">
      <w:pPr>
        <w:spacing w:line="320" w:lineRule="exact"/>
        <w:rPr>
          <w:rFonts w:ascii="Porsche Next JP TP Regular" w:eastAsia="Porsche Next JP TP Regular" w:hAnsi="Porsche Next JP TP Regular" w:cs="Arial"/>
          <w:spacing w:val="-2"/>
          <w:kern w:val="24"/>
          <w:sz w:val="22"/>
          <w:szCs w:val="22"/>
          <w:lang w:val="en-GB"/>
        </w:rPr>
      </w:pPr>
      <w:r w:rsidRPr="00026EEF">
        <w:rPr>
          <w:rFonts w:ascii="Porsche Next JP TP Regular" w:eastAsia="Porsche Next JP TP Regular" w:hAnsi="Porsche Next JP TP Regular" w:cs="ＭＳ Ｐゴシック"/>
          <w:sz w:val="22"/>
          <w:lang w:val="en-GB"/>
        </w:rPr>
        <w:t>NEDC：</w:t>
      </w:r>
      <w:r w:rsidRPr="00026EEF">
        <w:rPr>
          <w:rFonts w:ascii="Porsche Next JP TP Regular" w:eastAsia="Porsche Next JP TP Regular" w:hAnsi="Porsche Next JP TP Regular" w:cs="ＭＳ Ｐゴシック"/>
          <w:spacing w:val="-2"/>
          <w:kern w:val="24"/>
          <w:sz w:val="22"/>
        </w:rPr>
        <w:t>電力消費量</w:t>
      </w:r>
      <w:r w:rsidRPr="00026EEF">
        <w:rPr>
          <w:rFonts w:ascii="Porsche Next JP TP Regular" w:eastAsia="Porsche Next JP TP Regular" w:hAnsi="Porsche Next JP TP Regular" w:cs="ＭＳ Ｐゴシック"/>
          <w:spacing w:val="-2"/>
          <w:kern w:val="24"/>
          <w:sz w:val="22"/>
          <w:lang w:val="en-GB"/>
        </w:rPr>
        <w:t>（</w:t>
      </w:r>
      <w:r w:rsidRPr="00026EEF">
        <w:rPr>
          <w:rFonts w:ascii="Porsche Next JP TP Regular" w:eastAsia="Porsche Next JP TP Regular" w:hAnsi="Porsche Next JP TP Regular" w:cs="ＭＳ Ｐゴシック"/>
          <w:spacing w:val="-2"/>
          <w:kern w:val="24"/>
          <w:sz w:val="22"/>
        </w:rPr>
        <w:t>複合</w:t>
      </w:r>
      <w:r w:rsidRPr="00026EEF">
        <w:rPr>
          <w:rFonts w:ascii="Porsche Next JP TP Regular" w:eastAsia="Porsche Next JP TP Regular" w:hAnsi="Porsche Next JP TP Regular" w:cs="ＭＳ Ｐゴシック"/>
          <w:spacing w:val="-2"/>
          <w:kern w:val="24"/>
          <w:sz w:val="22"/>
          <w:lang w:val="en-GB"/>
        </w:rPr>
        <w:t>）28.7</w:t>
      </w:r>
      <w:r w:rsidRPr="00026EEF">
        <w:rPr>
          <w:rFonts w:ascii="Porsche Next JP TP Regular" w:eastAsia="Porsche Next JP TP Regular" w:hAnsi="Porsche Next JP TP Regular" w:cs="ＭＳ Ｐゴシック"/>
          <w:spacing w:val="-2"/>
          <w:kern w:val="24"/>
          <w:lang w:val="en-GB"/>
        </w:rPr>
        <w:t>–</w:t>
      </w:r>
      <w:r w:rsidRPr="00026EEF">
        <w:rPr>
          <w:rFonts w:ascii="Porsche Next JP TP Regular" w:eastAsia="Porsche Next JP TP Regular" w:hAnsi="Porsche Next JP TP Regular" w:cs="ＭＳ Ｐゴシック"/>
          <w:spacing w:val="-2"/>
          <w:kern w:val="24"/>
          <w:sz w:val="22"/>
          <w:lang w:val="en-GB"/>
        </w:rPr>
        <w:t>28.0kWh/100km</w:t>
      </w:r>
      <w:r w:rsidRPr="00026EEF">
        <w:rPr>
          <w:rFonts w:ascii="Porsche Next JP TP Regular" w:eastAsia="Porsche Next JP TP Regular" w:hAnsi="Porsche Next JP TP Regular" w:cs="ＭＳ Ｐゴシック"/>
          <w:spacing w:val="-2"/>
          <w:kern w:val="24"/>
          <w:sz w:val="22"/>
        </w:rPr>
        <w:t>、</w:t>
      </w:r>
      <w:r w:rsidRPr="00026EEF">
        <w:rPr>
          <w:rFonts w:ascii="Porsche Next JP TP Regular" w:eastAsia="Porsche Next JP TP Regular" w:hAnsi="Porsche Next JP TP Regular" w:cs="ＭＳ Ｐゴシック"/>
          <w:spacing w:val="-2"/>
          <w:kern w:val="24"/>
          <w:sz w:val="22"/>
          <w:lang w:val="en-GB"/>
        </w:rPr>
        <w:t>CO</w:t>
      </w:r>
      <w:r w:rsidRPr="00026EEF">
        <w:rPr>
          <w:rFonts w:ascii="Porsche Next JP TP Regular" w:eastAsia="Porsche Next JP TP Regular" w:hAnsi="Porsche Next JP TP Regular" w:cs="ＭＳ Ｐゴシック"/>
          <w:spacing w:val="-2"/>
          <w:kern w:val="24"/>
          <w:sz w:val="22"/>
          <w:vertAlign w:val="subscript"/>
          <w:lang w:val="en-GB"/>
        </w:rPr>
        <w:t>2</w:t>
      </w:r>
      <w:r w:rsidRPr="00026EEF">
        <w:rPr>
          <w:rFonts w:ascii="Porsche Next JP TP Regular" w:eastAsia="Porsche Next JP TP Regular" w:hAnsi="Porsche Next JP TP Regular" w:cs="ＭＳ Ｐゴシック"/>
          <w:spacing w:val="-2"/>
          <w:kern w:val="24"/>
          <w:sz w:val="22"/>
        </w:rPr>
        <w:t>排出量</w:t>
      </w:r>
      <w:r w:rsidRPr="00026EEF">
        <w:rPr>
          <w:rFonts w:ascii="Porsche Next JP TP Regular" w:eastAsia="Porsche Next JP TP Regular" w:hAnsi="Porsche Next JP TP Regular" w:cs="ＭＳ Ｐゴシック"/>
          <w:spacing w:val="-2"/>
          <w:kern w:val="24"/>
          <w:sz w:val="22"/>
          <w:lang w:val="en-GB"/>
        </w:rPr>
        <w:t>（</w:t>
      </w:r>
      <w:r w:rsidRPr="00026EEF">
        <w:rPr>
          <w:rFonts w:ascii="Porsche Next JP TP Regular" w:eastAsia="Porsche Next JP TP Regular" w:hAnsi="Porsche Next JP TP Regular" w:cs="ＭＳ Ｐゴシック"/>
          <w:spacing w:val="-2"/>
          <w:kern w:val="24"/>
          <w:sz w:val="22"/>
        </w:rPr>
        <w:t>複合</w:t>
      </w:r>
      <w:r w:rsidRPr="00026EEF">
        <w:rPr>
          <w:rFonts w:ascii="Porsche Next JP TP Regular" w:eastAsia="Porsche Next JP TP Regular" w:hAnsi="Porsche Next JP TP Regular" w:cs="ＭＳ Ｐゴシック"/>
          <w:spacing w:val="-2"/>
          <w:kern w:val="24"/>
          <w:sz w:val="22"/>
          <w:lang w:val="en-GB"/>
        </w:rPr>
        <w:t>）0g/km</w:t>
      </w:r>
    </w:p>
    <w:p w14:paraId="46904983" w14:textId="77777777" w:rsidR="00561738" w:rsidRPr="00026EEF" w:rsidRDefault="004F0ABD" w:rsidP="00026EEF">
      <w:pPr>
        <w:spacing w:line="320" w:lineRule="exact"/>
        <w:rPr>
          <w:rFonts w:ascii="Porsche Next JP TP Regular" w:eastAsia="Porsche Next JP TP Regular" w:hAnsi="Porsche Next JP TP Regular" w:cs="Arial"/>
          <w:spacing w:val="-4"/>
          <w:kern w:val="24"/>
          <w:sz w:val="22"/>
          <w:szCs w:val="22"/>
          <w:lang w:val="en-GB"/>
        </w:rPr>
      </w:pPr>
      <w:r w:rsidRPr="00026EEF">
        <w:rPr>
          <w:rFonts w:ascii="Porsche Next JP TP Regular" w:eastAsia="Porsche Next JP TP Regular" w:hAnsi="Porsche Next JP TP Regular" w:cs="ＭＳ Ｐゴシック"/>
          <w:sz w:val="22"/>
          <w:lang w:val="en-GB"/>
        </w:rPr>
        <w:t>WLTP：</w:t>
      </w:r>
      <w:r w:rsidRPr="00026EEF">
        <w:rPr>
          <w:rFonts w:ascii="Porsche Next JP TP Regular" w:eastAsia="Porsche Next JP TP Regular" w:hAnsi="Porsche Next JP TP Regular" w:cs="ＭＳ Ｐゴシック"/>
          <w:spacing w:val="-4"/>
          <w:kern w:val="24"/>
          <w:sz w:val="22"/>
        </w:rPr>
        <w:t>電力消費量</w:t>
      </w:r>
      <w:r w:rsidRPr="00026EEF">
        <w:rPr>
          <w:rFonts w:ascii="Porsche Next JP TP Regular" w:eastAsia="Porsche Next JP TP Regular" w:hAnsi="Porsche Next JP TP Regular" w:cs="ＭＳ Ｐゴシック"/>
          <w:spacing w:val="-4"/>
          <w:kern w:val="24"/>
          <w:sz w:val="22"/>
          <w:lang w:val="en-GB"/>
        </w:rPr>
        <w:t>（</w:t>
      </w:r>
      <w:r w:rsidRPr="00026EEF">
        <w:rPr>
          <w:rFonts w:ascii="Porsche Next JP TP Regular" w:eastAsia="Porsche Next JP TP Regular" w:hAnsi="Porsche Next JP TP Regular" w:cs="ＭＳ Ｐゴシック"/>
          <w:spacing w:val="-4"/>
          <w:kern w:val="24"/>
          <w:sz w:val="22"/>
        </w:rPr>
        <w:t>複合</w:t>
      </w:r>
      <w:r w:rsidRPr="00026EEF">
        <w:rPr>
          <w:rFonts w:ascii="Porsche Next JP TP Regular" w:eastAsia="Porsche Next JP TP Regular" w:hAnsi="Porsche Next JP TP Regular" w:cs="ＭＳ Ｐゴシック"/>
          <w:spacing w:val="-4"/>
          <w:kern w:val="24"/>
          <w:sz w:val="22"/>
          <w:lang w:val="en-GB"/>
        </w:rPr>
        <w:t>）25.4</w:t>
      </w:r>
      <w:r w:rsidRPr="00026EEF">
        <w:rPr>
          <w:rFonts w:ascii="Porsche Next JP TP Regular" w:eastAsia="Porsche Next JP TP Regular" w:hAnsi="Porsche Next JP TP Regular" w:cs="ＭＳ Ｐゴシック"/>
          <w:spacing w:val="-2"/>
          <w:kern w:val="24"/>
          <w:lang w:val="en-GB"/>
        </w:rPr>
        <w:t>–20.4</w:t>
      </w:r>
      <w:r w:rsidRPr="00026EEF">
        <w:rPr>
          <w:rFonts w:ascii="Porsche Next JP TP Regular" w:eastAsia="Porsche Next JP TP Regular" w:hAnsi="Porsche Next JP TP Regular" w:cs="ＭＳ Ｐゴシック"/>
          <w:spacing w:val="-4"/>
          <w:kern w:val="24"/>
          <w:sz w:val="22"/>
          <w:lang w:val="en-GB"/>
        </w:rPr>
        <w:t>kWh/100km</w:t>
      </w:r>
      <w:r w:rsidRPr="00026EEF">
        <w:rPr>
          <w:rFonts w:ascii="Porsche Next JP TP Regular" w:eastAsia="Porsche Next JP TP Regular" w:hAnsi="Porsche Next JP TP Regular" w:cs="ＭＳ Ｐゴシック"/>
          <w:spacing w:val="-4"/>
          <w:kern w:val="24"/>
          <w:sz w:val="22"/>
        </w:rPr>
        <w:t>、</w:t>
      </w:r>
      <w:r w:rsidRPr="00026EEF">
        <w:rPr>
          <w:rFonts w:ascii="Porsche Next JP TP Regular" w:eastAsia="Porsche Next JP TP Regular" w:hAnsi="Porsche Next JP TP Regular" w:cs="ＭＳ Ｐゴシック"/>
          <w:spacing w:val="-4"/>
          <w:kern w:val="24"/>
          <w:sz w:val="22"/>
          <w:lang w:val="en-GB"/>
        </w:rPr>
        <w:t xml:space="preserve"> </w:t>
      </w:r>
      <w:r w:rsidRPr="00026EEF">
        <w:rPr>
          <w:rFonts w:ascii="Porsche Next JP TP Regular" w:eastAsia="Porsche Next JP TP Regular" w:hAnsi="Porsche Next JP TP Regular" w:cs="ＭＳ Ｐゴシック"/>
          <w:spacing w:val="-2"/>
          <w:kern w:val="24"/>
          <w:sz w:val="22"/>
          <w:lang w:val="en-GB"/>
        </w:rPr>
        <w:t>CO</w:t>
      </w:r>
      <w:r w:rsidRPr="00026EEF">
        <w:rPr>
          <w:rFonts w:ascii="Porsche Next JP TP Regular" w:eastAsia="Porsche Next JP TP Regular" w:hAnsi="Porsche Next JP TP Regular" w:cs="ＭＳ Ｐゴシック"/>
          <w:spacing w:val="-2"/>
          <w:kern w:val="24"/>
          <w:sz w:val="22"/>
          <w:vertAlign w:val="subscript"/>
          <w:lang w:val="en-GB"/>
        </w:rPr>
        <w:t>2</w:t>
      </w:r>
      <w:r w:rsidRPr="00026EEF">
        <w:rPr>
          <w:rFonts w:ascii="Porsche Next JP TP Regular" w:eastAsia="Porsche Next JP TP Regular" w:hAnsi="Porsche Next JP TP Regular" w:cs="ＭＳ Ｐゴシック"/>
          <w:spacing w:val="-2"/>
          <w:kern w:val="24"/>
          <w:sz w:val="22"/>
        </w:rPr>
        <w:t>排出量</w:t>
      </w:r>
      <w:r w:rsidRPr="00026EEF">
        <w:rPr>
          <w:rFonts w:ascii="Porsche Next JP TP Regular" w:eastAsia="Porsche Next JP TP Regular" w:hAnsi="Porsche Next JP TP Regular" w:cs="ＭＳ Ｐゴシック"/>
          <w:spacing w:val="-4"/>
          <w:kern w:val="24"/>
          <w:sz w:val="22"/>
          <w:lang w:val="en-GB"/>
        </w:rPr>
        <w:t>（</w:t>
      </w:r>
      <w:r w:rsidRPr="00026EEF">
        <w:rPr>
          <w:rFonts w:ascii="Porsche Next JP TP Regular" w:eastAsia="Porsche Next JP TP Regular" w:hAnsi="Porsche Next JP TP Regular" w:cs="ＭＳ Ｐゴシック"/>
          <w:spacing w:val="-4"/>
          <w:kern w:val="24"/>
          <w:sz w:val="22"/>
        </w:rPr>
        <w:t>複合</w:t>
      </w:r>
      <w:r w:rsidRPr="00026EEF">
        <w:rPr>
          <w:rFonts w:ascii="Porsche Next JP TP Regular" w:eastAsia="Porsche Next JP TP Regular" w:hAnsi="Porsche Next JP TP Regular" w:cs="ＭＳ Ｐゴシック"/>
          <w:spacing w:val="-4"/>
          <w:kern w:val="24"/>
          <w:sz w:val="22"/>
          <w:lang w:val="en-GB"/>
        </w:rPr>
        <w:t>）0g/km</w:t>
      </w:r>
    </w:p>
    <w:p w14:paraId="2860FB30" w14:textId="77777777" w:rsidR="00136598" w:rsidRPr="00026EEF" w:rsidRDefault="00136598" w:rsidP="00026EEF">
      <w:pPr>
        <w:spacing w:line="320" w:lineRule="exact"/>
        <w:rPr>
          <w:rFonts w:ascii="Porsche Next JP TP Regular" w:eastAsia="Porsche Next JP TP Regular" w:hAnsi="Porsche Next JP TP Regular" w:cs="Arial"/>
          <w:b/>
          <w:bCs/>
          <w:lang w:val="en-GB"/>
        </w:rPr>
      </w:pPr>
    </w:p>
    <w:p w14:paraId="2B9116B0" w14:textId="6F46A226" w:rsidR="00561738" w:rsidRPr="00026EEF" w:rsidRDefault="004F0ABD" w:rsidP="00026EEF">
      <w:pPr>
        <w:pStyle w:val="PAGParagraphNormal"/>
        <w:spacing w:line="320" w:lineRule="exact"/>
        <w:rPr>
          <w:rFonts w:ascii="Porsche Next JP TP Regular" w:eastAsia="Porsche Next JP TP Regular" w:hAnsi="Porsche Next JP TP Regular"/>
          <w:lang w:val="en-GB"/>
        </w:rPr>
      </w:pPr>
      <w:r w:rsidRPr="00026EEF">
        <w:rPr>
          <w:rFonts w:ascii="Porsche Next JP TP Regular" w:eastAsia="Porsche Next JP TP Regular" w:hAnsi="Porsche Next JP TP Regular" w:cs="ＭＳ Ｐゴシック"/>
        </w:rPr>
        <w:t>記載されている燃料消費量とCO</w:t>
      </w:r>
      <w:r w:rsidRPr="00026EEF">
        <w:rPr>
          <w:rFonts w:ascii="Porsche Next JP TP Regular" w:eastAsia="Porsche Next JP TP Regular" w:hAnsi="Porsche Next JP TP Regular" w:cs="ＭＳ Ｐゴシック"/>
          <w:vertAlign w:val="subscript"/>
        </w:rPr>
        <w:t>2</w:t>
      </w:r>
      <w:r w:rsidRPr="00026EEF">
        <w:rPr>
          <w:rFonts w:ascii="Porsche Next JP TP Regular" w:eastAsia="Porsche Next JP TP Regular" w:hAnsi="Porsche Next JP TP Regular" w:cs="ＭＳ Ｐゴシック"/>
        </w:rPr>
        <w:t>排出量の値は、法律で定められた測定方法に準拠しています。</w:t>
      </w:r>
      <w:r w:rsidR="00480B5B" w:rsidRPr="00026EEF">
        <w:rPr>
          <w:rFonts w:ascii="Porsche Next JP TP Regular" w:eastAsia="Porsche Next JP TP Regular" w:hAnsi="Porsche Next JP TP Regular" w:cs="ＭＳ Ｐゴシック"/>
        </w:rPr>
        <w:t>ポルシェ</w:t>
      </w:r>
      <w:r w:rsidRPr="00026EEF">
        <w:rPr>
          <w:rFonts w:ascii="Porsche Next JP TP Regular" w:eastAsia="Porsche Next JP TP Regular" w:hAnsi="Porsche Next JP TP Regular" w:cs="ＭＳ Ｐゴシック"/>
        </w:rPr>
        <w:t>が提供する全ての新車はWLTPに従って型式承認されているため、NEDC値はWLTP値から算出されます。</w:t>
      </w:r>
    </w:p>
    <w:p w14:paraId="782024E4" w14:textId="77777777" w:rsidR="00561738" w:rsidRPr="00026EEF" w:rsidRDefault="004F0ABD" w:rsidP="00026EEF">
      <w:pPr>
        <w:pStyle w:val="PAGParagraphNormal"/>
        <w:spacing w:after="0" w:line="320" w:lineRule="exact"/>
        <w:rPr>
          <w:rFonts w:ascii="Porsche Next JP TP Regular" w:eastAsia="Porsche Next JP TP Regular" w:hAnsi="Porsche Next JP TP Regular"/>
          <w:lang w:val="en-GB"/>
        </w:rPr>
      </w:pPr>
      <w:r w:rsidRPr="00026EEF">
        <w:rPr>
          <w:rFonts w:ascii="Porsche Next JP TP Regular" w:eastAsia="Porsche Next JP TP Regular" w:hAnsi="Porsche Next JP TP Regular" w:cs="ＭＳ Ｐゴシック"/>
        </w:rPr>
        <w:t>乗用車の新しい公式燃料消費量と公式</w:t>
      </w:r>
      <w:r w:rsidRPr="00026EEF">
        <w:rPr>
          <w:rFonts w:ascii="Porsche Next JP TP Regular" w:eastAsia="Porsche Next JP TP Regular" w:hAnsi="Porsche Next JP TP Regular" w:cs="ＭＳ Ｐゴシック"/>
          <w:spacing w:val="-2"/>
          <w:kern w:val="24"/>
        </w:rPr>
        <w:t>CO</w:t>
      </w:r>
      <w:r w:rsidRPr="00026EEF">
        <w:rPr>
          <w:rFonts w:ascii="Porsche Next JP TP Regular" w:eastAsia="Porsche Next JP TP Regular" w:hAnsi="Porsche Next JP TP Regular" w:cs="ＭＳ Ｐゴシック"/>
          <w:spacing w:val="-2"/>
          <w:kern w:val="24"/>
          <w:vertAlign w:val="subscript"/>
        </w:rPr>
        <w:t>2</w:t>
      </w:r>
      <w:r w:rsidRPr="00026EEF">
        <w:rPr>
          <w:rFonts w:ascii="Porsche Next JP TP Regular" w:eastAsia="Porsche Next JP TP Regular" w:hAnsi="Porsche Next JP TP Regular" w:cs="ＭＳ Ｐゴシック"/>
          <w:spacing w:val="-2"/>
          <w:kern w:val="24"/>
        </w:rPr>
        <w:t>排出量</w:t>
      </w:r>
      <w:r w:rsidRPr="00026EEF">
        <w:rPr>
          <w:rFonts w:ascii="Porsche Next JP TP Regular" w:eastAsia="Porsche Next JP TP Regular" w:hAnsi="Porsche Next JP TP Regular" w:cs="ＭＳ Ｐゴシック"/>
        </w:rPr>
        <w:t>に関する詳細は、全ての販売店およびDAT, Hellmuth-Hirth-Straße 1, 73760 Ostfildernから無料で入手することができる「新しい乗用車の燃料消費量、</w:t>
      </w:r>
      <w:r w:rsidRPr="00026EEF">
        <w:rPr>
          <w:rFonts w:ascii="Porsche Next JP TP Regular" w:eastAsia="Porsche Next JP TP Regular" w:hAnsi="Porsche Next JP TP Regular" w:cs="ＭＳ Ｐゴシック"/>
          <w:spacing w:val="-2"/>
          <w:kern w:val="24"/>
        </w:rPr>
        <w:t>CO</w:t>
      </w:r>
      <w:r w:rsidRPr="00026EEF">
        <w:rPr>
          <w:rFonts w:ascii="Porsche Next JP TP Regular" w:eastAsia="Porsche Next JP TP Regular" w:hAnsi="Porsche Next JP TP Regular" w:cs="ＭＳ Ｐゴシック"/>
          <w:spacing w:val="-2"/>
          <w:kern w:val="24"/>
          <w:vertAlign w:val="subscript"/>
        </w:rPr>
        <w:t>2</w:t>
      </w:r>
      <w:r w:rsidRPr="00026EEF">
        <w:rPr>
          <w:rFonts w:ascii="Porsche Next JP TP Regular" w:eastAsia="Porsche Next JP TP Regular" w:hAnsi="Porsche Next JP TP Regular" w:cs="ＭＳ Ｐゴシック"/>
          <w:spacing w:val="-2"/>
          <w:kern w:val="24"/>
        </w:rPr>
        <w:t>排出量</w:t>
      </w:r>
      <w:r w:rsidRPr="00026EEF">
        <w:rPr>
          <w:rFonts w:ascii="Porsche Next JP TP Regular" w:eastAsia="Porsche Next JP TP Regular" w:hAnsi="Porsche Next JP TP Regular" w:cs="ＭＳ Ｐゴシック"/>
        </w:rPr>
        <w:t>、および電力消費量に関するガイドライン」をご覧ください。</w:t>
      </w:r>
    </w:p>
    <w:p w14:paraId="04343F8F" w14:textId="35269902" w:rsidR="00561738" w:rsidRPr="00026EEF" w:rsidRDefault="004F0ABD" w:rsidP="00026EEF">
      <w:pPr>
        <w:pStyle w:val="PAGColumn-Title"/>
        <w:spacing w:line="320" w:lineRule="exact"/>
        <w:rPr>
          <w:rFonts w:ascii="Porsche Next JP TP Regular" w:eastAsia="Porsche Next JP TP Regular" w:hAnsi="Porsche Next JP TP Regular"/>
          <w:lang w:val="en-GB"/>
        </w:rPr>
      </w:pPr>
      <w:bookmarkStart w:id="2" w:name="_Toc82175836"/>
      <w:bookmarkStart w:id="3" w:name="_Toc82432978"/>
      <w:r w:rsidRPr="00026EEF">
        <w:rPr>
          <w:rFonts w:ascii="Porsche Next JP TP Regular" w:eastAsia="Porsche Next JP TP Regular" w:hAnsi="Porsche Next JP TP Regular"/>
        </w:rPr>
        <w:lastRenderedPageBreak/>
        <w:t>ハイライト</w:t>
      </w:r>
      <w:bookmarkEnd w:id="2"/>
      <w:bookmarkEnd w:id="3"/>
    </w:p>
    <w:p w14:paraId="637706D2" w14:textId="3FDEE655" w:rsidR="00561738" w:rsidRPr="00026EEF" w:rsidRDefault="00480B5B" w:rsidP="00026EEF">
      <w:pPr>
        <w:pStyle w:val="PAGHeadline-1-Chapter"/>
        <w:keepNext w:val="0"/>
        <w:spacing w:line="320" w:lineRule="exact"/>
        <w:rPr>
          <w:rFonts w:ascii="Porsche Next JP TP Regular" w:eastAsia="Porsche Next JP TP Regular" w:hAnsi="Porsche Next JP TP Regular" w:cs="Mangal"/>
          <w:lang w:val="en-GB"/>
        </w:rPr>
      </w:pPr>
      <w:bookmarkStart w:id="4" w:name="_Toc82175837"/>
      <w:bookmarkStart w:id="5" w:name="_Toc82432979"/>
      <w:r w:rsidRPr="00026EEF">
        <w:rPr>
          <w:rFonts w:ascii="Porsche Next JP TP Regular" w:eastAsia="Porsche Next JP TP Regular" w:hAnsi="Porsche Next JP TP Regular" w:cs="ＭＳ Ｐゴシック"/>
        </w:rPr>
        <w:t>ポルシェ</w:t>
      </w:r>
      <w:r w:rsidR="00726DE3" w:rsidRPr="00026EEF">
        <w:rPr>
          <w:rFonts w:ascii="Porsche Next JP TP Regular" w:eastAsia="Porsche Next JP TP Regular" w:hAnsi="Porsche Next JP TP Regular" w:cs="ＭＳ Ｐゴシック"/>
        </w:rPr>
        <w:t>ミッションR</w:t>
      </w:r>
      <w:bookmarkEnd w:id="4"/>
      <w:bookmarkEnd w:id="5"/>
    </w:p>
    <w:p w14:paraId="684D9721" w14:textId="77777777" w:rsidR="00561738" w:rsidRPr="00026EEF" w:rsidRDefault="004F0ABD" w:rsidP="00026EEF">
      <w:pPr>
        <w:pStyle w:val="PAGParagraphListingHighlights"/>
        <w:spacing w:line="320" w:lineRule="exact"/>
        <w:rPr>
          <w:rFonts w:ascii="Porsche Next JP TP Regular" w:eastAsia="Porsche Next JP TP Regular" w:hAnsi="Porsche Next JP TP Regular"/>
          <w:lang w:val="en-GB"/>
        </w:rPr>
      </w:pPr>
      <w:r w:rsidRPr="00026EEF">
        <w:rPr>
          <w:rFonts w:ascii="Porsche Next JP TP Regular" w:eastAsia="Porsche Next JP TP Regular" w:hAnsi="Porsche Next JP TP Regular" w:cs="ＭＳ Ｐゴシック"/>
        </w:rPr>
        <w:t>カスタマーモータースポーツ</w:t>
      </w:r>
      <w:r w:rsidRPr="00026EEF">
        <w:rPr>
          <w:rFonts w:ascii="Porsche Next JP TP Regular" w:eastAsia="Porsche Next JP TP Regular" w:hAnsi="Porsche Next JP TP Regular" w:cs="ＭＳ Ｐゴシック"/>
          <w:color w:val="000000"/>
          <w:kern w:val="0"/>
          <w:shd w:val="clear" w:color="auto" w:fill="FFFFFF"/>
        </w:rPr>
        <w:t>の未来への展望。</w:t>
      </w:r>
    </w:p>
    <w:p w14:paraId="03ABBBF6" w14:textId="51A7A945" w:rsidR="00561738" w:rsidRPr="00026EEF" w:rsidRDefault="00480B5B" w:rsidP="00026EEF">
      <w:pPr>
        <w:suppressAutoHyphens w:val="0"/>
        <w:autoSpaceDE w:val="0"/>
        <w:autoSpaceDN w:val="0"/>
        <w:adjustRightInd w:val="0"/>
        <w:spacing w:after="340" w:line="320" w:lineRule="exact"/>
        <w:jc w:val="both"/>
        <w:rPr>
          <w:rFonts w:ascii="Porsche Next JP TP Regular" w:eastAsia="Porsche Next JP TP Regular" w:hAnsi="Porsche Next JP TP Regular" w:cs="Arial"/>
          <w:bCs/>
          <w:kern w:val="0"/>
          <w:szCs w:val="20"/>
          <w:lang w:val="en-GB" w:bidi="ar-SA"/>
        </w:rPr>
      </w:pPr>
      <w:r w:rsidRPr="00026EEF">
        <w:rPr>
          <w:rFonts w:ascii="Porsche Next JP TP Regular" w:eastAsia="Porsche Next JP TP Regular" w:hAnsi="Porsche Next JP TP Regular" w:cs="ＭＳ Ｐゴシック"/>
          <w:kern w:val="0"/>
        </w:rPr>
        <w:t>ポルシェ</w:t>
      </w:r>
      <w:r w:rsidR="00726DE3" w:rsidRPr="00026EEF">
        <w:rPr>
          <w:rFonts w:ascii="Porsche Next JP TP Regular" w:eastAsia="Porsche Next JP TP Regular" w:hAnsi="Porsche Next JP TP Regular" w:cs="ＭＳ Ｐゴシック"/>
          <w:kern w:val="0"/>
        </w:rPr>
        <w:t>ミッションRは、カスタマーモータースポーツ用電気自動車の未来への展望です。ブランド</w:t>
      </w:r>
      <w:r w:rsidR="00BB32A6">
        <w:rPr>
          <w:rFonts w:ascii="Porsche Next JP TP Regular" w:eastAsia="Porsche Next JP TP Regular" w:hAnsi="Porsche Next JP TP Regular" w:cs="ＭＳ Ｐゴシック" w:hint="eastAsia"/>
          <w:kern w:val="0"/>
        </w:rPr>
        <w:t>のDNAと密接</w:t>
      </w:r>
      <w:r w:rsidR="00726DE3" w:rsidRPr="00026EEF">
        <w:rPr>
          <w:rFonts w:ascii="Porsche Next JP TP Regular" w:eastAsia="Porsche Next JP TP Regular" w:hAnsi="Porsche Next JP TP Regular" w:cs="ＭＳ Ｐゴシック"/>
          <w:kern w:val="0"/>
        </w:rPr>
        <w:t>に結びついたフル電動カスタマーレーシングプラットフォームの開発は、持続可能なモータースポーツの未来に向けて</w:t>
      </w:r>
      <w:r w:rsidRPr="00026EEF">
        <w:rPr>
          <w:rFonts w:ascii="Porsche Next JP TP Regular" w:eastAsia="Porsche Next JP TP Regular" w:hAnsi="Porsche Next JP TP Regular" w:cs="ＭＳ Ｐゴシック"/>
          <w:kern w:val="0"/>
        </w:rPr>
        <w:t>ポルシェ</w:t>
      </w:r>
      <w:r w:rsidR="00726DE3" w:rsidRPr="00026EEF">
        <w:rPr>
          <w:rFonts w:ascii="Porsche Next JP TP Regular" w:eastAsia="Porsche Next JP TP Regular" w:hAnsi="Porsche Next JP TP Regular" w:cs="ＭＳ Ｐゴシック"/>
          <w:kern w:val="0"/>
        </w:rPr>
        <w:t>が選択する新たな論理的一歩です。世界中</w:t>
      </w:r>
      <w:r w:rsidR="00514971">
        <w:rPr>
          <w:rFonts w:ascii="Porsche Next JP TP Regular" w:eastAsia="Porsche Next JP TP Regular" w:hAnsi="Porsche Next JP TP Regular" w:cs="ＭＳ Ｐゴシック" w:hint="eastAsia"/>
          <w:kern w:val="0"/>
        </w:rPr>
        <w:t>で開催している</w:t>
      </w:r>
      <w:r w:rsidR="00726DE3" w:rsidRPr="00026EEF">
        <w:rPr>
          <w:rFonts w:ascii="Porsche Next JP TP Regular" w:eastAsia="Porsche Next JP TP Regular" w:hAnsi="Porsche Next JP TP Regular" w:cs="ＭＳ Ｐゴシック"/>
          <w:kern w:val="0"/>
        </w:rPr>
        <w:t>30のワンメイクシリーズとともに、これまでに4,400台以上の911ベースのカップカーが生産されました。カレラカップ ドイツは今年で31年目を迎え、</w:t>
      </w:r>
      <w:r w:rsidRPr="00026EEF">
        <w:rPr>
          <w:rFonts w:ascii="Porsche Next JP TP Regular" w:eastAsia="Porsche Next JP TP Regular" w:hAnsi="Porsche Next JP TP Regular" w:cs="ＭＳ Ｐゴシック"/>
          <w:kern w:val="0"/>
        </w:rPr>
        <w:t>ポルシェ</w:t>
      </w:r>
      <w:r w:rsidR="00726DE3" w:rsidRPr="00026EEF">
        <w:rPr>
          <w:rFonts w:ascii="Porsche Next JP TP Regular" w:eastAsia="Porsche Next JP TP Regular" w:hAnsi="Porsche Next JP TP Regular" w:cs="ＭＳ Ｐゴシック"/>
          <w:kern w:val="0"/>
        </w:rPr>
        <w:t>は現在、カスタマーモータースポーツで最も成功しているブランドです。伝統的にテストの場としてモーター</w:t>
      </w:r>
      <w:r w:rsidR="00514971">
        <w:rPr>
          <w:rFonts w:ascii="Porsche Next JP TP Regular" w:eastAsia="Porsche Next JP TP Regular" w:hAnsi="Porsche Next JP TP Regular" w:cs="ＭＳ Ｐゴシック" w:hint="eastAsia"/>
          <w:kern w:val="0"/>
        </w:rPr>
        <w:t>スポーツ</w:t>
      </w:r>
      <w:r w:rsidR="00726DE3" w:rsidRPr="00026EEF">
        <w:rPr>
          <w:rFonts w:ascii="Porsche Next JP TP Regular" w:eastAsia="Porsche Next JP TP Regular" w:hAnsi="Porsche Next JP TP Regular" w:cs="ＭＳ Ｐゴシック"/>
          <w:kern w:val="0"/>
        </w:rPr>
        <w:t>が使用されてきました。そこではシリーズ生産に入る前に最も過酷な条件下で、革新的なソリューションとテクノロジーの実力が証明されなければなりません。</w:t>
      </w:r>
    </w:p>
    <w:p w14:paraId="6E568037" w14:textId="77777777" w:rsidR="00561738" w:rsidRPr="00026EEF" w:rsidRDefault="004F0ABD" w:rsidP="00026EEF">
      <w:pPr>
        <w:keepNext/>
        <w:numPr>
          <w:ilvl w:val="0"/>
          <w:numId w:val="29"/>
        </w:numPr>
        <w:suppressAutoHyphens w:val="0"/>
        <w:spacing w:line="320" w:lineRule="exact"/>
        <w:ind w:left="357" w:hanging="357"/>
        <w:jc w:val="both"/>
        <w:rPr>
          <w:rFonts w:ascii="Porsche Next JP TP Regular" w:eastAsia="Porsche Next JP TP Regular" w:hAnsi="Porsche Next JP TP Regular" w:cs="Arial"/>
          <w:b/>
          <w:color w:val="000000"/>
          <w:kern w:val="0"/>
          <w:shd w:val="clear" w:color="auto" w:fill="FFFFFF"/>
          <w:lang w:val="en-GB" w:bidi="ar-SA"/>
        </w:rPr>
      </w:pPr>
      <w:r w:rsidRPr="00026EEF">
        <w:rPr>
          <w:rFonts w:ascii="Porsche Next JP TP Regular" w:eastAsia="Porsche Next JP TP Regular" w:hAnsi="Porsche Next JP TP Regular" w:cs="ＭＳ Ｐゴシック"/>
          <w:b/>
          <w:color w:val="000000"/>
          <w:kern w:val="0"/>
          <w:shd w:val="clear" w:color="auto" w:fill="FFFFFF"/>
        </w:rPr>
        <w:t>企業戦略に不可欠な持続可能性。</w:t>
      </w:r>
    </w:p>
    <w:p w14:paraId="0781B27F" w14:textId="3645B147" w:rsidR="00561738" w:rsidRPr="00026EEF" w:rsidRDefault="00480B5B" w:rsidP="00026EEF">
      <w:pPr>
        <w:suppressAutoHyphens w:val="0"/>
        <w:autoSpaceDE w:val="0"/>
        <w:autoSpaceDN w:val="0"/>
        <w:adjustRightInd w:val="0"/>
        <w:spacing w:after="340" w:line="320" w:lineRule="exact"/>
        <w:jc w:val="both"/>
        <w:rPr>
          <w:rFonts w:ascii="Porsche Next JP TP Regular" w:eastAsia="Porsche Next JP TP Regular" w:hAnsi="Porsche Next JP TP Regular" w:cs="Arial"/>
          <w:bCs/>
          <w:kern w:val="0"/>
          <w:szCs w:val="20"/>
          <w:lang w:val="en-GB" w:bidi="ar-SA"/>
        </w:rPr>
      </w:pPr>
      <w:r w:rsidRPr="00026EEF">
        <w:rPr>
          <w:rFonts w:ascii="Porsche Next JP TP Regular" w:eastAsia="Porsche Next JP TP Regular" w:hAnsi="Porsche Next JP TP Regular" w:cs="ＭＳ Ｐゴシック"/>
          <w:kern w:val="0"/>
        </w:rPr>
        <w:t>ポルシェ</w:t>
      </w:r>
      <w:r w:rsidR="004F0ABD" w:rsidRPr="00026EEF">
        <w:rPr>
          <w:rFonts w:ascii="Porsche Next JP TP Regular" w:eastAsia="Porsche Next JP TP Regular" w:hAnsi="Porsche Next JP TP Regular" w:cs="ＭＳ Ｐゴシック"/>
          <w:kern w:val="0"/>
        </w:rPr>
        <w:t>は2030年までにCO</w:t>
      </w:r>
      <w:r w:rsidR="004F0ABD" w:rsidRPr="00026EEF">
        <w:rPr>
          <w:rFonts w:ascii="Porsche Next JP TP Regular" w:eastAsia="Porsche Next JP TP Regular" w:hAnsi="Porsche Next JP TP Regular" w:cs="ＭＳ Ｐゴシック"/>
          <w:kern w:val="0"/>
          <w:vertAlign w:val="subscript"/>
        </w:rPr>
        <w:t>2</w:t>
      </w:r>
      <w:r w:rsidR="004F0ABD" w:rsidRPr="00026EEF">
        <w:rPr>
          <w:rFonts w:ascii="Porsche Next JP TP Regular" w:eastAsia="Porsche Next JP TP Regular" w:hAnsi="Porsche Next JP TP Regular" w:cs="ＭＳ Ｐゴシック"/>
          <w:kern w:val="0"/>
        </w:rPr>
        <w:t>ニュートラルを目指しています。それまでに、車両の80%以上に電気モーターを搭載する予定です。この目標を達成するために、</w:t>
      </w:r>
      <w:r w:rsidRPr="00026EEF">
        <w:rPr>
          <w:rFonts w:ascii="Porsche Next JP TP Regular" w:eastAsia="Porsche Next JP TP Regular" w:hAnsi="Porsche Next JP TP Regular" w:cs="ＭＳ Ｐゴシック"/>
          <w:kern w:val="0"/>
        </w:rPr>
        <w:t>ポルシェ</w:t>
      </w:r>
      <w:r w:rsidR="004F0ABD" w:rsidRPr="00026EEF">
        <w:rPr>
          <w:rFonts w:ascii="Porsche Next JP TP Regular" w:eastAsia="Porsche Next JP TP Regular" w:hAnsi="Porsche Next JP TP Regular" w:cs="ＭＳ Ｐゴシック"/>
          <w:kern w:val="0"/>
        </w:rPr>
        <w:t>は今後の10年にわたって脱炭素化に10億ユーロ以上を投資します。取るべき対策には、</w:t>
      </w:r>
      <w:r w:rsidR="004F0ABD" w:rsidRPr="00026EEF">
        <w:rPr>
          <w:rFonts w:ascii="Porsche Next JP TP Regular" w:eastAsia="Porsche Next JP TP Regular" w:hAnsi="Porsche Next JP TP Regular" w:cs="ＭＳ Ｐゴシック"/>
          <w:spacing w:val="-2"/>
          <w:kern w:val="24"/>
        </w:rPr>
        <w:t>CO</w:t>
      </w:r>
      <w:r w:rsidR="004F0ABD" w:rsidRPr="00026EEF">
        <w:rPr>
          <w:rFonts w:ascii="Porsche Next JP TP Regular" w:eastAsia="Porsche Next JP TP Regular" w:hAnsi="Porsche Next JP TP Regular" w:cs="ＭＳ Ｐゴシック"/>
          <w:spacing w:val="-2"/>
          <w:kern w:val="24"/>
          <w:vertAlign w:val="subscript"/>
        </w:rPr>
        <w:t>2</w:t>
      </w:r>
      <w:r w:rsidR="004F0ABD" w:rsidRPr="00026EEF">
        <w:rPr>
          <w:rFonts w:ascii="Porsche Next JP TP Regular" w:eastAsia="Porsche Next JP TP Regular" w:hAnsi="Porsche Next JP TP Regular" w:cs="ＭＳ Ｐゴシック"/>
          <w:spacing w:val="-2"/>
          <w:kern w:val="24"/>
        </w:rPr>
        <w:t>排出量</w:t>
      </w:r>
      <w:r w:rsidR="004F0ABD" w:rsidRPr="00026EEF">
        <w:rPr>
          <w:rFonts w:ascii="Porsche Next JP TP Regular" w:eastAsia="Porsche Next JP TP Regular" w:hAnsi="Porsche Next JP TP Regular" w:cs="ＭＳ Ｐゴシック"/>
          <w:kern w:val="0"/>
        </w:rPr>
        <w:t>を大幅に低減した高性能バッテリーとeフューエルの開発が含まれます。</w:t>
      </w:r>
      <w:r w:rsidRPr="00026EEF">
        <w:rPr>
          <w:rFonts w:ascii="Porsche Next JP TP Regular" w:eastAsia="Porsche Next JP TP Regular" w:hAnsi="Porsche Next JP TP Regular" w:cs="ＭＳ Ｐゴシック"/>
          <w:kern w:val="0"/>
        </w:rPr>
        <w:t>ポルシェ</w:t>
      </w:r>
      <w:r w:rsidR="004F0ABD" w:rsidRPr="00026EEF">
        <w:rPr>
          <w:rFonts w:ascii="Porsche Next JP TP Regular" w:eastAsia="Porsche Next JP TP Regular" w:hAnsi="Porsche Next JP TP Regular" w:cs="ＭＳ Ｐゴシック"/>
          <w:kern w:val="0"/>
        </w:rPr>
        <w:t>は現在、エクソンモービルとともにモータースポーツでこれらの合成燃料をテストしています。</w:t>
      </w:r>
      <w:r w:rsidRPr="00026EEF">
        <w:rPr>
          <w:rFonts w:ascii="Porsche Next JP TP Regular" w:eastAsia="Porsche Next JP TP Regular" w:hAnsi="Porsche Next JP TP Regular" w:cs="ＭＳ Ｐゴシック" w:hint="eastAsia"/>
          <w:kern w:val="0"/>
        </w:rPr>
        <w:t>その</w:t>
      </w:r>
      <w:r w:rsidR="004F0ABD" w:rsidRPr="00026EEF">
        <w:rPr>
          <w:rFonts w:ascii="Porsche Next JP TP Regular" w:eastAsia="Porsche Next JP TP Regular" w:hAnsi="Porsche Next JP TP Regular" w:cs="ＭＳ Ｐゴシック"/>
          <w:kern w:val="0"/>
        </w:rPr>
        <w:t>理由</w:t>
      </w:r>
      <w:r w:rsidRPr="00026EEF">
        <w:rPr>
          <w:rFonts w:ascii="Porsche Next JP TP Regular" w:eastAsia="Porsche Next JP TP Regular" w:hAnsi="Porsche Next JP TP Regular" w:cs="ＭＳ Ｐゴシック" w:hint="eastAsia"/>
          <w:kern w:val="0"/>
        </w:rPr>
        <w:t>は、</w:t>
      </w:r>
      <w:r w:rsidR="004F0ABD" w:rsidRPr="00026EEF">
        <w:rPr>
          <w:rFonts w:ascii="Porsche Next JP TP Regular" w:eastAsia="Porsche Next JP TP Regular" w:hAnsi="Porsche Next JP TP Regular" w:cs="ＭＳ Ｐゴシック"/>
          <w:kern w:val="0"/>
        </w:rPr>
        <w:t>モータースポーツもますます持続可能になっていくからです。</w:t>
      </w:r>
    </w:p>
    <w:p w14:paraId="15A97700" w14:textId="77777777" w:rsidR="00561738" w:rsidRPr="00026EEF" w:rsidRDefault="00DA6AFA" w:rsidP="00026EEF">
      <w:pPr>
        <w:keepNext/>
        <w:numPr>
          <w:ilvl w:val="0"/>
          <w:numId w:val="29"/>
        </w:numPr>
        <w:suppressAutoHyphens w:val="0"/>
        <w:spacing w:line="320" w:lineRule="exact"/>
        <w:ind w:left="357" w:hanging="357"/>
        <w:jc w:val="both"/>
        <w:rPr>
          <w:rFonts w:ascii="Porsche Next JP TP Regular" w:eastAsia="Porsche Next JP TP Regular" w:hAnsi="Porsche Next JP TP Regular" w:cs="Arial"/>
          <w:b/>
          <w:color w:val="000000"/>
          <w:kern w:val="0"/>
          <w:shd w:val="clear" w:color="auto" w:fill="FFFFFF"/>
          <w:lang w:val="en-GB" w:bidi="ar-SA"/>
        </w:rPr>
      </w:pPr>
      <w:r w:rsidRPr="00026EEF">
        <w:rPr>
          <w:rFonts w:ascii="Porsche Next JP TP Regular" w:eastAsia="Porsche Next JP TP Regular" w:hAnsi="Porsche Next JP TP Regular" w:cs="ＭＳ Ｐゴシック"/>
          <w:b/>
          <w:color w:val="000000"/>
          <w:kern w:val="0"/>
          <w:shd w:val="clear" w:color="auto" w:fill="FFFFFF"/>
        </w:rPr>
        <w:t>未来を主導：革新的な電気モーターによるドライブコンセプト。</w:t>
      </w:r>
    </w:p>
    <w:p w14:paraId="2146EBB5" w14:textId="61721371" w:rsidR="00561738" w:rsidRPr="00026EEF" w:rsidRDefault="00480B5B" w:rsidP="00026EEF">
      <w:pPr>
        <w:suppressAutoHyphens w:val="0"/>
        <w:autoSpaceDE w:val="0"/>
        <w:autoSpaceDN w:val="0"/>
        <w:adjustRightInd w:val="0"/>
        <w:spacing w:after="340" w:line="320" w:lineRule="exact"/>
        <w:jc w:val="both"/>
        <w:rPr>
          <w:rFonts w:ascii="Porsche Next JP TP Regular" w:eastAsia="Porsche Next JP TP Regular" w:hAnsi="Porsche Next JP TP Regular" w:cs="Arial"/>
          <w:color w:val="000000"/>
          <w:kern w:val="0"/>
          <w:lang w:val="en-GB" w:bidi="ar-SA"/>
        </w:rPr>
      </w:pPr>
      <w:r w:rsidRPr="00026EEF">
        <w:rPr>
          <w:rFonts w:ascii="Porsche Next JP TP Regular" w:eastAsia="Porsche Next JP TP Regular" w:hAnsi="Porsche Next JP TP Regular" w:cs="ＭＳ Ｐゴシック"/>
          <w:color w:val="333333"/>
        </w:rPr>
        <w:t>ポルシェ</w:t>
      </w:r>
      <w:r w:rsidR="00726DE3" w:rsidRPr="00026EEF">
        <w:rPr>
          <w:rFonts w:ascii="Porsche Next JP TP Regular" w:eastAsia="Porsche Next JP TP Regular" w:hAnsi="Porsche Next JP TP Regular" w:cs="ＭＳ Ｐゴシック"/>
          <w:color w:val="333333"/>
        </w:rPr>
        <w:t>ミッションRは、現行の</w:t>
      </w:r>
      <w:r w:rsidRPr="00026EEF">
        <w:rPr>
          <w:rFonts w:ascii="Porsche Next JP TP Regular" w:eastAsia="Porsche Next JP TP Regular" w:hAnsi="Porsche Next JP TP Regular" w:cs="ＭＳ Ｐゴシック"/>
          <w:color w:val="333333"/>
        </w:rPr>
        <w:t>ポルシェ</w:t>
      </w:r>
      <w:r w:rsidR="00726DE3" w:rsidRPr="00026EEF">
        <w:rPr>
          <w:rFonts w:ascii="Porsche Next JP TP Regular" w:eastAsia="Porsche Next JP TP Regular" w:hAnsi="Porsche Next JP TP Regular" w:cs="ＭＳ Ｐゴシック"/>
          <w:color w:val="333333"/>
        </w:rPr>
        <w:t>911 GT3カップの性能レベル</w:t>
      </w:r>
      <w:r w:rsidR="00514971">
        <w:rPr>
          <w:rFonts w:ascii="Porsche Next JP TP Regular" w:eastAsia="Porsche Next JP TP Regular" w:hAnsi="Porsche Next JP TP Regular" w:cs="ＭＳ Ｐゴシック" w:hint="eastAsia"/>
          <w:color w:val="333333"/>
        </w:rPr>
        <w:t>と肩を並べ</w:t>
      </w:r>
      <w:r w:rsidR="00726DE3" w:rsidRPr="00026EEF">
        <w:rPr>
          <w:rFonts w:ascii="Porsche Next JP TP Regular" w:eastAsia="Porsche Next JP TP Regular" w:hAnsi="Porsche Next JP TP Regular" w:cs="ＭＳ Ｐゴシック"/>
          <w:color w:val="333333"/>
        </w:rPr>
        <w:t>ています。レース中、出力は一定に保たれます。これは、</w:t>
      </w:r>
      <w:r w:rsidRPr="00026EEF">
        <w:rPr>
          <w:rFonts w:ascii="Porsche Next JP TP Regular" w:eastAsia="Porsche Next JP TP Regular" w:hAnsi="Porsche Next JP TP Regular" w:cs="ＭＳ Ｐゴシック"/>
          <w:color w:val="333333"/>
        </w:rPr>
        <w:t>ポルシェ</w:t>
      </w:r>
      <w:r w:rsidR="00726DE3" w:rsidRPr="00026EEF">
        <w:rPr>
          <w:rFonts w:ascii="Porsche Next JP TP Regular" w:eastAsia="Porsche Next JP TP Regular" w:hAnsi="Porsche Next JP TP Regular" w:cs="ＭＳ Ｐゴシック"/>
          <w:color w:val="333333"/>
        </w:rPr>
        <w:t>が</w:t>
      </w:r>
      <w:r w:rsidR="00726DE3" w:rsidRPr="00026EEF">
        <w:rPr>
          <w:rFonts w:ascii="Porsche Next JP TP Regular" w:eastAsia="Porsche Next JP TP Regular" w:hAnsi="Porsche Next JP TP Regular" w:cs="ＭＳ Ｐゴシック"/>
        </w:rPr>
        <w:t>開発したダイレクトオイルクーリング</w:t>
      </w:r>
      <w:r w:rsidR="00726DE3" w:rsidRPr="00026EEF">
        <w:rPr>
          <w:rFonts w:ascii="Porsche Next JP TP Regular" w:eastAsia="Porsche Next JP TP Regular" w:hAnsi="Porsche Next JP TP Regular" w:cs="ＭＳ Ｐゴシック"/>
          <w:color w:val="333333"/>
        </w:rPr>
        <w:t>を備えた電気モーターの使用による大きなメリットです。ハイエンドセルとダイレクトオイルクーリングを組み込んだバッテリーの容量は、新しいスプリントレース予選フォーマット（30分）全体をカバーするように設計されています。900Vテクノロジーと急速充電機能</w:t>
      </w:r>
      <w:r w:rsidR="00726DE3" w:rsidRPr="00026EEF">
        <w:rPr>
          <w:rFonts w:ascii="Porsche Next JP TP Regular" w:eastAsia="Porsche Next JP TP Regular" w:hAnsi="Porsche Next JP TP Regular" w:cs="ＭＳ Ｐゴシック"/>
          <w:color w:val="000000"/>
        </w:rPr>
        <w:t>によって、</w:t>
      </w:r>
      <w:r w:rsidR="00726DE3" w:rsidRPr="00026EEF">
        <w:rPr>
          <w:rFonts w:ascii="Porsche Next JP TP Regular" w:eastAsia="Porsche Next JP TP Regular" w:hAnsi="Porsche Next JP TP Regular" w:cs="ＭＳ Ｐゴシック"/>
          <w:color w:val="333333"/>
        </w:rPr>
        <w:t>レースのインターバルに、わずか15分で5%から</w:t>
      </w:r>
      <w:r w:rsidR="00726DE3" w:rsidRPr="00026EEF">
        <w:rPr>
          <w:rFonts w:ascii="Porsche Next JP TP Regular" w:eastAsia="Porsche Next JP TP Regular" w:hAnsi="Porsche Next JP TP Regular" w:cs="ＭＳ Ｐゴシック"/>
          <w:color w:val="000000"/>
        </w:rPr>
        <w:t>80%のSoC（充電状態）までバッテリーを充電することができます。</w:t>
      </w:r>
    </w:p>
    <w:p w14:paraId="38CD34C7" w14:textId="77777777" w:rsidR="00561738" w:rsidRPr="00026EEF" w:rsidRDefault="00DA6AFA" w:rsidP="00026EEF">
      <w:pPr>
        <w:keepNext/>
        <w:numPr>
          <w:ilvl w:val="0"/>
          <w:numId w:val="29"/>
        </w:numPr>
        <w:suppressAutoHyphens w:val="0"/>
        <w:spacing w:line="320" w:lineRule="exact"/>
        <w:ind w:left="357" w:hanging="357"/>
        <w:jc w:val="both"/>
        <w:rPr>
          <w:rFonts w:ascii="Porsche Next JP TP Regular" w:eastAsia="Porsche Next JP TP Regular" w:hAnsi="Porsche Next JP TP Regular" w:cs="Arial"/>
          <w:b/>
          <w:color w:val="000000"/>
          <w:kern w:val="0"/>
          <w:shd w:val="clear" w:color="auto" w:fill="FFFFFF"/>
          <w:lang w:val="en-GB" w:bidi="ar-SA"/>
        </w:rPr>
      </w:pPr>
      <w:r w:rsidRPr="00026EEF">
        <w:rPr>
          <w:rFonts w:ascii="Porsche Next JP TP Regular" w:eastAsia="Porsche Next JP TP Regular" w:hAnsi="Porsche Next JP TP Regular" w:cs="ＭＳ Ｐゴシック"/>
          <w:b/>
          <w:color w:val="000000"/>
          <w:kern w:val="0"/>
          <w:shd w:val="clear" w:color="auto" w:fill="FFFFFF"/>
        </w:rPr>
        <w:t>フロントエンドに注ぎこまれた将来の市販モデルへの示唆。</w:t>
      </w:r>
    </w:p>
    <w:p w14:paraId="336E8EB6" w14:textId="7060CBE9" w:rsidR="00561738" w:rsidRPr="00026EEF" w:rsidRDefault="004F0ABD" w:rsidP="00026EEF">
      <w:pPr>
        <w:suppressAutoHyphens w:val="0"/>
        <w:autoSpaceDE w:val="0"/>
        <w:autoSpaceDN w:val="0"/>
        <w:adjustRightInd w:val="0"/>
        <w:spacing w:after="340" w:line="320" w:lineRule="exact"/>
        <w:jc w:val="both"/>
        <w:rPr>
          <w:rFonts w:ascii="Porsche Next JP TP Regular" w:eastAsia="Porsche Next JP TP Regular" w:hAnsi="Porsche Next JP TP Regular" w:cs="Arial"/>
          <w:dstrike/>
          <w:kern w:val="0"/>
          <w:lang w:val="en-GB" w:bidi="ar-SA"/>
        </w:rPr>
      </w:pPr>
      <w:r w:rsidRPr="00026EEF">
        <w:rPr>
          <w:rFonts w:ascii="Porsche Next JP TP Regular" w:eastAsia="Porsche Next JP TP Regular" w:hAnsi="Porsche Next JP TP Regular" w:cs="ＭＳ Ｐゴシック"/>
          <w:color w:val="333333"/>
        </w:rPr>
        <w:t>ミッションRは非常にコンパクトで、</w:t>
      </w:r>
      <w:r w:rsidRPr="00026EEF">
        <w:rPr>
          <w:rFonts w:ascii="Porsche Next JP TP Regular" w:eastAsia="Porsche Next JP TP Regular" w:hAnsi="Porsche Next JP TP Regular" w:cs="ＭＳ Ｐゴシック"/>
        </w:rPr>
        <w:t>低く構えます。純粋なデザインアプローチは、流線型のキャビン、後方に向かって急傾斜するルーフライン、そしてフェンダーの際立つショルダーによって定義されます。</w:t>
      </w:r>
      <w:r w:rsidR="00480B5B" w:rsidRPr="00026EEF">
        <w:rPr>
          <w:rFonts w:ascii="Porsche Next JP TP Regular" w:eastAsia="Porsche Next JP TP Regular" w:hAnsi="Porsche Next JP TP Regular" w:cs="ＭＳ Ｐゴシック"/>
        </w:rPr>
        <w:t>ポルシェ</w:t>
      </w:r>
      <w:r w:rsidRPr="00026EEF">
        <w:rPr>
          <w:rFonts w:ascii="Porsche Next JP TP Regular" w:eastAsia="Porsche Next JP TP Regular" w:hAnsi="Porsche Next JP TP Regular" w:cs="ＭＳ Ｐゴシック"/>
        </w:rPr>
        <w:t>特有のスタイル</w:t>
      </w:r>
      <w:r w:rsidR="00514971">
        <w:rPr>
          <w:rFonts w:ascii="Porsche Next JP TP Regular" w:eastAsia="Porsche Next JP TP Regular" w:hAnsi="Porsche Next JP TP Regular" w:cs="ＭＳ Ｐゴシック" w:hint="eastAsia"/>
        </w:rPr>
        <w:t>である</w:t>
      </w:r>
      <w:r w:rsidRPr="00026EEF">
        <w:rPr>
          <w:rFonts w:ascii="Porsche Next JP TP Regular" w:eastAsia="Porsche Next JP TP Regular" w:hAnsi="Porsche Next JP TP Regular" w:cs="ＭＳ Ｐゴシック"/>
        </w:rPr>
        <w:t>シャープに湾曲した2つのフェンダーの間を下方に傾斜するボンネット、両サイドの大型エアインテーク、天然繊維フロントスプリッター、フラットな4灯式LEDヘッドライトがフロントエンドを引き立てます。リアエンドの外観は、大型ディフューザーとレーシングカーに標準的なフリースタンディングスポイラーが特徴です。</w:t>
      </w:r>
      <w:r w:rsidR="00480B5B" w:rsidRPr="00026EEF">
        <w:rPr>
          <w:rFonts w:ascii="Porsche Next JP TP Regular" w:eastAsia="Porsche Next JP TP Regular" w:hAnsi="Porsche Next JP TP Regular" w:cs="ＭＳ Ｐゴシック"/>
        </w:rPr>
        <w:t>ポルシェ</w:t>
      </w:r>
      <w:r w:rsidRPr="00026EEF">
        <w:rPr>
          <w:rFonts w:ascii="Porsche Next JP TP Regular" w:eastAsia="Porsche Next JP TP Regular" w:hAnsi="Porsche Next JP TP Regular" w:cs="ＭＳ Ｐゴシック"/>
        </w:rPr>
        <w:t>特有のライトストリップは、市販車につながります。</w:t>
      </w:r>
    </w:p>
    <w:p w14:paraId="33659C7B" w14:textId="77777777" w:rsidR="00561738" w:rsidRPr="00026EEF" w:rsidRDefault="002A739A" w:rsidP="00026EEF">
      <w:pPr>
        <w:pStyle w:val="PAGParagraphListingHighlights"/>
        <w:numPr>
          <w:ilvl w:val="0"/>
          <w:numId w:val="29"/>
        </w:numPr>
        <w:spacing w:line="320" w:lineRule="exact"/>
        <w:ind w:left="357" w:hanging="357"/>
        <w:rPr>
          <w:rFonts w:ascii="Porsche Next JP TP Regular" w:eastAsia="Porsche Next JP TP Regular" w:hAnsi="Porsche Next JP TP Regular"/>
          <w:lang w:val="en-GB"/>
        </w:rPr>
      </w:pPr>
      <w:r w:rsidRPr="00026EEF">
        <w:rPr>
          <w:rFonts w:ascii="Porsche Next JP TP Regular" w:eastAsia="Porsche Next JP TP Regular" w:hAnsi="Porsche Next JP TP Regular" w:cs="ＭＳ Ｐゴシック"/>
          <w:color w:val="000000"/>
          <w:kern w:val="0"/>
          <w:shd w:val="clear" w:color="auto" w:fill="FFFFFF"/>
        </w:rPr>
        <w:lastRenderedPageBreak/>
        <w:t>再生可能な原材料から</w:t>
      </w:r>
      <w:r w:rsidRPr="00026EEF">
        <w:rPr>
          <w:rFonts w:ascii="Porsche Next JP TP Regular" w:eastAsia="Porsche Next JP TP Regular" w:hAnsi="Porsche Next JP TP Regular" w:cs="ＭＳ Ｐゴシック"/>
        </w:rPr>
        <w:t>造られたボディパーツ</w:t>
      </w:r>
      <w:r w:rsidRPr="00026EEF">
        <w:rPr>
          <w:rFonts w:ascii="Porsche Next JP TP Regular" w:eastAsia="Porsche Next JP TP Regular" w:hAnsi="Porsche Next JP TP Regular" w:cs="ＭＳ Ｐゴシック"/>
          <w:color w:val="000000"/>
          <w:kern w:val="0"/>
          <w:shd w:val="clear" w:color="auto" w:fill="FFFFFF"/>
        </w:rPr>
        <w:t>。</w:t>
      </w:r>
    </w:p>
    <w:p w14:paraId="5C30F5A5" w14:textId="4C7B9F22" w:rsidR="00561738" w:rsidRPr="00026EEF" w:rsidRDefault="004F0ABD" w:rsidP="00026EEF">
      <w:pPr>
        <w:suppressAutoHyphens w:val="0"/>
        <w:spacing w:after="340" w:line="320" w:lineRule="exact"/>
        <w:jc w:val="both"/>
        <w:rPr>
          <w:rFonts w:ascii="Porsche Next JP TP Regular" w:eastAsia="Porsche Next JP TP Regular" w:hAnsi="Porsche Next JP TP Regular" w:cs="Arial"/>
          <w:bCs/>
          <w:kern w:val="0"/>
          <w:szCs w:val="20"/>
          <w:lang w:val="en-GB" w:bidi="ar-SA"/>
        </w:rPr>
      </w:pPr>
      <w:bookmarkStart w:id="6" w:name="_Hlk81377231"/>
      <w:r w:rsidRPr="00026EEF">
        <w:rPr>
          <w:rFonts w:ascii="Porsche Next JP TP Regular" w:eastAsia="Porsche Next JP TP Regular" w:hAnsi="Porsche Next JP TP Regular" w:cs="ＭＳ Ｐゴシック"/>
          <w:color w:val="333333"/>
        </w:rPr>
        <w:t>ミッションRの</w:t>
      </w:r>
      <w:r w:rsidR="008B4062">
        <w:rPr>
          <w:rFonts w:ascii="Porsche Next JP TP Regular" w:eastAsia="Porsche Next JP TP Regular" w:hAnsi="Porsche Next JP TP Regular" w:cs="ＭＳ Ｐゴシック" w:hint="eastAsia"/>
          <w:color w:val="333333"/>
        </w:rPr>
        <w:t>ボディ</w:t>
      </w:r>
      <w:r w:rsidRPr="00026EEF">
        <w:rPr>
          <w:rFonts w:ascii="Porsche Next JP TP Regular" w:eastAsia="Porsche Next JP TP Regular" w:hAnsi="Porsche Next JP TP Regular" w:cs="ＭＳ Ｐゴシック"/>
          <w:color w:val="333333"/>
        </w:rPr>
        <w:t>パーツ</w:t>
      </w:r>
      <w:r w:rsidRPr="00026EEF">
        <w:rPr>
          <w:rFonts w:ascii="Porsche Next JP TP Regular" w:eastAsia="Porsche Next JP TP Regular" w:hAnsi="Porsche Next JP TP Regular" w:cs="ＭＳ Ｐゴシック"/>
        </w:rPr>
        <w:t>の多くは、</w:t>
      </w:r>
      <w:bookmarkStart w:id="7" w:name="_Hlk81377158"/>
      <w:r w:rsidRPr="00026EEF">
        <w:rPr>
          <w:rFonts w:ascii="Porsche Next JP TP Regular" w:eastAsia="Porsche Next JP TP Regular" w:hAnsi="Porsche Next JP TP Regular" w:cs="ＭＳ Ｐゴシック"/>
        </w:rPr>
        <w:t>天然繊維強化プラスチック</w:t>
      </w:r>
      <w:bookmarkEnd w:id="7"/>
      <w:r w:rsidRPr="00026EEF">
        <w:rPr>
          <w:rFonts w:ascii="Porsche Next JP TP Regular" w:eastAsia="Porsche Next JP TP Regular" w:hAnsi="Porsche Next JP TP Regular" w:cs="ＭＳ Ｐゴシック"/>
        </w:rPr>
        <w:t>（NFRP）製で、その基本素材は農業で得られた亜麻繊維です。再生可能繊維の生産は、カーボンファイバーの生産よりもCO</w:t>
      </w:r>
      <w:r w:rsidRPr="00026EEF">
        <w:rPr>
          <w:rFonts w:ascii="Porsche Next JP TP Regular" w:eastAsia="Porsche Next JP TP Regular" w:hAnsi="Porsche Next JP TP Regular" w:cs="ＭＳ Ｐゴシック"/>
          <w:kern w:val="24"/>
          <w:vertAlign w:val="subscript"/>
        </w:rPr>
        <w:t>2</w:t>
      </w:r>
      <w:r w:rsidRPr="00026EEF">
        <w:rPr>
          <w:rFonts w:ascii="Porsche Next JP TP Regular" w:eastAsia="Porsche Next JP TP Regular" w:hAnsi="Porsche Next JP TP Regular" w:cs="ＭＳ Ｐゴシック"/>
        </w:rPr>
        <w:t>の発生が85%削減されます。</w:t>
      </w:r>
      <w:bookmarkEnd w:id="6"/>
      <w:r w:rsidRPr="00026EEF">
        <w:rPr>
          <w:rFonts w:ascii="Porsche Next JP TP Regular" w:eastAsia="Porsche Next JP TP Regular" w:hAnsi="Porsche Next JP TP Regular" w:cs="ＭＳ Ｐゴシック"/>
        </w:rPr>
        <w:t>この天然繊維素材は、エクステリアのフロントスプリッター、サイドスカート、ディフューザーなどと、インテリアのほぼすべてのエリアに使用されています。たとえば、リアバルクヘッドと</w:t>
      </w:r>
      <w:r w:rsidRPr="00026EEF">
        <w:rPr>
          <w:rFonts w:ascii="Porsche Next JP TP Regular" w:eastAsia="Porsche Next JP TP Regular" w:hAnsi="Porsche Next JP TP Regular" w:cs="ＭＳ Ｐゴシック"/>
          <w:color w:val="333333"/>
        </w:rPr>
        <w:t>シートシェルが天然繊維強化プラスチック製です</w:t>
      </w:r>
      <w:r w:rsidRPr="00026EEF">
        <w:rPr>
          <w:rFonts w:ascii="Porsche Next JP TP Regular" w:eastAsia="Porsche Next JP TP Regular" w:hAnsi="Porsche Next JP TP Regular" w:cs="ＭＳ Ｐゴシック"/>
          <w:kern w:val="0"/>
        </w:rPr>
        <w:t>。</w:t>
      </w:r>
    </w:p>
    <w:p w14:paraId="5D4CA869" w14:textId="77777777" w:rsidR="00561738" w:rsidRPr="00026EEF" w:rsidRDefault="00E45D69" w:rsidP="00026EEF">
      <w:pPr>
        <w:pStyle w:val="PAGParagraphListingHighlights"/>
        <w:spacing w:line="320" w:lineRule="exact"/>
        <w:rPr>
          <w:rFonts w:ascii="Porsche Next JP TP Regular" w:eastAsia="Porsche Next JP TP Regular" w:hAnsi="Porsche Next JP TP Regular"/>
          <w:lang w:val="en-GB"/>
        </w:rPr>
      </w:pPr>
      <w:r w:rsidRPr="00026EEF">
        <w:rPr>
          <w:rFonts w:ascii="Porsche Next JP TP Regular" w:eastAsia="Porsche Next JP TP Regular" w:hAnsi="Porsche Next JP TP Regular" w:cs="ＭＳ Ｐゴシック"/>
        </w:rPr>
        <w:t>カーボンファイバーコンポジットで造られた革新的なケージ構造。</w:t>
      </w:r>
    </w:p>
    <w:p w14:paraId="60E5AC71" w14:textId="77777777" w:rsidR="00561738" w:rsidRPr="00026EEF" w:rsidRDefault="004F0ABD" w:rsidP="00026EEF">
      <w:pPr>
        <w:suppressAutoHyphens w:val="0"/>
        <w:spacing w:after="340" w:line="320" w:lineRule="exact"/>
        <w:jc w:val="both"/>
        <w:rPr>
          <w:rFonts w:ascii="Porsche Next JP TP Regular" w:eastAsia="Porsche Next JP TP Regular" w:hAnsi="Porsche Next JP TP Regular" w:cs="Arial"/>
          <w:bCs/>
          <w:kern w:val="0"/>
          <w:szCs w:val="20"/>
          <w:lang w:val="en-GB" w:bidi="ar-SA"/>
        </w:rPr>
      </w:pPr>
      <w:r w:rsidRPr="00026EEF">
        <w:rPr>
          <w:rFonts w:ascii="Porsche Next JP TP Regular" w:eastAsia="Porsche Next JP TP Regular" w:hAnsi="Porsche Next JP TP Regular" w:cs="ＭＳ Ｐゴシック"/>
          <w:color w:val="333333"/>
        </w:rPr>
        <w:t>ドライバーを保護するために、カーボンファイバー強化プラスチック（CFRP）製の新しいタイプのケージ構造が採用されています。これは“エクソスケルトン”と呼ばれ、</w:t>
      </w:r>
      <w:r w:rsidRPr="00026EEF">
        <w:rPr>
          <w:rFonts w:ascii="Porsche Next JP TP Regular" w:eastAsia="Porsche Next JP TP Regular" w:hAnsi="Porsche Next JP TP Regular" w:cs="ＭＳ Ｐゴシック"/>
        </w:rPr>
        <w:t>優れた保護性能、軽量性、独特の外観を兼ね備えます。</w:t>
      </w:r>
      <w:r w:rsidRPr="00026EEF">
        <w:rPr>
          <w:rFonts w:ascii="Porsche Next JP TP Regular" w:eastAsia="Porsche Next JP TP Regular" w:hAnsi="Porsche Next JP TP Regular" w:cs="ＭＳ Ｐゴシック"/>
          <w:color w:val="333333"/>
        </w:rPr>
        <w:t>外部から見える</w:t>
      </w:r>
      <w:r w:rsidRPr="00026EEF">
        <w:rPr>
          <w:rFonts w:ascii="Porsche Next JP TP Regular" w:eastAsia="Porsche Next JP TP Regular" w:hAnsi="Porsche Next JP TP Regular" w:cs="ＭＳ Ｐゴシック"/>
        </w:rPr>
        <w:t>この保護構造はルーフセクションを形成します。</w:t>
      </w:r>
      <w:r w:rsidRPr="00026EEF">
        <w:rPr>
          <w:rFonts w:ascii="Porsche Next JP TP Regular" w:eastAsia="Porsche Next JP TP Regular" w:hAnsi="Porsche Next JP TP Regular" w:cs="ＭＳ Ｐゴシック"/>
          <w:color w:val="333333"/>
        </w:rPr>
        <w:t>ハーフティンバー様式のように、6枚のポリカーボネート製透明セグメントの周りにフレームワークを備えます。そのうちの1枚が、ドライバーの真上に</w:t>
      </w:r>
      <w:r w:rsidRPr="00026EEF">
        <w:rPr>
          <w:rFonts w:ascii="Porsche Next JP TP Regular" w:eastAsia="Porsche Next JP TP Regular" w:hAnsi="Porsche Next JP TP Regular" w:cs="ＭＳ Ｐゴシック"/>
        </w:rPr>
        <w:t>配置された取り外し可能な</w:t>
      </w:r>
      <w:r w:rsidRPr="00026EEF">
        <w:rPr>
          <w:rFonts w:ascii="Porsche Next JP TP Regular" w:eastAsia="Porsche Next JP TP Regular" w:hAnsi="Porsche Next JP TP Regular" w:cs="ＭＳ Ｐゴシック"/>
          <w:color w:val="333333"/>
        </w:rPr>
        <w:t>エスケープハッチです</w:t>
      </w:r>
      <w:r w:rsidRPr="00026EEF">
        <w:rPr>
          <w:rFonts w:ascii="Porsche Next JP TP Regular" w:eastAsia="Porsche Next JP TP Regular" w:hAnsi="Porsche Next JP TP Regular" w:cs="ＭＳ Ｐゴシック"/>
          <w:kern w:val="0"/>
        </w:rPr>
        <w:t>。</w:t>
      </w:r>
    </w:p>
    <w:p w14:paraId="66156542" w14:textId="77777777" w:rsidR="00561738" w:rsidRPr="00026EEF" w:rsidRDefault="004F0ABD" w:rsidP="00026EEF">
      <w:pPr>
        <w:keepNext/>
        <w:numPr>
          <w:ilvl w:val="0"/>
          <w:numId w:val="29"/>
        </w:numPr>
        <w:suppressAutoHyphens w:val="0"/>
        <w:spacing w:line="320" w:lineRule="exact"/>
        <w:ind w:left="357" w:hanging="357"/>
        <w:jc w:val="both"/>
        <w:rPr>
          <w:rFonts w:ascii="Porsche Next JP TP Regular" w:eastAsia="Porsche Next JP TP Regular" w:hAnsi="Porsche Next JP TP Regular" w:cs="Arial"/>
          <w:b/>
          <w:kern w:val="0"/>
          <w:szCs w:val="20"/>
          <w:lang w:val="en-GB" w:bidi="ar-SA"/>
        </w:rPr>
      </w:pPr>
      <w:r w:rsidRPr="00026EEF">
        <w:rPr>
          <w:rFonts w:ascii="Porsche Next JP TP Regular" w:eastAsia="Porsche Next JP TP Regular" w:hAnsi="Porsche Next JP TP Regular" w:cs="ＭＳ Ｐゴシック"/>
          <w:b/>
          <w:color w:val="000000"/>
          <w:kern w:val="0"/>
          <w:shd w:val="clear" w:color="auto" w:fill="FFFFFF"/>
        </w:rPr>
        <w:t>ドライバーに最大の焦点。</w:t>
      </w:r>
    </w:p>
    <w:p w14:paraId="5DDA78A1" w14:textId="15F22F48" w:rsidR="00561738" w:rsidRPr="00026EEF" w:rsidRDefault="00EF6BE9" w:rsidP="00026EEF">
      <w:pPr>
        <w:suppressAutoHyphens w:val="0"/>
        <w:spacing w:after="340" w:line="320" w:lineRule="exact"/>
        <w:jc w:val="both"/>
        <w:rPr>
          <w:rFonts w:ascii="Porsche Next JP TP Regular" w:eastAsia="Porsche Next JP TP Regular" w:hAnsi="Porsche Next JP TP Regular" w:cs="Arial"/>
          <w:bCs/>
          <w:kern w:val="0"/>
          <w:szCs w:val="20"/>
          <w:lang w:val="en-GB" w:bidi="ar-SA"/>
        </w:rPr>
      </w:pPr>
      <w:r w:rsidRPr="00026EEF">
        <w:rPr>
          <w:rFonts w:ascii="Porsche Next JP TP Regular" w:eastAsia="Porsche Next JP TP Regular" w:hAnsi="Porsche Next JP TP Regular" w:cs="ＭＳ Ｐゴシック"/>
          <w:color w:val="333333"/>
        </w:rPr>
        <w:t>主要なディスプレイとスイッチ類は、全て同じ軸に沿って配置されています。情報は3つのレベルでクラスター化されます。</w:t>
      </w:r>
      <w:r w:rsidR="00AF52A2">
        <w:rPr>
          <w:rFonts w:ascii="Porsche Next JP TP Regular" w:eastAsia="Porsche Next JP TP Regular" w:hAnsi="Porsche Next JP TP Regular" w:cs="ＭＳ Ｐゴシック" w:hint="eastAsia"/>
          <w:color w:val="333333"/>
        </w:rPr>
        <w:t>まず</w:t>
      </w:r>
      <w:r w:rsidRPr="00026EEF">
        <w:rPr>
          <w:rFonts w:ascii="Porsche Next JP TP Regular" w:eastAsia="Porsche Next JP TP Regular" w:hAnsi="Porsche Next JP TP Regular" w:cs="ＭＳ Ｐゴシック"/>
          <w:color w:val="333333"/>
        </w:rPr>
        <w:t>ステアリングホイールスイッチの間のレースディスプレイが最優先されます。全ての主要なドライビングデータがここに表示されます。その後方のステアリングコラムには、大型のセカンドディスプレイが取り付けられており、サイドマウントカメラとセンターリアビューミラーカメラからの画像を表示することができます。ドライバーの右側には、ディスプレイを統合したコントロールパネルがあります。ここには、ドライバーのバイオメトリックデータが表示されます。その他の専用装備</w:t>
      </w:r>
      <w:r w:rsidR="00FB00B7" w:rsidRPr="00026EEF">
        <w:rPr>
          <w:rFonts w:ascii="Porsche Next JP TP Regular" w:eastAsia="Porsche Next JP TP Regular" w:hAnsi="Porsche Next JP TP Regular" w:cs="ＭＳ Ｐゴシック" w:hint="eastAsia"/>
          <w:color w:val="333333"/>
        </w:rPr>
        <w:t>としては、</w:t>
      </w:r>
      <w:r w:rsidRPr="00026EEF">
        <w:rPr>
          <w:rFonts w:ascii="Porsche Next JP TP Regular" w:eastAsia="Porsche Next JP TP Regular" w:hAnsi="Porsche Next JP TP Regular" w:cs="ＭＳ Ｐゴシック"/>
          <w:color w:val="333333"/>
        </w:rPr>
        <w:t>トリムの製造に3Dニッティングテクノロジーを用いた革新的な3Dプリントボディフォームフルバケットシート、ライブストリーム配信用に車内に統合されたカメラ、新しいタイプのヘルメットホルダー/ドライヤーの組み合わせ</w:t>
      </w:r>
      <w:r w:rsidR="00FB00B7" w:rsidRPr="00026EEF">
        <w:rPr>
          <w:rFonts w:ascii="Porsche Next JP TP Regular" w:eastAsia="Porsche Next JP TP Regular" w:hAnsi="Porsche Next JP TP Regular" w:cs="ＭＳ Ｐゴシック" w:hint="eastAsia"/>
          <w:color w:val="333333"/>
        </w:rPr>
        <w:t>などがあります</w:t>
      </w:r>
      <w:r w:rsidRPr="00026EEF">
        <w:rPr>
          <w:rFonts w:ascii="Porsche Next JP TP Regular" w:eastAsia="Porsche Next JP TP Regular" w:hAnsi="Porsche Next JP TP Regular" w:cs="ＭＳ Ｐゴシック"/>
          <w:color w:val="333333"/>
        </w:rPr>
        <w:t>。</w:t>
      </w:r>
    </w:p>
    <w:p w14:paraId="2152A8A8" w14:textId="77777777" w:rsidR="00561738" w:rsidRPr="00026EEF" w:rsidRDefault="00E270A3" w:rsidP="00026EEF">
      <w:pPr>
        <w:pStyle w:val="PAGParagraphListingHighlights"/>
        <w:spacing w:line="320" w:lineRule="exact"/>
        <w:rPr>
          <w:rFonts w:ascii="Porsche Next JP TP Regular" w:eastAsia="Porsche Next JP TP Regular" w:hAnsi="Porsche Next JP TP Regular"/>
          <w:lang w:val="en-GB"/>
        </w:rPr>
      </w:pPr>
      <w:r w:rsidRPr="00026EEF">
        <w:rPr>
          <w:rFonts w:ascii="Porsche Next JP TP Regular" w:eastAsia="Porsche Next JP TP Regular" w:hAnsi="Porsche Next JP TP Regular" w:cs="ＭＳ Ｐゴシック"/>
        </w:rPr>
        <w:t>レーシングシミュレーターとしても機能するドライバーモジュール。</w:t>
      </w:r>
    </w:p>
    <w:p w14:paraId="7B1D0BA5" w14:textId="77777777" w:rsidR="00561738" w:rsidRPr="00026EEF" w:rsidRDefault="001E7177"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ミッションRには本物のモータースポーツとeスポーツが統合されています。モノコックタイプのドライバーセルは</w:t>
      </w:r>
      <w:r w:rsidRPr="00026EEF">
        <w:rPr>
          <w:rFonts w:ascii="Porsche Next JP TP Regular" w:eastAsia="Porsche Next JP TP Regular" w:hAnsi="Porsche Next JP TP Regular" w:cs="ＭＳ Ｐゴシック"/>
        </w:rPr>
        <w:t>自己完結型モジュール</w:t>
      </w:r>
      <w:r w:rsidRPr="00026EEF">
        <w:rPr>
          <w:rFonts w:ascii="Porsche Next JP TP Regular" w:eastAsia="Porsche Next JP TP Regular" w:hAnsi="Porsche Next JP TP Regular" w:cs="ＭＳ Ｐゴシック"/>
          <w:color w:val="333333"/>
        </w:rPr>
        <w:t>として設計されており、車外で完全なシミュレーターとして使用することができます。これによりレーシングドライバーは、次のレースに向けて慣れ親しんだ環境でバーチャルな準備が可能になり、一方で未来のレーシングドライバーは、eスポーツイベントへの参加もできます。</w:t>
      </w:r>
    </w:p>
    <w:p w14:paraId="2454B83F" w14:textId="77777777" w:rsidR="00561738" w:rsidRPr="00026EEF" w:rsidRDefault="004F0ABD" w:rsidP="00026EEF">
      <w:pPr>
        <w:pStyle w:val="PAGParagraphListingHighlights"/>
        <w:spacing w:line="320" w:lineRule="exact"/>
        <w:rPr>
          <w:rFonts w:ascii="Porsche Next JP TP Regular" w:eastAsia="Porsche Next JP TP Regular" w:hAnsi="Porsche Next JP TP Regular"/>
          <w:lang w:val="en-GB"/>
        </w:rPr>
      </w:pPr>
      <w:r w:rsidRPr="00026EEF">
        <w:rPr>
          <w:rFonts w:ascii="Porsche Next JP TP Regular" w:eastAsia="Porsche Next JP TP Regular" w:hAnsi="Porsche Next JP TP Regular" w:cs="ＭＳ Ｐゴシック"/>
        </w:rPr>
        <w:t>大きなダウンフォースを発生するように設計されたエアロダイナミクス。</w:t>
      </w:r>
    </w:p>
    <w:p w14:paraId="612D13BD" w14:textId="09E53FCC" w:rsidR="00561738" w:rsidRPr="00026EEF" w:rsidRDefault="004F0ABD" w:rsidP="00026EEF">
      <w:pPr>
        <w:pStyle w:val="Flietext"/>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ミッションRは、ノーズセクションとスポイラーに、ドラッグリダクションシステム（DRS）を備えた先進の</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アクティブエアロダイナミクス（PAA）を装備します。これは、ノーズセクション両側の3枚ルーバー サイドエアインテークと、調節可能な2セクションスポイラーで構成されています。ダウンフォースを最大にする場合、ルーバーが閉まり、スポイラーは最大傾斜位置に展開します。滑らかな表面のカーボンエアロブレードを装備した軽合金製ホイールも、気流</w:t>
      </w:r>
      <w:r w:rsidR="00FB00B7" w:rsidRPr="00026EEF">
        <w:rPr>
          <w:rFonts w:ascii="Porsche Next JP TP Regular" w:eastAsia="Porsche Next JP TP Regular" w:hAnsi="Porsche Next JP TP Regular" w:cs="ＭＳ Ｐゴシック" w:hint="eastAsia"/>
          <w:color w:val="333333"/>
        </w:rPr>
        <w:t>が</w:t>
      </w:r>
      <w:r w:rsidRPr="00026EEF">
        <w:rPr>
          <w:rFonts w:ascii="Porsche Next JP TP Regular" w:eastAsia="Porsche Next JP TP Regular" w:hAnsi="Porsche Next JP TP Regular" w:cs="ＭＳ Ｐゴシック"/>
          <w:color w:val="333333"/>
        </w:rPr>
        <w:t>最適化されています。</w:t>
      </w:r>
    </w:p>
    <w:p w14:paraId="58AB68C7" w14:textId="77777777" w:rsidR="00E83CE3" w:rsidRPr="00026EEF" w:rsidRDefault="00E83CE3" w:rsidP="00026EEF">
      <w:pPr>
        <w:spacing w:after="240" w:line="320" w:lineRule="exact"/>
        <w:jc w:val="both"/>
        <w:rPr>
          <w:rFonts w:ascii="Porsche Next JP TP Regular" w:eastAsia="Porsche Next JP TP Regular" w:hAnsi="Porsche Next JP TP Regular" w:cs="Arial"/>
          <w:lang w:val="en-GB"/>
        </w:rPr>
        <w:sectPr w:rsidR="00E83CE3" w:rsidRPr="00026EEF" w:rsidSect="00AB2E8D">
          <w:headerReference w:type="default" r:id="rId8"/>
          <w:footerReference w:type="default" r:id="rId9"/>
          <w:headerReference w:type="first" r:id="rId10"/>
          <w:endnotePr>
            <w:numFmt w:val="decimal"/>
            <w:numRestart w:val="eachSect"/>
          </w:endnotePr>
          <w:type w:val="continuous"/>
          <w:pgSz w:w="11906" w:h="16838"/>
          <w:pgMar w:top="1276" w:right="1134" w:bottom="1134" w:left="1134" w:header="720" w:footer="720" w:gutter="0"/>
          <w:cols w:space="720"/>
          <w:titlePg/>
          <w:docGrid w:linePitch="360"/>
        </w:sectPr>
      </w:pPr>
    </w:p>
    <w:p w14:paraId="42DF90AE" w14:textId="00E0C57E" w:rsidR="00561738" w:rsidRPr="00026EEF" w:rsidRDefault="004F0ABD" w:rsidP="00026EEF">
      <w:pPr>
        <w:pStyle w:val="PAGColumn-Title"/>
        <w:keepNext w:val="0"/>
        <w:spacing w:line="320" w:lineRule="exact"/>
        <w:ind w:left="0" w:firstLine="0"/>
        <w:outlineLvl w:val="1"/>
        <w:rPr>
          <w:rFonts w:ascii="Porsche Next JP TP Regular" w:eastAsia="Porsche Next JP TP Regular" w:hAnsi="Porsche Next JP TP Regular"/>
          <w:lang w:val="en-GB"/>
        </w:rPr>
      </w:pPr>
      <w:bookmarkStart w:id="8" w:name="_Toc82175838"/>
      <w:bookmarkStart w:id="9" w:name="_Toc82432980"/>
      <w:r w:rsidRPr="00026EEF">
        <w:rPr>
          <w:rFonts w:ascii="Porsche Next JP TP Regular" w:eastAsia="Porsche Next JP TP Regular" w:hAnsi="Porsche Next JP TP Regular" w:cs="ＭＳ Ｐゴシック"/>
          <w:color w:val="000000" w:themeColor="text1"/>
        </w:rPr>
        <w:lastRenderedPageBreak/>
        <w:t>フル電動カスタマースポーツレーシングカーの展望</w:t>
      </w:r>
      <w:bookmarkEnd w:id="8"/>
      <w:bookmarkEnd w:id="9"/>
    </w:p>
    <w:p w14:paraId="15BE3CC1" w14:textId="3ACD3792" w:rsidR="00561738" w:rsidRPr="00026EEF" w:rsidRDefault="00D0575A" w:rsidP="00026EEF">
      <w:pPr>
        <w:pStyle w:val="PAGHeadline-1-Chapter"/>
        <w:spacing w:line="320" w:lineRule="exact"/>
        <w:rPr>
          <w:rFonts w:ascii="Porsche Next JP TP Regular" w:eastAsia="Porsche Next JP TP Regular" w:hAnsi="Porsche Next JP TP Regular"/>
          <w:lang w:val="en-GB"/>
        </w:rPr>
      </w:pPr>
      <w:bookmarkStart w:id="10" w:name="_Hlk73344205"/>
      <w:bookmarkStart w:id="11" w:name="_Toc82175839"/>
      <w:bookmarkStart w:id="12" w:name="_Toc82432981"/>
      <w:r w:rsidRPr="00026EEF">
        <w:rPr>
          <w:rFonts w:ascii="Porsche Next JP TP Regular" w:eastAsia="Porsche Next JP TP Regular" w:hAnsi="Porsche Next JP TP Regular" w:cs="ＭＳ Ｐゴシック"/>
        </w:rPr>
        <w:t>フル電動、高性能、および高効率：</w:t>
      </w:r>
      <w:bookmarkEnd w:id="10"/>
      <w:r w:rsidRPr="00026EEF">
        <w:rPr>
          <w:rFonts w:ascii="Porsche Next JP TP Regular" w:eastAsia="Porsche Next JP TP Regular" w:hAnsi="Porsche Next JP TP Regular" w:cs="ＭＳ Ｐゴシック"/>
        </w:rPr>
        <w:t>ミッションR</w:t>
      </w:r>
      <w:bookmarkEnd w:id="11"/>
      <w:bookmarkEnd w:id="12"/>
    </w:p>
    <w:p w14:paraId="3E2D6DEA" w14:textId="2F75BE7F" w:rsidR="00561738" w:rsidRPr="00026EEF" w:rsidRDefault="00480B5B"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ポルシェ</w:t>
      </w:r>
      <w:r w:rsidR="004F0ABD" w:rsidRPr="00026EEF">
        <w:rPr>
          <w:rFonts w:ascii="Porsche Next JP TP Regular" w:eastAsia="Porsche Next JP TP Regular" w:hAnsi="Porsche Next JP TP Regular" w:cs="ＭＳ Ｐゴシック"/>
          <w:color w:val="333333"/>
        </w:rPr>
        <w:t>は、ミッションE（2015）とミッションEクロスツーリスモ（2018）のコンセプトカーによって、最初のフル電動スポーツカーモデルシリーズの紛れもないプレビューを提供しました。外観とテクノロジーに関してこの2台のコンセプトカーに酷似する</w:t>
      </w:r>
      <w:r w:rsidR="00AF52A2" w:rsidRPr="00026EEF">
        <w:rPr>
          <w:rFonts w:ascii="Porsche Next JP TP Regular" w:eastAsia="Porsche Next JP TP Regular" w:hAnsi="Porsche Next JP TP Regular" w:cs="ＭＳ Ｐゴシック"/>
          <w:color w:val="333333"/>
        </w:rPr>
        <w:t>スポーツセダン</w:t>
      </w:r>
      <w:r w:rsidR="00AF52A2">
        <w:rPr>
          <w:rFonts w:ascii="Porsche Next JP TP Regular" w:eastAsia="Porsche Next JP TP Regular" w:hAnsi="Porsche Next JP TP Regular" w:cs="ＭＳ Ｐゴシック" w:hint="eastAsia"/>
          <w:color w:val="333333"/>
        </w:rPr>
        <w:t>の</w:t>
      </w:r>
      <w:r w:rsidRPr="00026EEF">
        <w:rPr>
          <w:rFonts w:ascii="Porsche Next JP TP Regular" w:eastAsia="Porsche Next JP TP Regular" w:hAnsi="Porsche Next JP TP Regular" w:cs="ＭＳ Ｐゴシック"/>
          <w:color w:val="333333"/>
        </w:rPr>
        <w:t>ポルシェ</w:t>
      </w:r>
      <w:r w:rsidR="004F0ABD" w:rsidRPr="00026EEF">
        <w:rPr>
          <w:rFonts w:ascii="Porsche Next JP TP Regular" w:eastAsia="Porsche Next JP TP Regular" w:hAnsi="Porsche Next JP TP Regular" w:cs="ＭＳ Ｐゴシック"/>
          <w:color w:val="333333"/>
        </w:rPr>
        <w:t>タイカン（2019）と</w:t>
      </w:r>
      <w:r w:rsidR="00AF52A2" w:rsidRPr="00026EEF">
        <w:rPr>
          <w:rFonts w:ascii="Porsche Next JP TP Regular" w:eastAsia="Porsche Next JP TP Regular" w:hAnsi="Porsche Next JP TP Regular" w:cs="ＭＳ Ｐゴシック"/>
          <w:color w:val="333333"/>
        </w:rPr>
        <w:t>クロスユーティリティービークル</w:t>
      </w:r>
      <w:r w:rsidR="00AF52A2">
        <w:rPr>
          <w:rFonts w:ascii="Porsche Next JP TP Regular" w:eastAsia="Porsche Next JP TP Regular" w:hAnsi="Porsche Next JP TP Regular" w:cs="ＭＳ Ｐゴシック" w:hint="eastAsia"/>
          <w:color w:val="333333"/>
        </w:rPr>
        <w:t>、</w:t>
      </w:r>
      <w:r w:rsidR="004F0ABD" w:rsidRPr="00026EEF">
        <w:rPr>
          <w:rFonts w:ascii="Porsche Next JP TP Regular" w:eastAsia="Porsche Next JP TP Regular" w:hAnsi="Porsche Next JP TP Regular" w:cs="ＭＳ Ｐゴシック"/>
          <w:color w:val="333333"/>
        </w:rPr>
        <w:t>タイカンクロスツーリスモ（2021）は、すでに世界市場で成功</w:t>
      </w:r>
      <w:r w:rsidR="00AF52A2">
        <w:rPr>
          <w:rFonts w:ascii="Porsche Next JP TP Regular" w:eastAsia="Porsche Next JP TP Regular" w:hAnsi="Porsche Next JP TP Regular" w:cs="ＭＳ Ｐゴシック" w:hint="eastAsia"/>
          <w:color w:val="333333"/>
        </w:rPr>
        <w:t>を収め</w:t>
      </w:r>
      <w:r w:rsidR="004F0ABD" w:rsidRPr="00026EEF">
        <w:rPr>
          <w:rFonts w:ascii="Porsche Next JP TP Regular" w:eastAsia="Porsche Next JP TP Regular" w:hAnsi="Porsche Next JP TP Regular" w:cs="ＭＳ Ｐゴシック"/>
          <w:color w:val="333333"/>
        </w:rPr>
        <w:t>ています。つまり、</w:t>
      </w:r>
      <w:r w:rsidR="004F0ABD" w:rsidRPr="00026EEF">
        <w:rPr>
          <w:rFonts w:ascii="Porsche Next JP TP Regular" w:eastAsia="Porsche Next JP TP Regular" w:hAnsi="Porsche Next JP TP Regular" w:cs="ＭＳ Ｐゴシック"/>
        </w:rPr>
        <w:t>ミッションは達成されました。</w:t>
      </w:r>
      <w:bookmarkStart w:id="13" w:name="_Hlk79668340"/>
      <w:r w:rsidR="004F0ABD" w:rsidRPr="00026EEF">
        <w:rPr>
          <w:rFonts w:ascii="Porsche Next JP TP Regular" w:eastAsia="Porsche Next JP TP Regular" w:hAnsi="Porsche Next JP TP Regular" w:cs="ＭＳ Ｐゴシック"/>
          <w:color w:val="333333"/>
        </w:rPr>
        <w:t>その次の展望が、</w:t>
      </w:r>
      <w:r w:rsidRPr="00026EEF">
        <w:rPr>
          <w:rFonts w:ascii="Porsche Next JP TP Regular" w:eastAsia="Porsche Next JP TP Regular" w:hAnsi="Porsche Next JP TP Regular" w:cs="ＭＳ Ｐゴシック"/>
          <w:color w:val="333333"/>
        </w:rPr>
        <w:t>ポルシェ</w:t>
      </w:r>
      <w:r w:rsidR="004F0ABD" w:rsidRPr="00026EEF">
        <w:rPr>
          <w:rFonts w:ascii="Porsche Next JP TP Regular" w:eastAsia="Porsche Next JP TP Regular" w:hAnsi="Porsche Next JP TP Regular" w:cs="ＭＳ Ｐゴシック"/>
          <w:color w:val="333333"/>
        </w:rPr>
        <w:t>ミッションRです</w:t>
      </w:r>
      <w:r w:rsidR="00FB00B7" w:rsidRPr="00026EEF">
        <w:rPr>
          <w:rFonts w:ascii="Porsche Next JP TP Regular" w:eastAsia="Porsche Next JP TP Regular" w:hAnsi="Porsche Next JP TP Regular" w:cs="ＭＳ Ｐゴシック" w:hint="eastAsia"/>
          <w:color w:val="333333"/>
        </w:rPr>
        <w:t>。</w:t>
      </w:r>
      <w:r w:rsidR="004F0ABD" w:rsidRPr="00026EEF">
        <w:rPr>
          <w:rFonts w:ascii="Porsche Next JP TP Regular" w:eastAsia="Porsche Next JP TP Regular" w:hAnsi="Porsche Next JP TP Regular" w:cs="ＭＳ Ｐゴシック"/>
          <w:color w:val="333333"/>
        </w:rPr>
        <w:t>持続可能</w:t>
      </w:r>
      <w:r w:rsidR="00FB00B7" w:rsidRPr="00026EEF">
        <w:rPr>
          <w:rFonts w:ascii="Porsche Next JP TP Regular" w:eastAsia="Porsche Next JP TP Regular" w:hAnsi="Porsche Next JP TP Regular" w:cs="ＭＳ Ｐゴシック" w:hint="eastAsia"/>
          <w:color w:val="333333"/>
        </w:rPr>
        <w:t>な</w:t>
      </w:r>
      <w:r w:rsidR="004F0ABD" w:rsidRPr="00026EEF">
        <w:rPr>
          <w:rFonts w:ascii="Porsche Next JP TP Regular" w:eastAsia="Porsche Next JP TP Regular" w:hAnsi="Porsche Next JP TP Regular" w:cs="ＭＳ Ｐゴシック"/>
          <w:color w:val="333333"/>
        </w:rPr>
        <w:t>モビリティのパイオニアは、このフル電動GTレーシングコンセプトカーによって、カスタマーモータースポーツの未来を明らかにします。</w:t>
      </w:r>
      <w:bookmarkEnd w:id="13"/>
      <w:r w:rsidR="004F0ABD" w:rsidRPr="00026EEF">
        <w:rPr>
          <w:rFonts w:ascii="Porsche Next JP TP Regular" w:eastAsia="Porsche Next JP TP Regular" w:hAnsi="Porsche Next JP TP Regular" w:cs="ＭＳ Ｐゴシック"/>
          <w:color w:val="333333"/>
        </w:rPr>
        <w:t>ミュンヘンのIAAモビリティでその</w:t>
      </w:r>
      <w:r w:rsidR="00FB00B7" w:rsidRPr="00026EEF">
        <w:rPr>
          <w:rFonts w:ascii="Porsche Next JP TP Regular" w:eastAsia="Porsche Next JP TP Regular" w:hAnsi="Porsche Next JP TP Regular" w:cs="ＭＳ Ｐゴシック" w:hint="eastAsia"/>
          <w:color w:val="333333"/>
        </w:rPr>
        <w:t>コンセプト</w:t>
      </w:r>
      <w:r w:rsidR="004F0ABD" w:rsidRPr="00026EEF">
        <w:rPr>
          <w:rFonts w:ascii="Porsche Next JP TP Regular" w:eastAsia="Porsche Next JP TP Regular" w:hAnsi="Porsche Next JP TP Regular" w:cs="ＭＳ Ｐゴシック"/>
          <w:color w:val="333333"/>
        </w:rPr>
        <w:t>カーがワールドプレミアを祝います（2021年9月7日から12日まで）。</w:t>
      </w:r>
    </w:p>
    <w:p w14:paraId="6FDE6D84" w14:textId="26243844"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rPr>
        <w:t>「</w:t>
      </w:r>
      <w:r w:rsidR="00480B5B" w:rsidRPr="00026EEF">
        <w:rPr>
          <w:rFonts w:ascii="Porsche Next JP TP Regular" w:eastAsia="Porsche Next JP TP Regular" w:hAnsi="Porsche Next JP TP Regular" w:cs="ＭＳ Ｐゴシック"/>
        </w:rPr>
        <w:t>ポルシェ</w:t>
      </w:r>
      <w:r w:rsidRPr="00026EEF">
        <w:rPr>
          <w:rFonts w:ascii="Porsche Next JP TP Regular" w:eastAsia="Porsche Next JP TP Regular" w:hAnsi="Porsche Next JP TP Regular" w:cs="ＭＳ Ｐゴシック"/>
        </w:rPr>
        <w:t>は夢を実現する人々のためのブランドです。これはモータースポーツにも当てはまります。私達はサーキットで革新的な強さを体験し、新しい道を追求する勇気を示し、車のオーナーにスポーツ</w:t>
      </w:r>
      <w:r w:rsidR="00034D48">
        <w:rPr>
          <w:rFonts w:ascii="Porsche Next JP TP Regular" w:eastAsia="Porsche Next JP TP Regular" w:hAnsi="Porsche Next JP TP Regular" w:cs="ＭＳ Ｐゴシック" w:hint="eastAsia"/>
        </w:rPr>
        <w:t>然とした</w:t>
      </w:r>
      <w:r w:rsidRPr="00026EEF">
        <w:rPr>
          <w:rFonts w:ascii="Porsche Next JP TP Regular" w:eastAsia="Porsche Next JP TP Regular" w:hAnsi="Porsche Next JP TP Regular" w:cs="ＭＳ Ｐゴシック"/>
        </w:rPr>
        <w:t>性能で喜びを与えます。</w:t>
      </w:r>
      <w:r w:rsidRPr="00026EEF">
        <w:rPr>
          <w:rFonts w:ascii="Porsche Next JP TP Regular" w:eastAsia="Porsche Next JP TP Regular" w:hAnsi="Porsche Next JP TP Regular" w:cs="ＭＳ Ｐゴシック"/>
          <w:color w:val="333333"/>
        </w:rPr>
        <w:t>フォーミュラE世界選手権への参加に加えて、私達はここでE-モビリティの次の大きな一歩を踏み出します。このコンセプト</w:t>
      </w:r>
      <w:r w:rsidR="00034D48">
        <w:rPr>
          <w:rFonts w:ascii="Porsche Next JP TP Regular" w:eastAsia="Porsche Next JP TP Regular" w:hAnsi="Porsche Next JP TP Regular" w:cs="ＭＳ Ｐゴシック" w:hint="eastAsia"/>
          <w:color w:val="333333"/>
        </w:rPr>
        <w:t>モデル</w:t>
      </w:r>
      <w:r w:rsidRPr="00026EEF">
        <w:rPr>
          <w:rFonts w:ascii="Porsche Next JP TP Regular" w:eastAsia="Porsche Next JP TP Regular" w:hAnsi="Porsche Next JP TP Regular" w:cs="ＭＳ Ｐゴシック"/>
          <w:color w:val="333333"/>
        </w:rPr>
        <w:t>は、フル電動カスタマーモータースポーツに対する当社の展望を示します。ミッションRには、</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を強くする全てのもの、つまり性能、デザイン、持続可能性が具現化されています」と、</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AGの取締役会会長のオリバー・ブルーメは述べています。</w:t>
      </w:r>
    </w:p>
    <w:p w14:paraId="431C540B" w14:textId="503A744D" w:rsidR="00561738" w:rsidRPr="00026EEF" w:rsidRDefault="004F0ABD" w:rsidP="00026EEF">
      <w:pPr>
        <w:autoSpaceDE w:val="0"/>
        <w:autoSpaceDN w:val="0"/>
        <w:adjustRightInd w:val="0"/>
        <w:spacing w:line="320" w:lineRule="exact"/>
        <w:jc w:val="both"/>
        <w:rPr>
          <w:rFonts w:ascii="Porsche Next JP TP Regular" w:eastAsia="Porsche Next JP TP Regular" w:hAnsi="Porsche Next JP TP Regular" w:cs="Arial"/>
          <w:b/>
          <w:bCs/>
          <w:color w:val="333333"/>
          <w:lang w:val="en-GB"/>
        </w:rPr>
      </w:pPr>
      <w:r w:rsidRPr="00026EEF">
        <w:rPr>
          <w:rFonts w:ascii="Porsche Next JP TP Regular" w:eastAsia="Porsche Next JP TP Regular" w:hAnsi="Porsche Next JP TP Regular" w:cs="ＭＳ Ｐゴシック"/>
          <w:b/>
          <w:color w:val="333333"/>
        </w:rPr>
        <w:t>性能：</w:t>
      </w:r>
      <w:r w:rsidR="00480B5B" w:rsidRPr="00026EEF">
        <w:rPr>
          <w:rFonts w:ascii="Porsche Next JP TP Regular" w:eastAsia="Porsche Next JP TP Regular" w:hAnsi="Porsche Next JP TP Regular" w:cs="ＭＳ Ｐゴシック"/>
          <w:b/>
          <w:color w:val="333333"/>
        </w:rPr>
        <w:t>ポルシェ</w:t>
      </w:r>
      <w:r w:rsidRPr="00026EEF">
        <w:rPr>
          <w:rFonts w:ascii="Porsche Next JP TP Regular" w:eastAsia="Porsche Next JP TP Regular" w:hAnsi="Porsche Next JP TP Regular" w:cs="ＭＳ Ｐゴシック"/>
          <w:b/>
          <w:color w:val="333333"/>
        </w:rPr>
        <w:t>911 GT3カップと同等</w:t>
      </w:r>
    </w:p>
    <w:p w14:paraId="30D103D6" w14:textId="4C53FD87"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予選モードで800kW（1,088PS）を超える電動4WDによって、ミッションRの最高速度は300km/hを超えます。熱によるディレーティングはなく、出力が一定に保た</w:t>
      </w:r>
      <w:r w:rsidR="0020362D" w:rsidRPr="00026EEF">
        <w:rPr>
          <w:rFonts w:ascii="Porsche Next JP TP Regular" w:eastAsia="Porsche Next JP TP Regular" w:hAnsi="Porsche Next JP TP Regular" w:cs="ＭＳ Ｐゴシック" w:hint="eastAsia"/>
          <w:color w:val="333333"/>
        </w:rPr>
        <w:t>れ</w:t>
      </w:r>
      <w:r w:rsidRPr="00026EEF">
        <w:rPr>
          <w:rFonts w:ascii="Porsche Next JP TP Regular" w:eastAsia="Porsche Next JP TP Regular" w:hAnsi="Porsche Next JP TP Regular" w:cs="ＭＳ Ｐゴシック"/>
          <w:color w:val="333333"/>
        </w:rPr>
        <w:t>ます。これは、</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が開発した</w:t>
      </w:r>
      <w:r w:rsidRPr="00026EEF">
        <w:rPr>
          <w:rFonts w:ascii="Porsche Next JP TP Regular" w:eastAsia="Porsche Next JP TP Regular" w:hAnsi="Porsche Next JP TP Regular" w:cs="ＭＳ Ｐゴシック"/>
        </w:rPr>
        <w:t>ダイレクトオイルクーリング</w:t>
      </w:r>
      <w:r w:rsidRPr="00026EEF">
        <w:rPr>
          <w:rFonts w:ascii="Porsche Next JP TP Regular" w:eastAsia="Porsche Next JP TP Regular" w:hAnsi="Porsche Next JP TP Regular" w:cs="ＭＳ Ｐゴシック"/>
          <w:color w:val="333333"/>
        </w:rPr>
        <w:t>を備えた電気モーターの大きなメリットです。重量が約1,500kgのフル電動レーシングカーのフロントアクスルの電気モーターはレーシングモードで最高出力320kW（435PS）、リアアクスルのモーターは最高出力480kW（653PS）をそれぞれ発生し、静止状態から100km/hまで2.5秒未満で加速します。</w:t>
      </w:r>
    </w:p>
    <w:p w14:paraId="5D8CFA6A" w14:textId="77777777" w:rsidR="00561738" w:rsidRPr="00026EEF" w:rsidRDefault="004F0ABD" w:rsidP="00026EEF">
      <w:pPr>
        <w:autoSpaceDE w:val="0"/>
        <w:autoSpaceDN w:val="0"/>
        <w:adjustRightInd w:val="0"/>
        <w:spacing w:line="320" w:lineRule="exact"/>
        <w:jc w:val="both"/>
        <w:rPr>
          <w:rFonts w:ascii="Porsche Next JP TP Regular" w:eastAsia="Porsche Next JP TP Regular" w:hAnsi="Porsche Next JP TP Regular" w:cs="Arial"/>
          <w:b/>
          <w:bCs/>
          <w:color w:val="333333"/>
          <w:lang w:val="en-GB"/>
        </w:rPr>
      </w:pPr>
      <w:r w:rsidRPr="00026EEF">
        <w:rPr>
          <w:rFonts w:ascii="Porsche Next JP TP Regular" w:eastAsia="Porsche Next JP TP Regular" w:hAnsi="Porsche Next JP TP Regular" w:cs="ＭＳ Ｐゴシック"/>
          <w:b/>
          <w:color w:val="333333"/>
        </w:rPr>
        <w:t>デザイン：ユニークな“エクソスケルトン”ケージ構造とシミュレーターとしても機能するドライバーセル</w:t>
      </w:r>
    </w:p>
    <w:p w14:paraId="046F8DE7" w14:textId="6D8C9080"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rPr>
        <w:t>「全ての</w:t>
      </w:r>
      <w:r w:rsidR="00480B5B" w:rsidRPr="00026EEF">
        <w:rPr>
          <w:rFonts w:ascii="Porsche Next JP TP Regular" w:eastAsia="Porsche Next JP TP Regular" w:hAnsi="Porsche Next JP TP Regular" w:cs="ＭＳ Ｐゴシック"/>
        </w:rPr>
        <w:t>ポルシェ</w:t>
      </w:r>
      <w:r w:rsidRPr="00026EEF">
        <w:rPr>
          <w:rFonts w:ascii="Porsche Next JP TP Regular" w:eastAsia="Porsche Next JP TP Regular" w:hAnsi="Porsche Next JP TP Regular" w:cs="ＭＳ Ｐゴシック"/>
        </w:rPr>
        <w:t>は、</w:t>
      </w:r>
      <w:r w:rsidR="00480B5B" w:rsidRPr="00026EEF">
        <w:rPr>
          <w:rFonts w:ascii="Porsche Next JP TP Regular" w:eastAsia="Porsche Next JP TP Regular" w:hAnsi="Porsche Next JP TP Regular" w:cs="ＭＳ Ｐゴシック"/>
        </w:rPr>
        <w:t>ポルシェ</w:t>
      </w:r>
      <w:r w:rsidRPr="00026EEF">
        <w:rPr>
          <w:rFonts w:ascii="Porsche Next JP TP Regular" w:eastAsia="Porsche Next JP TP Regular" w:hAnsi="Porsche Next JP TP Regular" w:cs="ＭＳ Ｐゴシック"/>
        </w:rPr>
        <w:t>として明確に認識できなければなりません。私達がコンセプトカーで構想する多くのエレメントが、後に市販車に取り入れられます。これはモータースポーツにも当てはまります。さらに、当社のカスタマースポーツカーは常にプロダクションスポーツカーをベースにしています。</w:t>
      </w:r>
      <w:r w:rsidRPr="00026EEF">
        <w:rPr>
          <w:rFonts w:ascii="Porsche Next JP TP Regular" w:eastAsia="Porsche Next JP TP Regular" w:hAnsi="Porsche Next JP TP Regular" w:cs="ＭＳ Ｐゴシック"/>
          <w:color w:val="333333"/>
        </w:rPr>
        <w:t>ミッションRの場合、これは、未来のプロダクションモデルの示唆がフロントエンドに注ぎ込まれているということを意味します。つまり純粋なレーシングカーの示唆です！」と、</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チーフデザイナーのミヒャエル・マウアーは述べています。</w:t>
      </w:r>
    </w:p>
    <w:p w14:paraId="46A37EC8" w14:textId="2F0950D9" w:rsidR="00561738" w:rsidRPr="00026EEF" w:rsidRDefault="00480B5B"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rPr>
        <w:lastRenderedPageBreak/>
        <w:t>ポルシェ</w:t>
      </w:r>
      <w:r w:rsidR="004F0ABD" w:rsidRPr="00026EEF">
        <w:rPr>
          <w:rFonts w:ascii="Porsche Next JP TP Regular" w:eastAsia="Porsche Next JP TP Regular" w:hAnsi="Porsche Next JP TP Regular" w:cs="ＭＳ Ｐゴシック"/>
        </w:rPr>
        <w:t>特有のレーシングデザインを特徴とするミッションRは、同時に未来を主導します。</w:t>
      </w:r>
      <w:r w:rsidR="004F0ABD" w:rsidRPr="00026EEF">
        <w:rPr>
          <w:rFonts w:ascii="Porsche Next JP TP Regular" w:eastAsia="Porsche Next JP TP Regular" w:hAnsi="Porsche Next JP TP Regular" w:cs="ＭＳ Ｐゴシック"/>
          <w:color w:val="333333"/>
        </w:rPr>
        <w:t>一見して、非常にコンパクトなことは明らかで、</w:t>
      </w:r>
      <w:bookmarkStart w:id="14" w:name="_Hlk81374152"/>
      <w:bookmarkStart w:id="15" w:name="_Hlk81393707"/>
      <w:r w:rsidR="004F0ABD" w:rsidRPr="00026EEF">
        <w:rPr>
          <w:rFonts w:ascii="Porsche Next JP TP Regular" w:eastAsia="Porsche Next JP TP Regular" w:hAnsi="Porsche Next JP TP Regular" w:cs="ＭＳ Ｐゴシック"/>
          <w:color w:val="333333"/>
        </w:rPr>
        <w:t>全長4,326mm、全幅1,990mm、レーシングカーの特徴として大幅に低く構えます（全高：1,190mm）。</w:t>
      </w:r>
      <w:bookmarkEnd w:id="14"/>
      <w:r w:rsidR="004F0ABD" w:rsidRPr="00026EEF">
        <w:rPr>
          <w:rFonts w:ascii="Porsche Next JP TP Regular" w:eastAsia="Porsche Next JP TP Regular" w:hAnsi="Porsche Next JP TP Regular" w:cs="ＭＳ Ｐゴシック"/>
          <w:color w:val="333333"/>
        </w:rPr>
        <w:t>ホイールベースは2,560mmです。</w:t>
      </w:r>
      <w:bookmarkEnd w:id="15"/>
      <w:r w:rsidR="004F0ABD" w:rsidRPr="00026EEF">
        <w:rPr>
          <w:rFonts w:ascii="Porsche Next JP TP Regular" w:eastAsia="Porsche Next JP TP Regular" w:hAnsi="Porsche Next JP TP Regular" w:cs="ＭＳ Ｐゴシック"/>
          <w:color w:val="333333"/>
        </w:rPr>
        <w:t>コンパクトなキャビンがレーシングカーのフロントの面積を低減し、小さい空気抵抗が優れたE-パフォーマンスに貢献します。</w:t>
      </w:r>
    </w:p>
    <w:p w14:paraId="09438A6A" w14:textId="5319D7B7" w:rsidR="00561738" w:rsidRPr="00026EEF" w:rsidRDefault="00480B5B" w:rsidP="00026EEF">
      <w:pPr>
        <w:autoSpaceDE w:val="0"/>
        <w:autoSpaceDN w:val="0"/>
        <w:adjustRightInd w:val="0"/>
        <w:spacing w:after="340" w:line="320" w:lineRule="exact"/>
        <w:jc w:val="both"/>
        <w:rPr>
          <w:rFonts w:ascii="Porsche Next JP TP Regular" w:eastAsia="Porsche Next JP TP Regular" w:hAnsi="Porsche Next JP TP Regular" w:cs="Arial"/>
          <w:lang w:val="en-GB"/>
        </w:rPr>
      </w:pPr>
      <w:r w:rsidRPr="00026EEF">
        <w:rPr>
          <w:rFonts w:ascii="Porsche Next JP TP Regular" w:eastAsia="Porsche Next JP TP Regular" w:hAnsi="Porsche Next JP TP Regular" w:cs="ＭＳ Ｐゴシック"/>
          <w:color w:val="333333"/>
        </w:rPr>
        <w:t>ポルシェ</w:t>
      </w:r>
      <w:r w:rsidR="001C0F07" w:rsidRPr="00026EEF">
        <w:rPr>
          <w:rFonts w:ascii="Porsche Next JP TP Regular" w:eastAsia="Porsche Next JP TP Regular" w:hAnsi="Porsche Next JP TP Regular" w:cs="ＭＳ Ｐゴシック"/>
          <w:color w:val="333333"/>
        </w:rPr>
        <w:t>のエンジニアとデザイナーは、ミッションRの</w:t>
      </w:r>
      <w:r w:rsidR="00AF52A2">
        <w:rPr>
          <w:rFonts w:ascii="Porsche Next JP TP Regular" w:eastAsia="Porsche Next JP TP Regular" w:hAnsi="Porsche Next JP TP Regular" w:cs="ＭＳ Ｐゴシック" w:hint="eastAsia"/>
          <w:color w:val="333333"/>
        </w:rPr>
        <w:t>特徴的な</w:t>
      </w:r>
      <w:r w:rsidR="001C0F07" w:rsidRPr="00026EEF">
        <w:rPr>
          <w:rFonts w:ascii="Porsche Next JP TP Regular" w:eastAsia="Porsche Next JP TP Regular" w:hAnsi="Porsche Next JP TP Regular" w:cs="ＭＳ Ｐゴシック"/>
          <w:color w:val="333333"/>
        </w:rPr>
        <w:t>カーボンケージに“エクソスケルトン”という名前を付けました。カーボンファイバーコンポジットのケージ構造は、</w:t>
      </w:r>
      <w:r w:rsidR="001C0F07" w:rsidRPr="00026EEF">
        <w:rPr>
          <w:rFonts w:ascii="Porsche Next JP TP Regular" w:eastAsia="Porsche Next JP TP Regular" w:hAnsi="Porsche Next JP TP Regular" w:cs="ＭＳ Ｐゴシック"/>
        </w:rPr>
        <w:t>優れたドライバーの保護性能、軽量性、そして独特の外観を兼ね備えます。</w:t>
      </w:r>
    </w:p>
    <w:p w14:paraId="7F21AA1E" w14:textId="67251046" w:rsidR="00561738" w:rsidRPr="00026EEF" w:rsidRDefault="00515CE8"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rPr>
        <w:t>ルーフセクションを形成する保護構造は、</w:t>
      </w:r>
      <w:r w:rsidRPr="00026EEF">
        <w:rPr>
          <w:rFonts w:ascii="Porsche Next JP TP Regular" w:eastAsia="Porsche Next JP TP Regular" w:hAnsi="Porsche Next JP TP Regular" w:cs="ＭＳ Ｐゴシック"/>
          <w:color w:val="333333"/>
        </w:rPr>
        <w:t>外部から見ることができます。ハーフティンバー様式のように、6枚のポリカーボネート製透明セグメントの周りにフレームワークを備えます。これによってレーシングドライバーは、開放的な空間の新しい感覚を楽しむことができます。透明</w:t>
      </w:r>
      <w:r w:rsidR="00AF52A2">
        <w:rPr>
          <w:rFonts w:ascii="Porsche Next JP TP Regular" w:eastAsia="Porsche Next JP TP Regular" w:hAnsi="Porsche Next JP TP Regular" w:cs="ＭＳ Ｐゴシック" w:hint="eastAsia"/>
          <w:color w:val="333333"/>
        </w:rPr>
        <w:t>な</w:t>
      </w:r>
      <w:r w:rsidRPr="00026EEF">
        <w:rPr>
          <w:rFonts w:ascii="Porsche Next JP TP Regular" w:eastAsia="Porsche Next JP TP Regular" w:hAnsi="Porsche Next JP TP Regular" w:cs="ＭＳ Ｐゴシック"/>
          <w:color w:val="333333"/>
        </w:rPr>
        <w:t>パネルの1枚は、国際大会で使用されるレーシングカーのFIA要件に基づいた、ドライバー用着脱式エスケープハッチになっています。</w:t>
      </w:r>
    </w:p>
    <w:p w14:paraId="49884825" w14:textId="77777777" w:rsidR="00837992" w:rsidRPr="00026EEF" w:rsidRDefault="001E7177"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ミッションRには本物のモータースポーツとeスポーツが統合されています。モノコックタイプのドライバーセルは</w:t>
      </w:r>
      <w:r w:rsidRPr="00026EEF">
        <w:rPr>
          <w:rFonts w:ascii="Porsche Next JP TP Regular" w:eastAsia="Porsche Next JP TP Regular" w:hAnsi="Porsche Next JP TP Regular" w:cs="ＭＳ Ｐゴシック"/>
        </w:rPr>
        <w:t>自己完結型</w:t>
      </w:r>
      <w:r w:rsidRPr="00026EEF">
        <w:rPr>
          <w:rFonts w:ascii="Porsche Next JP TP Regular" w:eastAsia="Porsche Next JP TP Regular" w:hAnsi="Porsche Next JP TP Regular" w:cs="ＭＳ Ｐゴシック"/>
          <w:color w:val="333333"/>
        </w:rPr>
        <w:t>モジュールとして設計されており、車外で完全なシミュレーターとして使用することができます。これにより、レーシングドライバーは、慣れ親しんだ環境で次のレースに向けてバーチャルに準備することが可能になり、未来のレーシングドライバーはeスポーツイベントにも参加することができます。</w:t>
      </w:r>
    </w:p>
    <w:p w14:paraId="0C44880A" w14:textId="77777777"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シート、ステアリングホイール、スイッチ類、アジャスタブルペダル、ディスプレイがコンパクトなユニットを形成し、同じ軸に沿って配置されています。フルバケットシートは、ドライバーに優れた保護性能を提供する一方で革新的なデザインも備えており、3Dプリントされたボディフォームのフルバケットシートとして、積層造形プロセスを用いて一部が製造されています。トリムは、生産時のファブリックの無駄を最小限に抑えるコンピューター制御3Dニッティングプロセスで造られます。</w:t>
      </w:r>
    </w:p>
    <w:p w14:paraId="3C239DE2" w14:textId="77777777" w:rsidR="00561738" w:rsidRPr="00026EEF" w:rsidRDefault="004F0ABD" w:rsidP="00026EEF">
      <w:pPr>
        <w:autoSpaceDE w:val="0"/>
        <w:autoSpaceDN w:val="0"/>
        <w:adjustRightInd w:val="0"/>
        <w:spacing w:line="320" w:lineRule="exact"/>
        <w:jc w:val="both"/>
        <w:rPr>
          <w:rFonts w:ascii="Porsche Next JP TP Regular" w:eastAsia="Porsche Next JP TP Regular" w:hAnsi="Porsche Next JP TP Regular" w:cs="Arial"/>
          <w:b/>
          <w:bCs/>
          <w:color w:val="333333"/>
          <w:lang w:val="en-GB"/>
        </w:rPr>
      </w:pPr>
      <w:r w:rsidRPr="00026EEF">
        <w:rPr>
          <w:rFonts w:ascii="Porsche Next JP TP Regular" w:eastAsia="Porsche Next JP TP Regular" w:hAnsi="Porsche Next JP TP Regular" w:cs="ＭＳ Ｐゴシック"/>
          <w:b/>
          <w:color w:val="333333"/>
        </w:rPr>
        <w:t>持続可能性：革新的な天然繊維と高効率の電気モーター</w:t>
      </w:r>
    </w:p>
    <w:p w14:paraId="3D6CAE0F" w14:textId="07739824" w:rsidR="00561738" w:rsidRPr="00026EEF" w:rsidRDefault="004F0ABD" w:rsidP="00026EEF">
      <w:pPr>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は、自動車メーカーとして、2030年までに総合的にカーボンニュートラルなバランスシートを達成することを目指しています。これは、低カーボンフットプリント、閉ループリサイクル、持続可能性がますます主要な焦点になっているということです。未来のモータースポーツは、さらに電化、デジタル化、および接続化されます。そして、いっそう持続可能なものになります」と、</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AGの研究開発担当取締役であるミヒャエル・シュタイナーは述べています。</w:t>
      </w:r>
    </w:p>
    <w:p w14:paraId="0D5E4FD1" w14:textId="77777777" w:rsidR="00561738" w:rsidRPr="00026EEF" w:rsidRDefault="00392FB1" w:rsidP="00026EEF">
      <w:pPr>
        <w:autoSpaceDE w:val="0"/>
        <w:autoSpaceDN w:val="0"/>
        <w:adjustRightInd w:val="0"/>
        <w:spacing w:after="340" w:line="320" w:lineRule="exact"/>
        <w:jc w:val="both"/>
        <w:rPr>
          <w:rFonts w:ascii="Porsche Next JP TP Regular" w:eastAsia="Porsche Next JP TP Regular" w:hAnsi="Porsche Next JP TP Regular" w:cs="Arial"/>
          <w:lang w:val="en-GB"/>
        </w:rPr>
      </w:pPr>
      <w:r w:rsidRPr="00026EEF">
        <w:rPr>
          <w:rFonts w:ascii="Porsche Next JP TP Regular" w:eastAsia="Porsche Next JP TP Regular" w:hAnsi="Porsche Next JP TP Regular" w:cs="ＭＳ Ｐゴシック"/>
          <w:color w:val="333333"/>
        </w:rPr>
        <w:t>ミッションRの追加パーツの多くは、</w:t>
      </w:r>
      <w:r w:rsidRPr="00026EEF">
        <w:rPr>
          <w:rFonts w:ascii="Porsche Next JP TP Regular" w:eastAsia="Porsche Next JP TP Regular" w:hAnsi="Porsche Next JP TP Regular" w:cs="ＭＳ Ｐゴシック"/>
        </w:rPr>
        <w:t>天然繊維強化プラスチック（NFRP）製で、その基本素材は農業で得られた亜麻繊維です。再生可能繊維の生産は、カーボンファイバーの生産よりもCO</w:t>
      </w:r>
      <w:r w:rsidRPr="00026EEF">
        <w:rPr>
          <w:rFonts w:ascii="Porsche Next JP TP Regular" w:eastAsia="Porsche Next JP TP Regular" w:hAnsi="Porsche Next JP TP Regular" w:cs="ＭＳ Ｐゴシック"/>
          <w:kern w:val="24"/>
          <w:vertAlign w:val="subscript"/>
        </w:rPr>
        <w:t>2</w:t>
      </w:r>
      <w:r w:rsidRPr="00026EEF">
        <w:rPr>
          <w:rFonts w:ascii="Porsche Next JP TP Regular" w:eastAsia="Porsche Next JP TP Regular" w:hAnsi="Porsche Next JP TP Regular" w:cs="ＭＳ Ｐゴシック"/>
        </w:rPr>
        <w:t>の発生が85%削減されます。この天然繊維素材は、サイドスカートやディフューザー、さらにシートシェルなどのインテリアにも使用されています。</w:t>
      </w:r>
    </w:p>
    <w:p w14:paraId="7628BAA5" w14:textId="449BF2C3" w:rsidR="00864765" w:rsidRPr="00026EEF" w:rsidRDefault="004B7C1A" w:rsidP="00026EEF">
      <w:pPr>
        <w:autoSpaceDE w:val="0"/>
        <w:autoSpaceDN w:val="0"/>
        <w:adjustRightInd w:val="0"/>
        <w:spacing w:after="340" w:line="320" w:lineRule="exact"/>
        <w:jc w:val="both"/>
        <w:rPr>
          <w:rFonts w:ascii="Porsche Next JP TP Regular" w:eastAsia="Porsche Next JP TP Regular" w:hAnsi="Porsche Next JP TP Regular" w:cs="Arial"/>
          <w:lang w:val="en-GB"/>
        </w:rPr>
      </w:pPr>
      <w:r w:rsidRPr="00026EEF">
        <w:rPr>
          <w:rFonts w:ascii="Porsche Next JP TP Regular" w:eastAsia="Porsche Next JP TP Regular" w:hAnsi="Porsche Next JP TP Regular" w:cs="ＭＳ Ｐゴシック"/>
        </w:rPr>
        <w:lastRenderedPageBreak/>
        <w:t>ミッションRで、</w:t>
      </w:r>
      <w:r w:rsidR="00480B5B" w:rsidRPr="00026EEF">
        <w:rPr>
          <w:rFonts w:ascii="Porsche Next JP TP Regular" w:eastAsia="Porsche Next JP TP Regular" w:hAnsi="Porsche Next JP TP Regular" w:cs="ＭＳ Ｐゴシック"/>
        </w:rPr>
        <w:t>ポルシェ</w:t>
      </w:r>
      <w:r w:rsidRPr="00026EEF">
        <w:rPr>
          <w:rFonts w:ascii="Porsche Next JP TP Regular" w:eastAsia="Porsche Next JP TP Regular" w:hAnsi="Porsche Next JP TP Regular" w:cs="ＭＳ Ｐゴシック"/>
        </w:rPr>
        <w:t>は次世代電気モーターのプレビューを提示しています。ツッフェンハウゼンとヴァイザッハの</w:t>
      </w:r>
      <w:r w:rsidR="00480B5B" w:rsidRPr="00026EEF">
        <w:rPr>
          <w:rFonts w:ascii="Porsche Next JP TP Regular" w:eastAsia="Porsche Next JP TP Regular" w:hAnsi="Porsche Next JP TP Regular" w:cs="ＭＳ Ｐゴシック"/>
        </w:rPr>
        <w:t>ポルシェ</w:t>
      </w:r>
      <w:r w:rsidRPr="00026EEF">
        <w:rPr>
          <w:rFonts w:ascii="Porsche Next JP TP Regular" w:eastAsia="Porsche Next JP TP Regular" w:hAnsi="Porsche Next JP TP Regular" w:cs="ＭＳ Ｐゴシック"/>
        </w:rPr>
        <w:t>のエンジニアと技術者のチームが、2018年に、非常にパワフルで高効率の電気モーターの開発を開始しました。</w:t>
      </w:r>
    </w:p>
    <w:p w14:paraId="138D5537" w14:textId="77777777" w:rsidR="00864765" w:rsidRPr="00026EEF" w:rsidRDefault="00864765" w:rsidP="00026EEF">
      <w:pPr>
        <w:autoSpaceDE w:val="0"/>
        <w:autoSpaceDN w:val="0"/>
        <w:adjustRightInd w:val="0"/>
        <w:spacing w:after="340" w:line="320" w:lineRule="exact"/>
        <w:jc w:val="both"/>
        <w:rPr>
          <w:rFonts w:ascii="Porsche Next JP TP Regular" w:eastAsia="Porsche Next JP TP Regular" w:hAnsi="Porsche Next JP TP Regular" w:cs="Arial"/>
          <w:lang w:val="en-GB"/>
        </w:rPr>
      </w:pPr>
      <w:r w:rsidRPr="00026EEF">
        <w:rPr>
          <w:rFonts w:ascii="Porsche Next JP TP Regular" w:eastAsia="Porsche Next JP TP Regular" w:hAnsi="Porsche Next JP TP Regular" w:cs="ＭＳ Ｐゴシック"/>
        </w:rPr>
        <w:t>これらの永久励磁シンクロナスモーター（PESM）の最も重要な革新は、ステーターのダイレクトオイルクーリングです。これによって高水準の効率に加えて、高い出力レベルが連続して得られます。従来の電気モーターでは、ステーターの外側のジャケットを通って冷却液が流れますが、ダイレクトクーリングの場合、巻銅線に沿ってオイルが直接流れます。これにより、より多くの熱を熱源で直接放散することができます。さらに、ステーターのスロットを小さくすることができるため、実際のドライビングサイクルの効率が向上します。革新的なステーターシールを使用して、ローターのチャンバーにクーラントが入るのを防ぎます。</w:t>
      </w:r>
    </w:p>
    <w:p w14:paraId="300AC977" w14:textId="77777777"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000000"/>
          <w:lang w:val="en-GB"/>
        </w:rPr>
      </w:pPr>
      <w:r w:rsidRPr="00026EEF">
        <w:rPr>
          <w:rFonts w:ascii="Porsche Next JP TP Regular" w:eastAsia="Porsche Next JP TP Regular" w:hAnsi="Porsche Next JP TP Regular" w:cs="ＭＳ Ｐゴシック"/>
          <w:color w:val="333333"/>
        </w:rPr>
        <w:t>ハイエンドセルとダイレクトオイルクーリングを組み込んだバッテリーの容量は、スプリントレース用に設計されています。</w:t>
      </w:r>
      <w:r w:rsidRPr="00026EEF">
        <w:rPr>
          <w:rFonts w:ascii="Porsche Next JP TP Regular" w:eastAsia="Porsche Next JP TP Regular" w:hAnsi="Porsche Next JP TP Regular" w:cs="ＭＳ Ｐゴシック"/>
          <w:color w:val="000000"/>
        </w:rPr>
        <w:t>900Vテクノロジーと急速充電機能によって、レースのインターバルに、わずか15分で5%から80%のSoC（充電状態）までバッテリーを充電することができます。</w:t>
      </w:r>
    </w:p>
    <w:p w14:paraId="28DFB3B2" w14:textId="77777777" w:rsidR="00236C5F" w:rsidRPr="00026EEF" w:rsidRDefault="00236C5F" w:rsidP="00026EEF">
      <w:pPr>
        <w:autoSpaceDE w:val="0"/>
        <w:autoSpaceDN w:val="0"/>
        <w:adjustRightInd w:val="0"/>
        <w:spacing w:after="340" w:line="320" w:lineRule="exact"/>
        <w:jc w:val="both"/>
        <w:rPr>
          <w:rFonts w:ascii="Porsche Next JP TP Regular" w:eastAsia="Porsche Next JP TP Regular" w:hAnsi="Porsche Next JP TP Regular"/>
          <w:lang w:val="en-GB"/>
        </w:rPr>
      </w:pPr>
    </w:p>
    <w:p w14:paraId="28FD88DC" w14:textId="77777777" w:rsidR="00AB2E8D" w:rsidRPr="00026EEF" w:rsidRDefault="00AB2E8D" w:rsidP="00026EEF">
      <w:pPr>
        <w:pStyle w:val="Presse-Standard"/>
        <w:spacing w:line="320" w:lineRule="exact"/>
        <w:rPr>
          <w:rFonts w:ascii="Porsche Next JP TP Regular" w:eastAsia="Porsche Next JP TP Regular" w:hAnsi="Porsche Next JP TP Regular"/>
          <w:kern w:val="2"/>
          <w:lang w:val="en-GB"/>
        </w:rPr>
        <w:sectPr w:rsidR="00AB2E8D" w:rsidRPr="00026EEF" w:rsidSect="007572C9">
          <w:headerReference w:type="first" r:id="rId11"/>
          <w:endnotePr>
            <w:numFmt w:val="decimal"/>
            <w:numRestart w:val="eachSect"/>
          </w:endnotePr>
          <w:type w:val="continuous"/>
          <w:pgSz w:w="11906" w:h="16838"/>
          <w:pgMar w:top="1276" w:right="1134" w:bottom="1134" w:left="1134" w:header="720" w:footer="720" w:gutter="0"/>
          <w:cols w:space="720"/>
          <w:docGrid w:linePitch="360"/>
        </w:sectPr>
      </w:pPr>
    </w:p>
    <w:p w14:paraId="2178278E" w14:textId="43ACCE1C" w:rsidR="00561738" w:rsidRPr="00026EEF" w:rsidRDefault="00480B5B" w:rsidP="00026EEF">
      <w:pPr>
        <w:pStyle w:val="PAGColumn-Title"/>
        <w:spacing w:line="320" w:lineRule="exact"/>
        <w:outlineLvl w:val="1"/>
        <w:rPr>
          <w:rFonts w:ascii="Porsche Next JP TP Regular" w:eastAsia="Porsche Next JP TP Regular" w:hAnsi="Porsche Next JP TP Regular"/>
          <w:lang w:val="en-GB"/>
        </w:rPr>
      </w:pPr>
      <w:bookmarkStart w:id="16" w:name="_Toc82175840"/>
      <w:bookmarkStart w:id="17" w:name="_Toc82432982"/>
      <w:r w:rsidRPr="00026EEF">
        <w:rPr>
          <w:rFonts w:ascii="Porsche Next JP TP Regular" w:eastAsia="Porsche Next JP TP Regular" w:hAnsi="Porsche Next JP TP Regular" w:cs="ＭＳ Ｐゴシック"/>
        </w:rPr>
        <w:lastRenderedPageBreak/>
        <w:t>ポルシェ</w:t>
      </w:r>
      <w:r w:rsidR="004F0ABD" w:rsidRPr="00026EEF">
        <w:rPr>
          <w:rFonts w:ascii="Porsche Next JP TP Regular" w:eastAsia="Porsche Next JP TP Regular" w:hAnsi="Porsche Next JP TP Regular" w:cs="ＭＳ Ｐゴシック"/>
        </w:rPr>
        <w:t>のカスタマーモータースポーツ</w:t>
      </w:r>
      <w:bookmarkEnd w:id="16"/>
      <w:bookmarkEnd w:id="17"/>
    </w:p>
    <w:p w14:paraId="19923EF1" w14:textId="28D1B601" w:rsidR="00561738" w:rsidRPr="00026EEF" w:rsidRDefault="004F0ABD" w:rsidP="00026EEF">
      <w:pPr>
        <w:pStyle w:val="PAGHeadline-1-Chapter"/>
        <w:spacing w:line="320" w:lineRule="exact"/>
        <w:rPr>
          <w:rFonts w:ascii="Porsche Next JP TP Regular" w:eastAsia="Porsche Next JP TP Regular" w:hAnsi="Porsche Next JP TP Regular"/>
          <w:lang w:val="en-GB"/>
        </w:rPr>
      </w:pPr>
      <w:bookmarkStart w:id="18" w:name="_Toc82175841"/>
      <w:bookmarkStart w:id="19" w:name="_Toc82432983"/>
      <w:r w:rsidRPr="00026EEF">
        <w:rPr>
          <w:rFonts w:ascii="Porsche Next JP TP Regular" w:eastAsia="Porsche Next JP TP Regular" w:hAnsi="Porsche Next JP TP Regular" w:cs="ＭＳ Ｐゴシック"/>
        </w:rPr>
        <w:t>革新的なレースラボラトリーと継続的な技術移転</w:t>
      </w:r>
      <w:bookmarkEnd w:id="18"/>
      <w:bookmarkEnd w:id="19"/>
    </w:p>
    <w:p w14:paraId="1A855A8D" w14:textId="0F93AB16"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ミッションRは、フル電動カスタマーモータースポーツカーへの第一歩です。</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によるこのようなフル電動カスタマーレーシングプラットフォームの開発は、持続可能なモータースポーツの未来に向けて当社が選択する新たな論理的一歩です。</w:t>
      </w:r>
    </w:p>
    <w:p w14:paraId="08EF9324" w14:textId="1B835990" w:rsidR="00561738" w:rsidRPr="00026EEF" w:rsidRDefault="00480B5B"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ポルシェ</w:t>
      </w:r>
      <w:r w:rsidR="004F0ABD" w:rsidRPr="00026EEF">
        <w:rPr>
          <w:rFonts w:ascii="Porsche Next JP TP Regular" w:eastAsia="Porsche Next JP TP Regular" w:hAnsi="Porsche Next JP TP Regular" w:cs="ＭＳ Ｐゴシック"/>
          <w:color w:val="333333"/>
        </w:rPr>
        <w:t>は、カスタマーモータースポーツで最も成功を収めているブランドです。現在の数字を見ればそれは明らかです。世界中の30のワンメイクシリーズに約500人が参加し、4,400台以上の911ベースのカップカーが生産されました。その結果、911カップは今日、世界で最も販売台数の多いレーシングカーです。カレラカップドイツは31年目を迎え、才能のある若いドライバーたちのために現在13のローカルサポートプログラムが実施されています。</w:t>
      </w:r>
    </w:p>
    <w:p w14:paraId="69EC7D3B" w14:textId="21756F8F"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しかし、</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にとってのモータースポーツは、興奮を意味するだけでなく、革新的な強さと独自の道を進む勇気も意味します。</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・モービル1スーパーカップ</w:t>
      </w:r>
      <w:r w:rsidR="005D2258" w:rsidRPr="00026EEF">
        <w:rPr>
          <w:rFonts w:ascii="Porsche Next JP TP Regular" w:eastAsia="Porsche Next JP TP Regular" w:hAnsi="Porsche Next JP TP Regular" w:cs="ＭＳ Ｐゴシック" w:hint="eastAsia"/>
          <w:color w:val="333333"/>
        </w:rPr>
        <w:t>において</w:t>
      </w:r>
      <w:r w:rsidRPr="00026EEF">
        <w:rPr>
          <w:rFonts w:ascii="Porsche Next JP TP Regular" w:eastAsia="Porsche Next JP TP Regular" w:hAnsi="Porsche Next JP TP Regular" w:cs="ＭＳ Ｐゴシック"/>
          <w:color w:val="333333"/>
        </w:rPr>
        <w:t>エンジンを搭載した感情をかき立てるスポーツカーで競う</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は、現在、市販車に使用する合成燃料をテストしています（詳細については、持続可能性のセクションをご覧ください）。2023年以降は、新しいLMDhカテゴリー（ハイパーカー）で合成燃料を使用してル・マンやデイトナなどの</w:t>
      </w:r>
      <w:r w:rsidR="00CB54D8">
        <w:rPr>
          <w:rFonts w:ascii="Porsche Next JP TP Regular" w:eastAsia="Porsche Next JP TP Regular" w:hAnsi="Porsche Next JP TP Regular" w:cs="ＭＳ Ｐゴシック" w:hint="eastAsia"/>
          <w:color w:val="333333"/>
        </w:rPr>
        <w:t>伝統ある</w:t>
      </w:r>
      <w:r w:rsidRPr="00026EEF">
        <w:rPr>
          <w:rFonts w:ascii="Porsche Next JP TP Regular" w:eastAsia="Porsche Next JP TP Regular" w:hAnsi="Porsche Next JP TP Regular" w:cs="ＭＳ Ｐゴシック"/>
          <w:color w:val="333333"/>
        </w:rPr>
        <w:t>耐久レースの総合優勝を競うことになります。</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は、2019年からABB FIAフォーミュラE世界選手権にワークスチームで出場しています。</w:t>
      </w:r>
    </w:p>
    <w:p w14:paraId="308D2045" w14:textId="77777777" w:rsidR="00561738" w:rsidRPr="00026EEF" w:rsidRDefault="004F0ABD" w:rsidP="00026EEF">
      <w:pPr>
        <w:autoSpaceDE w:val="0"/>
        <w:autoSpaceDN w:val="0"/>
        <w:adjustRightInd w:val="0"/>
        <w:spacing w:line="320" w:lineRule="exact"/>
        <w:jc w:val="both"/>
        <w:rPr>
          <w:rFonts w:ascii="Porsche Next JP TP Regular" w:eastAsia="Porsche Next JP TP Regular" w:hAnsi="Porsche Next JP TP Regular" w:cs="Arial"/>
          <w:b/>
          <w:bCs/>
          <w:color w:val="333333"/>
          <w:lang w:val="en-GB"/>
        </w:rPr>
      </w:pPr>
      <w:r w:rsidRPr="00026EEF">
        <w:rPr>
          <w:rFonts w:ascii="Porsche Next JP TP Regular" w:eastAsia="Porsche Next JP TP Regular" w:hAnsi="Porsche Next JP TP Regular" w:cs="ＭＳ Ｐゴシック"/>
          <w:b/>
          <w:color w:val="333333"/>
        </w:rPr>
        <w:t>モータースポーツから市販車への技術移転</w:t>
      </w:r>
    </w:p>
    <w:p w14:paraId="311BB6C2" w14:textId="7587BAA6" w:rsidR="00561738" w:rsidRPr="00026EEF" w:rsidRDefault="00CC3F3C"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モータースポーツでの競争は、全ての</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ドライバーにメリットをもたらします。これはサーキットが、E-モビリティなどの</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テクノロジーの重要な開発ラボラトリーになっているからです。</w:t>
      </w:r>
    </w:p>
    <w:p w14:paraId="0F3EF317" w14:textId="53DEDCB1" w:rsidR="00561738" w:rsidRPr="00026EEF" w:rsidRDefault="00480B5B"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ポルシェ</w:t>
      </w:r>
      <w:r w:rsidR="007F3885" w:rsidRPr="00026EEF">
        <w:rPr>
          <w:rFonts w:ascii="Porsche Next JP TP Regular" w:eastAsia="Porsche Next JP TP Regular" w:hAnsi="Porsche Next JP TP Regular" w:cs="ＭＳ Ｐゴシック"/>
          <w:color w:val="333333"/>
        </w:rPr>
        <w:t>ほど徹底してモータースポーツと市販車の技術交換に積極的に関与している自動車メーカーは他にありません。</w:t>
      </w:r>
      <w:r w:rsidRPr="00026EEF">
        <w:rPr>
          <w:rFonts w:ascii="Porsche Next JP TP Regular" w:eastAsia="Porsche Next JP TP Regular" w:hAnsi="Porsche Next JP TP Regular" w:cs="ＭＳ Ｐゴシック"/>
          <w:kern w:val="0"/>
        </w:rPr>
        <w:t>ポルシェ</w:t>
      </w:r>
      <w:r w:rsidR="007F3885" w:rsidRPr="00026EEF">
        <w:rPr>
          <w:rFonts w:ascii="Porsche Next JP TP Regular" w:eastAsia="Porsche Next JP TP Regular" w:hAnsi="Porsche Next JP TP Regular" w:cs="ＭＳ Ｐゴシック"/>
          <w:kern w:val="0"/>
        </w:rPr>
        <w:t>は伝統的にモーターレースをテストの場として使用してきました。そこでは最も過酷な条件下で、革新的なソリューションとテクノロジーの実力が証明されなければなりません。</w:t>
      </w:r>
      <w:r w:rsidR="007F3885" w:rsidRPr="00026EEF">
        <w:rPr>
          <w:rFonts w:ascii="Porsche Next JP TP Regular" w:eastAsia="Porsche Next JP TP Regular" w:hAnsi="Porsche Next JP TP Regular" w:cs="ＭＳ Ｐゴシック"/>
          <w:color w:val="333333"/>
        </w:rPr>
        <w:t>したがって、現在の全ての</w:t>
      </w:r>
      <w:r w:rsidRPr="00026EEF">
        <w:rPr>
          <w:rFonts w:ascii="Porsche Next JP TP Regular" w:eastAsia="Porsche Next JP TP Regular" w:hAnsi="Porsche Next JP TP Regular" w:cs="ＭＳ Ｐゴシック"/>
          <w:color w:val="333333"/>
        </w:rPr>
        <w:t>ポルシェ</w:t>
      </w:r>
      <w:r w:rsidR="007F3885" w:rsidRPr="00026EEF">
        <w:rPr>
          <w:rFonts w:ascii="Porsche Next JP TP Regular" w:eastAsia="Porsche Next JP TP Regular" w:hAnsi="Porsche Next JP TP Regular" w:cs="ＭＳ Ｐゴシック"/>
          <w:color w:val="333333"/>
        </w:rPr>
        <w:t>には、かつてないほどレースで実証済みのテクノロジーが含まれています。軽量ボディ、ドライバー環境、シャシー、パワートレインは、このような</w:t>
      </w:r>
      <w:r w:rsidRPr="00026EEF">
        <w:rPr>
          <w:rFonts w:ascii="Porsche Next JP TP Regular" w:eastAsia="Porsche Next JP TP Regular" w:hAnsi="Porsche Next JP TP Regular" w:cs="ＭＳ Ｐゴシック"/>
          <w:color w:val="333333"/>
        </w:rPr>
        <w:t>ポルシェ</w:t>
      </w:r>
      <w:r w:rsidR="007F3885" w:rsidRPr="00026EEF">
        <w:rPr>
          <w:rFonts w:ascii="Porsche Next JP TP Regular" w:eastAsia="Porsche Next JP TP Regular" w:hAnsi="Porsche Next JP TP Regular" w:cs="ＭＳ Ｐゴシック"/>
          <w:color w:val="333333"/>
        </w:rPr>
        <w:t>の</w:t>
      </w:r>
      <w:r w:rsidR="005D2258" w:rsidRPr="00026EEF">
        <w:rPr>
          <w:rFonts w:ascii="Porsche Next JP TP Regular" w:eastAsia="Porsche Next JP TP Regular" w:hAnsi="Porsche Next JP TP Regular" w:cs="ＭＳ Ｐゴシック" w:hint="eastAsia"/>
          <w:color w:val="333333"/>
        </w:rPr>
        <w:t>基本理念</w:t>
      </w:r>
      <w:r w:rsidR="007F3885" w:rsidRPr="00026EEF">
        <w:rPr>
          <w:rFonts w:ascii="Porsche Next JP TP Regular" w:eastAsia="Porsche Next JP TP Regular" w:hAnsi="Porsche Next JP TP Regular" w:cs="ＭＳ Ｐゴシック"/>
          <w:color w:val="333333"/>
        </w:rPr>
        <w:t>の直接の結果です。</w:t>
      </w:r>
    </w:p>
    <w:p w14:paraId="7D007F2F" w14:textId="47AE0935"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この戦略の長期的な未来志向の焦点は、</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のE-モビリティの開発に明確に示されています。</w:t>
      </w:r>
      <w:r w:rsidR="005D2258" w:rsidRPr="00026EEF">
        <w:rPr>
          <w:rFonts w:ascii="Porsche Next JP TP Regular" w:eastAsia="Porsche Next JP TP Regular" w:hAnsi="Porsche Next JP TP Regular" w:cs="ＭＳ Ｐゴシック" w:hint="eastAsia"/>
          <w:color w:val="333333"/>
        </w:rPr>
        <w:t>電動</w:t>
      </w:r>
      <w:r w:rsidRPr="00026EEF">
        <w:rPr>
          <w:rFonts w:ascii="Porsche Next JP TP Regular" w:eastAsia="Porsche Next JP TP Regular" w:hAnsi="Porsche Next JP TP Regular" w:cs="ＭＳ Ｐゴシック"/>
          <w:color w:val="333333"/>
        </w:rPr>
        <w:t>システムのコアコンポーネントと制御アルゴリズムは、サーキットでの技術試験の中心となってきました。たとえば2010年に</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は、非常に将来性ある911 GT3 Rハイブリッドでニュルブルクリンク24時間レースに参戦し、センセーションを巻き起こします。リアの6気筒エンジンとフロントアクスルを駆動する2基の電気モーターを搭載したこのGT3は、ゴールの2時間前までレース全体をリードしました。ハイブ</w:t>
      </w:r>
      <w:r w:rsidRPr="00026EEF">
        <w:rPr>
          <w:rFonts w:ascii="Porsche Next JP TP Regular" w:eastAsia="Porsche Next JP TP Regular" w:hAnsi="Porsche Next JP TP Regular" w:cs="ＭＳ Ｐゴシック"/>
          <w:color w:val="333333"/>
        </w:rPr>
        <w:lastRenderedPageBreak/>
        <w:t>リッドロードカーで一般的なバッテリーの代わりに、エレクトリックフライホイールジェネレーターが電気モーターに出力を供給します。ハイブリッドドライブは、レースの状況に応じて、パフォーマンスモードまたは消費ベースモードで使用することができました。</w:t>
      </w:r>
    </w:p>
    <w:p w14:paraId="171C395E" w14:textId="5B635536"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911 GT3 Rハイブリッドの研究結果は、918スパイダーの開発に直接反映され、2013年以降再びセンセーションを起こすことになります。スーパースポーツカーの技術的重要ポイントは、2つの電気モーターを組み合わせた高性能エンジンに基づくドライブコンセプトです。この作動戦略は、918スパイダー、つまり</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のコアコンピタンスのひとつです。一方では効率ベースのドライビングプロファイルのさまざまな要件を考慮に入れながら、他方では最高の性能を最適な方法で考慮します。</w:t>
      </w:r>
    </w:p>
    <w:p w14:paraId="30D19867" w14:textId="5248177B"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919ハイブリッドは918スパイダーから学んだことを</w:t>
      </w:r>
      <w:r w:rsidR="005D2258" w:rsidRPr="00026EEF">
        <w:rPr>
          <w:rFonts w:ascii="Porsche Next JP TP Regular" w:eastAsia="Porsche Next JP TP Regular" w:hAnsi="Porsche Next JP TP Regular" w:cs="ＭＳ Ｐゴシック" w:hint="eastAsia"/>
          <w:color w:val="333333"/>
        </w:rPr>
        <w:t>活用</w:t>
      </w:r>
      <w:r w:rsidRPr="00026EEF">
        <w:rPr>
          <w:rFonts w:ascii="Porsche Next JP TP Regular" w:eastAsia="Porsche Next JP TP Regular" w:hAnsi="Porsche Next JP TP Regular" w:cs="ＭＳ Ｐゴシック"/>
          <w:color w:val="333333"/>
        </w:rPr>
        <w:t>して</w:t>
      </w:r>
      <w:r w:rsidR="004E0B22">
        <w:rPr>
          <w:rFonts w:ascii="Porsche Next JP TP Regular" w:eastAsia="Porsche Next JP TP Regular" w:hAnsi="Porsche Next JP TP Regular" w:cs="ＭＳ Ｐゴシック" w:hint="eastAsia"/>
          <w:color w:val="333333"/>
        </w:rPr>
        <w:t>開発</w:t>
      </w:r>
      <w:r w:rsidRPr="00026EEF">
        <w:rPr>
          <w:rFonts w:ascii="Porsche Next JP TP Regular" w:eastAsia="Porsche Next JP TP Regular" w:hAnsi="Porsche Next JP TP Regular" w:cs="ＭＳ Ｐゴシック"/>
          <w:color w:val="333333"/>
        </w:rPr>
        <w:t>されました。2015年</w:t>
      </w:r>
      <w:r w:rsidR="004E0B22">
        <w:rPr>
          <w:rFonts w:ascii="Porsche Next JP TP Regular" w:eastAsia="Porsche Next JP TP Regular" w:hAnsi="Porsche Next JP TP Regular" w:cs="ＭＳ Ｐゴシック" w:hint="eastAsia"/>
          <w:color w:val="333333"/>
        </w:rPr>
        <w:t>から</w:t>
      </w:r>
      <w:r w:rsidRPr="00026EEF">
        <w:rPr>
          <w:rFonts w:ascii="Porsche Next JP TP Regular" w:eastAsia="Porsche Next JP TP Regular" w:hAnsi="Porsche Next JP TP Regular" w:cs="ＭＳ Ｐゴシック"/>
          <w:color w:val="333333"/>
        </w:rPr>
        <w:t>ル・マン24時間レースで3連覇したこのLMP1レーシングカーは、コンポーネントの堅牢性と制御戦略のインテリジェンスを実証しました。現行の市販モデルのプラグインハイブリッドドライブシステムは、ここからメリットを受けています。レーシングエンジニアは現在、バッテリーを改善するための先駆的な作業と、タイカンの800Vネットワークに携わっています。レースで機能するものは、日常生活の使用にも耐えることができます。</w:t>
      </w:r>
    </w:p>
    <w:p w14:paraId="73D0654E" w14:textId="77777777" w:rsidR="00236C5F" w:rsidRPr="00026EEF" w:rsidRDefault="00236C5F"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p>
    <w:p w14:paraId="1CCB62E4" w14:textId="77777777" w:rsidR="00CF0846" w:rsidRPr="00026EEF" w:rsidRDefault="00CF0846" w:rsidP="00026EEF">
      <w:pPr>
        <w:tabs>
          <w:tab w:val="left" w:pos="1440"/>
        </w:tabs>
        <w:autoSpaceDE w:val="0"/>
        <w:autoSpaceDN w:val="0"/>
        <w:adjustRightInd w:val="0"/>
        <w:spacing w:after="240" w:line="320" w:lineRule="exact"/>
        <w:jc w:val="both"/>
        <w:textAlignment w:val="center"/>
        <w:rPr>
          <w:rFonts w:ascii="Porsche Next JP TP Regular" w:eastAsia="Porsche Next JP TP Regular" w:hAnsi="Porsche Next JP TP Regular" w:cs="Arial"/>
          <w:color w:val="000000"/>
          <w:lang w:val="en-GB"/>
        </w:rPr>
        <w:sectPr w:rsidR="00CF0846" w:rsidRPr="00026EEF" w:rsidSect="007572C9">
          <w:headerReference w:type="first" r:id="rId12"/>
          <w:endnotePr>
            <w:numFmt w:val="decimal"/>
            <w:numRestart w:val="eachSect"/>
          </w:endnotePr>
          <w:type w:val="continuous"/>
          <w:pgSz w:w="11906" w:h="16838"/>
          <w:pgMar w:top="1276" w:right="1134" w:bottom="1134" w:left="1134" w:header="720" w:footer="720" w:gutter="0"/>
          <w:cols w:space="720"/>
          <w:docGrid w:linePitch="360"/>
        </w:sectPr>
      </w:pPr>
    </w:p>
    <w:p w14:paraId="419D7A8D" w14:textId="2E9AAE10" w:rsidR="00561738" w:rsidRPr="00026EEF" w:rsidRDefault="00411A78" w:rsidP="00026EEF">
      <w:pPr>
        <w:pStyle w:val="PAGColumn-Title"/>
        <w:spacing w:line="320" w:lineRule="exact"/>
        <w:outlineLvl w:val="1"/>
        <w:rPr>
          <w:rFonts w:ascii="Porsche Next JP TP Regular" w:eastAsia="Porsche Next JP TP Regular" w:hAnsi="Porsche Next JP TP Regular"/>
          <w:lang w:val="en-GB"/>
        </w:rPr>
      </w:pPr>
      <w:bookmarkStart w:id="20" w:name="_Toc82175842"/>
      <w:bookmarkStart w:id="21" w:name="_Toc82432984"/>
      <w:r w:rsidRPr="00026EEF">
        <w:rPr>
          <w:rFonts w:ascii="Porsche Next JP TP Regular" w:eastAsia="Porsche Next JP TP Regular" w:hAnsi="Porsche Next JP TP Regular" w:cs="ＭＳ Ｐゴシック"/>
          <w:color w:val="000000" w:themeColor="text1"/>
        </w:rPr>
        <w:lastRenderedPageBreak/>
        <w:t>持続可能性</w:t>
      </w:r>
      <w:bookmarkEnd w:id="20"/>
      <w:bookmarkEnd w:id="21"/>
    </w:p>
    <w:p w14:paraId="51735621" w14:textId="1F1C982F" w:rsidR="00561738" w:rsidRPr="00026EEF" w:rsidRDefault="004F0ABD" w:rsidP="00026EEF">
      <w:pPr>
        <w:pStyle w:val="PAGHeadline-1-Chapter"/>
        <w:spacing w:line="320" w:lineRule="exact"/>
        <w:rPr>
          <w:rFonts w:ascii="Porsche Next JP TP Regular" w:eastAsia="Porsche Next JP TP Regular" w:hAnsi="Porsche Next JP TP Regular"/>
          <w:kern w:val="0"/>
          <w:lang w:val="en-GB"/>
        </w:rPr>
      </w:pPr>
      <w:bookmarkStart w:id="22" w:name="_Toc82175843"/>
      <w:bookmarkStart w:id="23" w:name="_Toc82432985"/>
      <w:r w:rsidRPr="00026EEF">
        <w:rPr>
          <w:rFonts w:ascii="Porsche Next JP TP Regular" w:eastAsia="Porsche Next JP TP Regular" w:hAnsi="Porsche Next JP TP Regular" w:cs="ＭＳ Ｐゴシック"/>
          <w:kern w:val="0"/>
        </w:rPr>
        <w:t>バッテリーセルは未来の燃焼室。</w:t>
      </w:r>
      <w:bookmarkEnd w:id="22"/>
      <w:bookmarkEnd w:id="23"/>
    </w:p>
    <w:p w14:paraId="50BC00D6" w14:textId="2C1B3323" w:rsidR="00561738" w:rsidRPr="00026EEF" w:rsidRDefault="00480B5B"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ポルシェ</w:t>
      </w:r>
      <w:r w:rsidR="00D456C9" w:rsidRPr="00026EEF">
        <w:rPr>
          <w:rFonts w:ascii="Porsche Next JP TP Regular" w:eastAsia="Porsche Next JP TP Regular" w:hAnsi="Porsche Next JP TP Regular" w:cs="ＭＳ Ｐゴシック"/>
          <w:color w:val="333333"/>
        </w:rPr>
        <w:t>は未来の世代に責任を負っています。早ければ2030年には、</w:t>
      </w:r>
      <w:r w:rsidRPr="00026EEF">
        <w:rPr>
          <w:rFonts w:ascii="Porsche Next JP TP Regular" w:eastAsia="Porsche Next JP TP Regular" w:hAnsi="Porsche Next JP TP Regular" w:cs="ＭＳ Ｐゴシック"/>
          <w:color w:val="333333"/>
        </w:rPr>
        <w:t>ポルシェ</w:t>
      </w:r>
      <w:r w:rsidR="00D456C9" w:rsidRPr="00026EEF">
        <w:rPr>
          <w:rFonts w:ascii="Porsche Next JP TP Regular" w:eastAsia="Porsche Next JP TP Regular" w:hAnsi="Porsche Next JP TP Regular" w:cs="ＭＳ Ｐゴシック"/>
          <w:color w:val="333333"/>
        </w:rPr>
        <w:t>の車両の80%以上に電気モーターが搭載される予定です。持続可能性は、基本原則として</w:t>
      </w:r>
      <w:r w:rsidRPr="00026EEF">
        <w:rPr>
          <w:rFonts w:ascii="Porsche Next JP TP Regular" w:eastAsia="Porsche Next JP TP Regular" w:hAnsi="Porsche Next JP TP Regular" w:cs="ＭＳ Ｐゴシック"/>
          <w:color w:val="333333"/>
        </w:rPr>
        <w:t>ポルシェ</w:t>
      </w:r>
      <w:r w:rsidR="00D456C9" w:rsidRPr="00026EEF">
        <w:rPr>
          <w:rFonts w:ascii="Porsche Next JP TP Regular" w:eastAsia="Porsche Next JP TP Regular" w:hAnsi="Porsche Next JP TP Regular" w:cs="ＭＳ Ｐゴシック"/>
          <w:color w:val="333333"/>
        </w:rPr>
        <w:t>の戦略にしっかりと根付いています。「</w:t>
      </w:r>
      <w:r w:rsidRPr="00026EEF">
        <w:rPr>
          <w:rFonts w:ascii="Porsche Next JP TP Regular" w:eastAsia="Porsche Next JP TP Regular" w:hAnsi="Porsche Next JP TP Regular" w:cs="ＭＳ Ｐゴシック"/>
          <w:color w:val="333333"/>
        </w:rPr>
        <w:t>ポルシェ</w:t>
      </w:r>
      <w:r w:rsidR="00D456C9" w:rsidRPr="00026EEF">
        <w:rPr>
          <w:rFonts w:ascii="Porsche Next JP TP Regular" w:eastAsia="Porsche Next JP TP Regular" w:hAnsi="Porsche Next JP TP Regular" w:cs="ＭＳ Ｐゴシック"/>
          <w:color w:val="333333"/>
        </w:rPr>
        <w:t>は、自動車メーカーとして、2030年までに総合的にカーボンニュートラルなバランスシートを達成することを目指しています。これは、低カーボンフットプリント、閉ループリサイクル、持続可能性がますます主要な焦点になっているということです。</w:t>
      </w:r>
    </w:p>
    <w:p w14:paraId="5778EB35" w14:textId="60F6CDE6" w:rsidR="00561738" w:rsidRPr="00026EEF" w:rsidRDefault="00480B5B"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ポルシェ</w:t>
      </w:r>
      <w:r w:rsidR="004F0ABD" w:rsidRPr="00026EEF">
        <w:rPr>
          <w:rFonts w:ascii="Porsche Next JP TP Regular" w:eastAsia="Porsche Next JP TP Regular" w:hAnsi="Porsche Next JP TP Regular" w:cs="ＭＳ Ｐゴシック"/>
          <w:color w:val="333333"/>
        </w:rPr>
        <w:t>は今後の10年にわたって、風力タービンや太陽エネルギーの使用、その他の気候保護対策を通して、脱炭素化に10億ユーロ以上を投資します。もちろん、車両自体の持続可能性にも投資が行われます。フル電動またはパーシャル電動モデルで使用されるバッテリーと、エンジン搭載車のeフューエルは、持続可能なモビリティにおいて重要な役割を果たすことになります。</w:t>
      </w:r>
    </w:p>
    <w:p w14:paraId="54E42572" w14:textId="5082BC09" w:rsidR="00561738" w:rsidRPr="00026EEF" w:rsidRDefault="004F0ABD" w:rsidP="00026EEF">
      <w:pPr>
        <w:numPr>
          <w:ilvl w:val="0"/>
          <w:numId w:val="35"/>
        </w:num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バッテリーセルは未来の燃焼室です。現在でも、タイカン用の高性能セルは再生可能なエネルギー源を使用して製造されています。サプライヤーもこれを行うことを約束しています。2021年半ばに、</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は次のステップとして、合弁事業パートナーのCustomcellsと共同で高性能バッテリーセルの生産を開始することを発表しました。</w:t>
      </w:r>
    </w:p>
    <w:p w14:paraId="4F7D7468" w14:textId="67822592" w:rsidR="00561738" w:rsidRPr="00026EEF" w:rsidRDefault="00236C5F" w:rsidP="00026EEF">
      <w:pPr>
        <w:numPr>
          <w:ilvl w:val="0"/>
          <w:numId w:val="35"/>
        </w:num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eフューエルは、再生可能エネルギーを使用して水素と回収された二酸化炭素から製造された合成燃料です。2022年の</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・モービル1スーパーカップシーズン中に、eフューエルベースのEssoリニューアブルレーシングフューエルを使用すると、このために必要な混合後に現在の燃料基準に適合するならば、最大85%のCO</w:t>
      </w:r>
      <w:r w:rsidRPr="00026EEF">
        <w:rPr>
          <w:rFonts w:ascii="Porsche Next JP TP Regular" w:eastAsia="Porsche Next JP TP Regular" w:hAnsi="Porsche Next JP TP Regular" w:cs="ＭＳ Ｐゴシック"/>
          <w:color w:val="333333"/>
          <w:vertAlign w:val="subscript"/>
        </w:rPr>
        <w:t>2</w:t>
      </w:r>
      <w:r w:rsidRPr="00026EEF">
        <w:rPr>
          <w:rFonts w:ascii="Porsche Next JP TP Regular" w:eastAsia="Porsche Next JP TP Regular" w:hAnsi="Porsche Next JP TP Regular" w:cs="ＭＳ Ｐゴシック"/>
          <w:color w:val="333333"/>
        </w:rPr>
        <w:t>排出量の削減が可能になります。</w:t>
      </w:r>
      <w:r w:rsidRPr="00026EEF">
        <w:rPr>
          <w:rFonts w:ascii="Porsche Next JP TP Regular" w:eastAsia="Porsche Next JP TP Regular" w:hAnsi="Porsche Next JP TP Regular" w:cs="ＭＳ Ｐゴシック"/>
          <w:color w:val="333333"/>
          <w:vertAlign w:val="superscript"/>
        </w:rPr>
        <w:footnoteReference w:id="1"/>
      </w:r>
    </w:p>
    <w:p w14:paraId="1AE7AC80" w14:textId="77777777" w:rsidR="00561738" w:rsidRPr="00026EEF" w:rsidRDefault="004F0ABD" w:rsidP="00026EEF">
      <w:pPr>
        <w:autoSpaceDE w:val="0"/>
        <w:autoSpaceDN w:val="0"/>
        <w:adjustRightInd w:val="0"/>
        <w:spacing w:line="320" w:lineRule="exact"/>
        <w:jc w:val="both"/>
        <w:rPr>
          <w:rFonts w:ascii="Porsche Next JP TP Regular" w:eastAsia="Porsche Next JP TP Regular" w:hAnsi="Porsche Next JP TP Regular" w:cs="Arial"/>
          <w:b/>
          <w:bCs/>
          <w:color w:val="333333"/>
          <w:lang w:val="en-GB"/>
        </w:rPr>
      </w:pPr>
      <w:r w:rsidRPr="00026EEF">
        <w:rPr>
          <w:rFonts w:ascii="Porsche Next JP TP Regular" w:eastAsia="Porsche Next JP TP Regular" w:hAnsi="Porsche Next JP TP Regular" w:cs="ＭＳ Ｐゴシック"/>
          <w:b/>
          <w:color w:val="333333"/>
        </w:rPr>
        <w:t>シリコンアノードを備えた強力なリチウムイオン電池</w:t>
      </w:r>
    </w:p>
    <w:p w14:paraId="44D1617F" w14:textId="4EB4AF84"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高性能バッテリー開発の最前線に立つ</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は、新たに設立されるCellforce Group GmbHに数千万ユーロを投資します。Cellforceの生産施設は、2024年に稼働を開始する予定で、当初の年間生産量は100MWh以上、約1,000台のモータースポーツおよび高性能車両のバッテリーを生産します。</w:t>
      </w:r>
    </w:p>
    <w:p w14:paraId="2F962B6A" w14:textId="77777777"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lastRenderedPageBreak/>
        <w:t>新しい高性能セルの化学的性質は、アノードの材料のシリコンに基づいているため、現在の標準バッテリーと比較してエネルギー密度を大幅に高めることができます。つまり、エネルギー量が同じでもバッテリーがさらにコンパクトになります。この新しい化学的性質は、バッテリーの内部抵抗を減らし、回生中にバッテリーがより多くのエネルギーを吸収することを可能にします。急速充電も効率的に行われます。Cellforceバッテリーセルのもうひとつの特色が、高温への優れた耐性です。これらは全て、モータースポーツで最も重要なクオリティーです。</w:t>
      </w:r>
    </w:p>
    <w:p w14:paraId="2F0C5907" w14:textId="51118077"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次世代リチウムイオン電池のセル開発パートナーとして、世界をリードする化学会社のBASFが</w:t>
      </w:r>
      <w:r w:rsidR="003A25DA" w:rsidRPr="00026EEF">
        <w:rPr>
          <w:rFonts w:ascii="Porsche Next JP TP Regular" w:eastAsia="Porsche Next JP TP Regular" w:hAnsi="Porsche Next JP TP Regular" w:cs="ＭＳ Ｐゴシック" w:hint="eastAsia"/>
          <w:color w:val="333333"/>
        </w:rPr>
        <w:t>選ばれ</w:t>
      </w:r>
      <w:r w:rsidRPr="00026EEF">
        <w:rPr>
          <w:rFonts w:ascii="Porsche Next JP TP Regular" w:eastAsia="Porsche Next JP TP Regular" w:hAnsi="Porsche Next JP TP Regular" w:cs="ＭＳ Ｐゴシック"/>
          <w:color w:val="333333"/>
        </w:rPr>
        <w:t>ました。BASFは、コラボレーションの一環として、急速充電と高いエネルギー密度を提供する高性能セルの、高エネルギーHED</w:t>
      </w:r>
      <w:r w:rsidRPr="00026EEF">
        <w:rPr>
          <w:rFonts w:ascii="Porsche Next JP TP Regular" w:eastAsia="Porsche Next JP TP Regular" w:hAnsi="Porsche Next JP TP Regular" w:cs="ＭＳ Ｐゴシック"/>
          <w:color w:val="333333"/>
          <w:kern w:val="24"/>
          <w:vertAlign w:val="superscript"/>
        </w:rPr>
        <w:t>TM</w:t>
      </w:r>
      <w:r w:rsidRPr="00026EEF">
        <w:rPr>
          <w:rFonts w:ascii="Porsche Next JP TP Regular" w:eastAsia="Porsche Next JP TP Regular" w:hAnsi="Porsche Next JP TP Regular" w:cs="ＭＳ Ｐゴシック"/>
          <w:color w:val="333333"/>
        </w:rPr>
        <w:t>NCMカソード材料の独占サプライヤーとなる予定です。BASFは、2022年以降、フィンランドのハルジャバルタにある前駆体カソード活物質の生産施設と、ドイツのブランデンブルク州シュヴァルツハイデにあるカソード活物質の生産施設によって、業界の基準を設定する低カーボンフットプリントバッテリー材料の提供が可能になります。</w:t>
      </w:r>
    </w:p>
    <w:p w14:paraId="07C01B04" w14:textId="77777777"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Cellforce Groupの将来のバッテリー生産施設からの生産廃棄物は、シュヴァルツハイデにあるBASFのプロトタイプバッテリーリサイクル工場でリサイクルされ、ループが閉じられます。湿式冶金プロセスでリチウム、ニッケル、コバルト、マンガンがリサイクルされ、BASFのカソード活物質の製造プロセスに再び導入されます。</w:t>
      </w:r>
    </w:p>
    <w:p w14:paraId="6FD92824" w14:textId="77777777" w:rsidR="00561738" w:rsidRPr="00026EEF" w:rsidRDefault="004F0ABD" w:rsidP="00026EEF">
      <w:pPr>
        <w:autoSpaceDE w:val="0"/>
        <w:autoSpaceDN w:val="0"/>
        <w:adjustRightInd w:val="0"/>
        <w:spacing w:line="320" w:lineRule="exact"/>
        <w:jc w:val="both"/>
        <w:rPr>
          <w:rFonts w:ascii="Porsche Next JP TP Regular" w:eastAsia="Porsche Next JP TP Regular" w:hAnsi="Porsche Next JP TP Regular" w:cs="Arial"/>
          <w:b/>
          <w:bCs/>
          <w:color w:val="333333"/>
          <w:lang w:val="en-GB"/>
        </w:rPr>
      </w:pPr>
      <w:r w:rsidRPr="00026EEF">
        <w:rPr>
          <w:rFonts w:ascii="Porsche Next JP TP Regular" w:eastAsia="Porsche Next JP TP Regular" w:hAnsi="Porsche Next JP TP Regular" w:cs="ＭＳ Ｐゴシック"/>
          <w:b/>
          <w:spacing w:val="-2"/>
          <w:kern w:val="24"/>
        </w:rPr>
        <w:t>CO</w:t>
      </w:r>
      <w:r w:rsidRPr="00026EEF">
        <w:rPr>
          <w:rFonts w:ascii="Porsche Next JP TP Regular" w:eastAsia="Porsche Next JP TP Regular" w:hAnsi="Porsche Next JP TP Regular" w:cs="ＭＳ Ｐゴシック"/>
          <w:b/>
          <w:spacing w:val="-2"/>
          <w:kern w:val="24"/>
          <w:vertAlign w:val="subscript"/>
        </w:rPr>
        <w:t>2</w:t>
      </w:r>
      <w:r w:rsidRPr="00026EEF">
        <w:rPr>
          <w:rFonts w:ascii="Porsche Next JP TP Regular" w:eastAsia="Porsche Next JP TP Regular" w:hAnsi="Porsche Next JP TP Regular" w:cs="ＭＳ Ｐゴシック"/>
          <w:b/>
          <w:spacing w:val="-2"/>
          <w:kern w:val="24"/>
        </w:rPr>
        <w:t>排出量を大幅に削減するeフューエルの開発</w:t>
      </w:r>
    </w:p>
    <w:p w14:paraId="78E5D60D" w14:textId="277A33CB"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エクソンモービルと</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は、モータースポーツで合成燃料をテストしています。2021年シーズン開始以来、全てのニュー911 GT3カップレーシングカーは、</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モービル1スーパーカップの期間中、エクソンモービルが準備した主にバイオベースのEssoリニューアブルレーシングフューエルブレンドで走行しています。2022年シーズン中には、水素と回収された二酸化炭素から製造されたeフューエルが使用されます。</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とエクソンモービルは、国際ワンメイクシリーズを使用して、最も過酷なレース条件下での再生可能な合成燃料の適合性を実証しています。さらに、両社が得た経験は、今後の燃料の共同開発に利用されることになります。</w:t>
      </w:r>
    </w:p>
    <w:p w14:paraId="24519CFF" w14:textId="03F3F3BB"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rPr>
        <w:t>e</w:t>
      </w:r>
      <w:r w:rsidRPr="00026EEF">
        <w:rPr>
          <w:rFonts w:ascii="Porsche Next JP TP Regular" w:eastAsia="Porsche Next JP TP Regular" w:hAnsi="Porsche Next JP TP Regular" w:cs="ＭＳ Ｐゴシック"/>
          <w:color w:val="333333"/>
        </w:rPr>
        <w:t>フューエルは、チリの</w:t>
      </w:r>
      <w:hyperlink r:id="rId13" w:tgtFrame="_blank" w:history="1">
        <w:r w:rsidRPr="00026EEF">
          <w:rPr>
            <w:rStyle w:val="a3"/>
            <w:rFonts w:ascii="Porsche Next JP TP Regular" w:eastAsia="Porsche Next JP TP Regular" w:hAnsi="Porsche Next JP TP Regular" w:cs="ＭＳ Ｐゴシック"/>
            <w:color w:val="auto"/>
            <w:sz w:val="24"/>
          </w:rPr>
          <w:t>ハルオニ</w:t>
        </w:r>
      </w:hyperlink>
      <w:r w:rsidRPr="00026EEF">
        <w:rPr>
          <w:rFonts w:ascii="Porsche Next JP TP Regular" w:eastAsia="Porsche Next JP TP Regular" w:hAnsi="Porsche Next JP TP Regular" w:cs="ＭＳ Ｐゴシック"/>
          <w:color w:val="333333"/>
          <w:u w:val="single"/>
        </w:rPr>
        <w:t>パイロットプラント</w:t>
      </w:r>
      <w:r w:rsidRPr="00026EEF">
        <w:rPr>
          <w:rFonts w:ascii="Porsche Next JP TP Regular" w:eastAsia="Porsche Next JP TP Regular" w:hAnsi="Porsche Next JP TP Regular" w:cs="ＭＳ Ｐゴシック"/>
          <w:color w:val="333333"/>
        </w:rPr>
        <w:t>から供給されます。そこでは、風力と水を使用してグリーン水素が生成され、その後、</w:t>
      </w:r>
      <w:r w:rsidRPr="00026EEF">
        <w:rPr>
          <w:rFonts w:ascii="Porsche Next JP TP Regular" w:eastAsia="Porsche Next JP TP Regular" w:hAnsi="Porsche Next JP TP Regular" w:cs="ＭＳ Ｐゴシック"/>
        </w:rPr>
        <w:t>回収された二酸化炭素と組み合わせてメタノールが生成されます。エクソンモービルは、このプロセスの次のステップ、</w:t>
      </w:r>
      <w:r w:rsidRPr="00026EEF">
        <w:rPr>
          <w:rFonts w:ascii="Porsche Next JP TP Regular" w:eastAsia="Porsche Next JP TP Regular" w:hAnsi="Porsche Next JP TP Regular" w:cs="ＭＳ Ｐゴシック"/>
          <w:color w:val="333333"/>
        </w:rPr>
        <w:t>すなわちメタノールによるガソリンの合成においてメタノールを合成石油に変換するテクノロジーのライセンスを提供しています。2022年以降、試験段階で年間130,000リッター以上のeフューエルが生産される予定です。この燃料の主な顧客として</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は、2022年シーズンの</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・モービル1スーパーカップだけでなく、</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エクスペリエンスセンターなどでもチリのeフューエルを使用します。</w:t>
      </w:r>
    </w:p>
    <w:p w14:paraId="6A00A83E" w14:textId="77777777" w:rsidR="00236C5F" w:rsidRPr="00026EEF" w:rsidRDefault="00236C5F"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p>
    <w:p w14:paraId="364348E9" w14:textId="77777777" w:rsidR="008E31BA" w:rsidRPr="00026EEF" w:rsidRDefault="008E31BA" w:rsidP="00026EEF">
      <w:pPr>
        <w:pStyle w:val="Presse-Standard"/>
        <w:spacing w:line="320" w:lineRule="exact"/>
        <w:rPr>
          <w:rFonts w:ascii="Porsche Next JP TP Regular" w:eastAsia="Porsche Next JP TP Regular" w:hAnsi="Porsche Next JP TP Regular"/>
          <w:lang w:val="en-GB"/>
        </w:rPr>
        <w:sectPr w:rsidR="008E31BA" w:rsidRPr="00026EEF" w:rsidSect="008E31BA">
          <w:endnotePr>
            <w:numFmt w:val="decimal"/>
            <w:numRestart w:val="eachSect"/>
          </w:endnotePr>
          <w:type w:val="continuous"/>
          <w:pgSz w:w="11906" w:h="16838"/>
          <w:pgMar w:top="1276" w:right="1134" w:bottom="1134" w:left="1134" w:header="720" w:footer="720" w:gutter="0"/>
          <w:cols w:space="720"/>
          <w:docGrid w:linePitch="360"/>
        </w:sectPr>
      </w:pPr>
    </w:p>
    <w:p w14:paraId="4E50EC2F" w14:textId="24449F1B" w:rsidR="00561738" w:rsidRPr="00026EEF" w:rsidRDefault="004B0888" w:rsidP="00026EEF">
      <w:pPr>
        <w:pStyle w:val="PAGColumn-Title"/>
        <w:keepNext w:val="0"/>
        <w:spacing w:line="320" w:lineRule="exact"/>
        <w:ind w:left="431" w:hanging="431"/>
        <w:outlineLvl w:val="1"/>
        <w:rPr>
          <w:rFonts w:ascii="Porsche Next JP TP Regular" w:eastAsia="Porsche Next JP TP Regular" w:hAnsi="Porsche Next JP TP Regular"/>
          <w:lang w:val="en-GB"/>
        </w:rPr>
      </w:pPr>
      <w:bookmarkStart w:id="24" w:name="_Toc82175844"/>
      <w:bookmarkStart w:id="25" w:name="_Toc82432986"/>
      <w:r w:rsidRPr="00026EEF">
        <w:rPr>
          <w:rFonts w:ascii="Porsche Next JP TP Regular" w:eastAsia="Porsche Next JP TP Regular" w:hAnsi="Porsche Next JP TP Regular" w:cs="ＭＳ Ｐゴシック"/>
          <w:color w:val="000000" w:themeColor="text1"/>
        </w:rPr>
        <w:lastRenderedPageBreak/>
        <w:t>エクステリア</w:t>
      </w:r>
      <w:bookmarkEnd w:id="24"/>
      <w:bookmarkEnd w:id="25"/>
    </w:p>
    <w:p w14:paraId="1181A33D" w14:textId="350E57D1" w:rsidR="00561738" w:rsidRPr="00026EEF" w:rsidRDefault="00480B5B" w:rsidP="00026EEF">
      <w:pPr>
        <w:pStyle w:val="PAGHeadline-1-Chapter"/>
        <w:keepNext w:val="0"/>
        <w:spacing w:line="320" w:lineRule="exact"/>
        <w:ind w:left="431" w:hanging="431"/>
        <w:rPr>
          <w:rFonts w:ascii="Porsche Next JP TP Regular" w:eastAsia="Porsche Next JP TP Regular" w:hAnsi="Porsche Next JP TP Regular"/>
          <w:lang w:val="en-GB"/>
        </w:rPr>
      </w:pPr>
      <w:bookmarkStart w:id="26" w:name="_Toc82175845"/>
      <w:bookmarkStart w:id="27" w:name="_Toc82432987"/>
      <w:r w:rsidRPr="00026EEF">
        <w:rPr>
          <w:rFonts w:ascii="Porsche Next JP TP Regular" w:eastAsia="Porsche Next JP TP Regular" w:hAnsi="Porsche Next JP TP Regular" w:cs="ＭＳ Ｐゴシック"/>
        </w:rPr>
        <w:t>ポルシェ</w:t>
      </w:r>
      <w:r w:rsidR="004F0ABD" w:rsidRPr="00026EEF">
        <w:rPr>
          <w:rFonts w:ascii="Porsche Next JP TP Regular" w:eastAsia="Porsche Next JP TP Regular" w:hAnsi="Porsche Next JP TP Regular" w:cs="ＭＳ Ｐゴシック"/>
        </w:rPr>
        <w:t>のDNAを受け継ぐ先見性のある将来の展望</w:t>
      </w:r>
      <w:bookmarkEnd w:id="26"/>
      <w:bookmarkEnd w:id="27"/>
    </w:p>
    <w:p w14:paraId="35601EAC" w14:textId="5A224A3E" w:rsidR="00561738" w:rsidRPr="00026EEF" w:rsidRDefault="008F6E1B"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rPr>
        <w:t>「全ての</w:t>
      </w:r>
      <w:r w:rsidR="00480B5B" w:rsidRPr="00026EEF">
        <w:rPr>
          <w:rFonts w:ascii="Porsche Next JP TP Regular" w:eastAsia="Porsche Next JP TP Regular" w:hAnsi="Porsche Next JP TP Regular" w:cs="ＭＳ Ｐゴシック"/>
        </w:rPr>
        <w:t>ポルシェ</w:t>
      </w:r>
      <w:r w:rsidRPr="00026EEF">
        <w:rPr>
          <w:rFonts w:ascii="Porsche Next JP TP Regular" w:eastAsia="Porsche Next JP TP Regular" w:hAnsi="Porsche Next JP TP Regular" w:cs="ＭＳ Ｐゴシック"/>
        </w:rPr>
        <w:t>は、</w:t>
      </w:r>
      <w:r w:rsidR="00480B5B" w:rsidRPr="00026EEF">
        <w:rPr>
          <w:rFonts w:ascii="Porsche Next JP TP Regular" w:eastAsia="Porsche Next JP TP Regular" w:hAnsi="Porsche Next JP TP Regular" w:cs="ＭＳ Ｐゴシック"/>
        </w:rPr>
        <w:t>ポルシェ</w:t>
      </w:r>
      <w:r w:rsidRPr="00026EEF">
        <w:rPr>
          <w:rFonts w:ascii="Porsche Next JP TP Regular" w:eastAsia="Porsche Next JP TP Regular" w:hAnsi="Porsche Next JP TP Regular" w:cs="ＭＳ Ｐゴシック"/>
        </w:rPr>
        <w:t>として明確に認識できなければなりません。私達がコンセプトカーで構想する多くのエレメントが、後に市販車に取り入れられます。これはモータースポーツにも当てはまります。さらに、当社のカスタマースポーツカーは常にプロダクションスポーツカーをベースにしています。</w:t>
      </w:r>
      <w:r w:rsidRPr="00026EEF">
        <w:rPr>
          <w:rFonts w:ascii="Porsche Next JP TP Regular" w:eastAsia="Porsche Next JP TP Regular" w:hAnsi="Porsche Next JP TP Regular" w:cs="ＭＳ Ｐゴシック"/>
          <w:color w:val="333333"/>
        </w:rPr>
        <w:t>ミッションRの場合、これは、未来のプロダクションモデルの示唆がフロントエンドに注ぎ込まれているということを意味します。つまり純粋なレーシングカーの示唆です！」と、</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チーフデザイナーのミヒャエル・マウアーは述べています。</w:t>
      </w:r>
    </w:p>
    <w:p w14:paraId="43857936" w14:textId="75B27312" w:rsidR="00561738" w:rsidRPr="00026EEF" w:rsidRDefault="002826C8"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一見して、非常にコンパクトなことは明らかで、全長4,326mm、全幅1,990mm、レーシングカーの特徴として大幅に低く構えます（全高：1,190mm）。ホイールベースは2,560mmです。コンパクトなキャビンがレーシングカーのフロントの面積を低減し、小さい空気抵抗が優れたE-パフォーマンスに貢献します。</w:t>
      </w:r>
      <w:r w:rsidR="00DF0454" w:rsidRPr="00026EEF">
        <w:rPr>
          <w:rFonts w:ascii="Porsche Next JP TP Regular" w:eastAsia="Porsche Next JP TP Regular" w:hAnsi="Porsche Next JP TP Regular" w:cs="ＭＳ Ｐゴシック" w:hint="eastAsia"/>
          <w:color w:val="333333"/>
        </w:rPr>
        <w:t>デジタル化として</w:t>
      </w:r>
      <w:r w:rsidRPr="00026EEF">
        <w:rPr>
          <w:rFonts w:ascii="Porsche Next JP TP Regular" w:eastAsia="Porsche Next JP TP Regular" w:hAnsi="Porsche Next JP TP Regular" w:cs="ＭＳ Ｐゴシック"/>
          <w:color w:val="333333"/>
        </w:rPr>
        <w:t>従来のフェンダーミラー</w:t>
      </w:r>
      <w:r w:rsidR="00DF0454" w:rsidRPr="00026EEF">
        <w:rPr>
          <w:rFonts w:ascii="Porsche Next JP TP Regular" w:eastAsia="Porsche Next JP TP Regular" w:hAnsi="Porsche Next JP TP Regular" w:cs="ＭＳ Ｐゴシック" w:hint="eastAsia"/>
          <w:color w:val="333333"/>
        </w:rPr>
        <w:t>に取って代わる</w:t>
      </w:r>
      <w:r w:rsidRPr="00026EEF">
        <w:rPr>
          <w:rFonts w:ascii="Porsche Next JP TP Regular" w:eastAsia="Porsche Next JP TP Regular" w:hAnsi="Porsche Next JP TP Regular" w:cs="ＭＳ Ｐゴシック"/>
          <w:color w:val="333333"/>
        </w:rPr>
        <w:t>カメラがルーフエッジに取り付けられています。</w:t>
      </w:r>
    </w:p>
    <w:p w14:paraId="7287E674" w14:textId="5172471A"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カラーコンセプトは、</w:t>
      </w:r>
      <w:r w:rsidR="00480B5B" w:rsidRPr="00026EEF">
        <w:rPr>
          <w:rFonts w:ascii="Porsche Next JP TP Regular" w:eastAsia="Porsche Next JP TP Regular" w:hAnsi="Porsche Next JP TP Regular" w:cs="ＭＳ Ｐゴシック"/>
        </w:rPr>
        <w:t>ポルシェ</w:t>
      </w:r>
      <w:r w:rsidRPr="00026EEF">
        <w:rPr>
          <w:rFonts w:ascii="Porsche Next JP TP Regular" w:eastAsia="Porsche Next JP TP Regular" w:hAnsi="Porsche Next JP TP Regular" w:cs="ＭＳ Ｐゴシック"/>
        </w:rPr>
        <w:t>の標準的なキャララホワイトメタリックのサテン仕上げ</w:t>
      </w:r>
      <w:r w:rsidRPr="00026EEF">
        <w:rPr>
          <w:rFonts w:ascii="Porsche Next JP TP Regular" w:eastAsia="Porsche Next JP TP Regular" w:hAnsi="Porsche Next JP TP Regular" w:cs="ＭＳ Ｐゴシック"/>
          <w:color w:val="333333"/>
        </w:rPr>
        <w:t>が中心です。</w:t>
      </w:r>
      <w:r w:rsidRPr="00026EEF">
        <w:rPr>
          <w:rFonts w:ascii="Porsche Next JP TP Regular" w:eastAsia="Porsche Next JP TP Regular" w:hAnsi="Porsche Next JP TP Regular" w:cs="ＭＳ Ｐゴシック"/>
        </w:rPr>
        <w:t>対照的に、フロントボンネットとフロントフェンダーは、明るいハイグロスメタリックレッドで</w:t>
      </w:r>
      <w:r w:rsidRPr="00026EEF">
        <w:rPr>
          <w:rFonts w:ascii="Porsche Next JP TP Regular" w:eastAsia="Porsche Next JP TP Regular" w:hAnsi="Porsche Next JP TP Regular" w:cs="ＭＳ Ｐゴシック"/>
          <w:color w:val="333333"/>
        </w:rPr>
        <w:t>塗装されています。この新しいカラーはドアまで広がり、ダイナミックなスイープで終わります。ブラックのスポイラーが、シャープなコントラストを与えます。</w:t>
      </w:r>
    </w:p>
    <w:p w14:paraId="62A0E82D" w14:textId="77777777" w:rsidR="00561738" w:rsidRPr="00026EEF" w:rsidRDefault="009E720F" w:rsidP="00026EEF">
      <w:pPr>
        <w:autoSpaceDE w:val="0"/>
        <w:autoSpaceDN w:val="0"/>
        <w:adjustRightInd w:val="0"/>
        <w:spacing w:line="320" w:lineRule="exact"/>
        <w:jc w:val="both"/>
        <w:rPr>
          <w:rFonts w:ascii="Porsche Next JP TP Regular" w:eastAsia="Porsche Next JP TP Regular" w:hAnsi="Porsche Next JP TP Regular" w:cs="Arial"/>
          <w:b/>
          <w:bCs/>
          <w:color w:val="333333"/>
          <w:lang w:val="en-GB"/>
        </w:rPr>
      </w:pPr>
      <w:r w:rsidRPr="00026EEF">
        <w:rPr>
          <w:rFonts w:ascii="Porsche Next JP TP Regular" w:eastAsia="Porsche Next JP TP Regular" w:hAnsi="Porsche Next JP TP Regular" w:cs="ＭＳ Ｐゴシック"/>
          <w:b/>
          <w:color w:val="333333"/>
        </w:rPr>
        <w:t>ダイナミックなプロポーション</w:t>
      </w:r>
    </w:p>
    <w:p w14:paraId="51F7DFE3" w14:textId="281E8D22" w:rsidR="00561738" w:rsidRPr="00026EEF" w:rsidRDefault="004F0ABD" w:rsidP="00026EEF">
      <w:pPr>
        <w:autoSpaceDE w:val="0"/>
        <w:autoSpaceDN w:val="0"/>
        <w:adjustRightInd w:val="0"/>
        <w:spacing w:after="28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エクソスケルトンルーフの透明な表面（ボディとシャシーのセクションを参照）によって、ミッションRのシルエットは実際よりもさらにフラットに見えます。純粋なデザインアプローチは、</w:t>
      </w:r>
      <w:r w:rsidRPr="00026EEF">
        <w:rPr>
          <w:rFonts w:ascii="Porsche Next JP TP Regular" w:eastAsia="Porsche Next JP TP Regular" w:hAnsi="Porsche Next JP TP Regular" w:cs="ＭＳ Ｐゴシック"/>
          <w:color w:val="000000"/>
        </w:rPr>
        <w:t>流線型のキャビン（グリーンハウス）、後方に向かって急傾斜するルーフライン（フライライン）、</w:t>
      </w:r>
      <w:r w:rsidRPr="00026EEF">
        <w:rPr>
          <w:rFonts w:ascii="Porsche Next JP TP Regular" w:eastAsia="Porsche Next JP TP Regular" w:hAnsi="Porsche Next JP TP Regular" w:cs="ＭＳ Ｐゴシック"/>
        </w:rPr>
        <w:t>そしてフェンダーの際立つショルダーによって定義されます。</w:t>
      </w:r>
      <w:r w:rsidR="00480B5B" w:rsidRPr="00026EEF">
        <w:rPr>
          <w:rFonts w:ascii="Porsche Next JP TP Regular" w:eastAsia="Porsche Next JP TP Regular" w:hAnsi="Porsche Next JP TP Regular" w:cs="ＭＳ Ｐゴシック"/>
        </w:rPr>
        <w:t>ポルシェ</w:t>
      </w:r>
      <w:r w:rsidRPr="00026EEF">
        <w:rPr>
          <w:rFonts w:ascii="Porsche Next JP TP Regular" w:eastAsia="Porsche Next JP TP Regular" w:hAnsi="Porsche Next JP TP Regular" w:cs="ＭＳ Ｐゴシック"/>
        </w:rPr>
        <w:t>ケイマンのように、ウインドウグラフィック（デイライトオープニング）は</w:t>
      </w:r>
      <w:r w:rsidRPr="00026EEF">
        <w:rPr>
          <w:rFonts w:ascii="Porsche Next JP TP Regular" w:eastAsia="Porsche Next JP TP Regular" w:hAnsi="Porsche Next JP TP Regular" w:cs="ＭＳ Ｐゴシック"/>
          <w:color w:val="333333"/>
        </w:rPr>
        <w:t>Cピラーのカウンタースイープで終わります。</w:t>
      </w:r>
    </w:p>
    <w:p w14:paraId="2D54E3A1" w14:textId="761870A6" w:rsidR="00561738" w:rsidRPr="00026EEF" w:rsidRDefault="004F0ABD" w:rsidP="00026EEF">
      <w:pPr>
        <w:autoSpaceDE w:val="0"/>
        <w:autoSpaceDN w:val="0"/>
        <w:adjustRightInd w:val="0"/>
        <w:spacing w:after="28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Aピラーはブラックで、サイドウインドウの表面を視覚的に1つのユニットに融合し、ヘルメットのバイザーを連想させます。さらなる</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特有の装備が、コーナーにわずかに回り込む曲面のフロントウインドウです。形状は機能に従う</w:t>
      </w:r>
      <w:r w:rsidR="00DF0454" w:rsidRPr="00026EEF">
        <w:rPr>
          <w:rFonts w:ascii="Porsche Next JP TP Regular" w:eastAsia="Porsche Next JP TP Regular" w:hAnsi="Porsche Next JP TP Regular" w:cs="ＭＳ Ｐゴシック" w:hint="eastAsia"/>
          <w:color w:val="333333"/>
        </w:rPr>
        <w:t>、の</w:t>
      </w:r>
      <w:r w:rsidRPr="00026EEF">
        <w:rPr>
          <w:rFonts w:ascii="Porsche Next JP TP Regular" w:eastAsia="Porsche Next JP TP Regular" w:hAnsi="Porsche Next JP TP Regular" w:cs="ＭＳ Ｐゴシック"/>
          <w:color w:val="333333"/>
        </w:rPr>
        <w:t>結果として、広範囲にわたって視認性が向上するというメリットが得られます。</w:t>
      </w:r>
    </w:p>
    <w:p w14:paraId="2CAD5B00" w14:textId="77777777" w:rsidR="00561738" w:rsidRPr="00026EEF" w:rsidRDefault="004F0ABD" w:rsidP="00026EEF">
      <w:pPr>
        <w:autoSpaceDE w:val="0"/>
        <w:autoSpaceDN w:val="0"/>
        <w:adjustRightInd w:val="0"/>
        <w:spacing w:after="28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ウエストラインの下は、技術的かつ機能的です。シルはくぼんでおり、エアロアンダーボディがさらに効果的になります。フロントスプリッターやリアの大型ディフューザーと同様に、アンダーボディパネルは塗装されていないため、天然繊維が見えるようになっています。</w:t>
      </w:r>
    </w:p>
    <w:p w14:paraId="1188DBBB" w14:textId="773E2054"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lang w:val="en-GB"/>
        </w:rPr>
      </w:pPr>
      <w:r w:rsidRPr="00026EEF">
        <w:rPr>
          <w:rFonts w:ascii="Porsche Next JP TP Regular" w:eastAsia="Porsche Next JP TP Regular" w:hAnsi="Porsche Next JP TP Regular" w:cs="ＭＳ Ｐゴシック"/>
          <w:color w:val="000000"/>
        </w:rPr>
        <w:lastRenderedPageBreak/>
        <w:t>ミッションRには、5本ツインスポークデザインのセンターロック式18インチカップホイールが装着されています。ホイールは、ハイグロスブラックのポリッシュカーボンエアロブレードによって気流</w:t>
      </w:r>
      <w:r w:rsidR="00322232">
        <w:rPr>
          <w:rFonts w:ascii="Porsche Next JP TP Regular" w:eastAsia="Porsche Next JP TP Regular" w:hAnsi="Porsche Next JP TP Regular" w:cs="ＭＳ Ｐゴシック" w:hint="eastAsia"/>
          <w:color w:val="000000"/>
        </w:rPr>
        <w:t>が</w:t>
      </w:r>
      <w:r w:rsidRPr="00026EEF">
        <w:rPr>
          <w:rFonts w:ascii="Porsche Next JP TP Regular" w:eastAsia="Porsche Next JP TP Regular" w:hAnsi="Porsche Next JP TP Regular" w:cs="ＭＳ Ｐゴシック"/>
          <w:color w:val="000000"/>
        </w:rPr>
        <w:t>最適化されています。</w:t>
      </w:r>
    </w:p>
    <w:p w14:paraId="4A624869" w14:textId="77777777" w:rsidR="00561738" w:rsidRPr="00026EEF" w:rsidRDefault="002826DC" w:rsidP="00026EEF">
      <w:pPr>
        <w:autoSpaceDE w:val="0"/>
        <w:autoSpaceDN w:val="0"/>
        <w:adjustRightInd w:val="0"/>
        <w:spacing w:after="28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ホイールアーチの前後にパネルが備わり、レース中に他の車両と接触して破損した場合は、迅速に交換することができます。</w:t>
      </w:r>
      <w:r w:rsidRPr="00026EEF">
        <w:rPr>
          <w:rFonts w:ascii="Porsche Next JP TP Regular" w:eastAsia="Porsche Next JP TP Regular" w:hAnsi="Porsche Next JP TP Regular" w:cs="ＭＳ Ｐゴシック"/>
        </w:rPr>
        <w:t>イエローの矢印は、</w:t>
      </w:r>
      <w:r w:rsidRPr="00026EEF">
        <w:rPr>
          <w:rFonts w:ascii="Porsche Next JP TP Regular" w:eastAsia="Porsche Next JP TP Regular" w:hAnsi="Porsche Next JP TP Regular" w:cs="ＭＳ Ｐゴシック"/>
          <w:color w:val="333333"/>
        </w:rPr>
        <w:t>クイックリリースファスナーの位置を示しています。</w:t>
      </w:r>
      <w:r w:rsidRPr="00026EEF">
        <w:rPr>
          <w:rFonts w:ascii="Porsche Next JP TP Regular" w:eastAsia="Porsche Next JP TP Regular" w:hAnsi="Porsche Next JP TP Regular" w:cs="ＭＳ Ｐゴシック"/>
        </w:rPr>
        <w:t>迅速なアクセスが必要なその他の機能パーツ</w:t>
      </w:r>
      <w:r w:rsidRPr="00026EEF">
        <w:rPr>
          <w:rFonts w:ascii="Porsche Next JP TP Regular" w:eastAsia="Porsche Next JP TP Regular" w:hAnsi="Porsche Next JP TP Regular" w:cs="ＭＳ Ｐゴシック"/>
          <w:color w:val="333333"/>
        </w:rPr>
        <w:t>（レバー、ピン、パネル、Cピラーのリフトシステム用圧縮空気コネクターなど）もイエローの矢印で識別されます。</w:t>
      </w:r>
    </w:p>
    <w:p w14:paraId="3780B5D1" w14:textId="77777777" w:rsidR="00561738" w:rsidRPr="00026EEF" w:rsidRDefault="004F0ABD" w:rsidP="00026EEF">
      <w:pPr>
        <w:autoSpaceDE w:val="0"/>
        <w:autoSpaceDN w:val="0"/>
        <w:adjustRightInd w:val="0"/>
        <w:spacing w:after="28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潜水艦のプロファイルを彷彿とさせるルーフモジュールには、速度を測定するためのピトー管と、高電圧システムの作動状態を示すLEDディスプレイが組み込まれています。</w:t>
      </w:r>
    </w:p>
    <w:p w14:paraId="5FCBEC50" w14:textId="0B2DBFDE" w:rsidR="00561738" w:rsidRPr="00026EEF" w:rsidRDefault="004F0ABD" w:rsidP="00026EEF">
      <w:pPr>
        <w:autoSpaceDE w:val="0"/>
        <w:autoSpaceDN w:val="0"/>
        <w:adjustRightInd w:val="0"/>
        <w:spacing w:line="320" w:lineRule="exact"/>
        <w:jc w:val="both"/>
        <w:rPr>
          <w:rFonts w:ascii="Porsche Next JP TP Regular" w:eastAsia="Porsche Next JP TP Regular" w:hAnsi="Porsche Next JP TP Regular" w:cs="Arial"/>
          <w:b/>
          <w:bCs/>
          <w:color w:val="333333"/>
          <w:lang w:val="en-GB"/>
        </w:rPr>
      </w:pPr>
      <w:r w:rsidRPr="00026EEF">
        <w:rPr>
          <w:rFonts w:ascii="Porsche Next JP TP Regular" w:eastAsia="Porsche Next JP TP Regular" w:hAnsi="Porsche Next JP TP Regular" w:cs="ＭＳ Ｐゴシック"/>
          <w:b/>
          <w:color w:val="333333"/>
        </w:rPr>
        <w:t>エレクトリック</w:t>
      </w:r>
      <w:r w:rsidR="00480B5B" w:rsidRPr="00026EEF">
        <w:rPr>
          <w:rFonts w:ascii="Porsche Next JP TP Regular" w:eastAsia="Porsche Next JP TP Regular" w:hAnsi="Porsche Next JP TP Regular" w:cs="ＭＳ Ｐゴシック"/>
          <w:b/>
          <w:color w:val="333333"/>
        </w:rPr>
        <w:t>ポルシェ</w:t>
      </w:r>
      <w:r w:rsidRPr="00026EEF">
        <w:rPr>
          <w:rFonts w:ascii="Porsche Next JP TP Regular" w:eastAsia="Porsche Next JP TP Regular" w:hAnsi="Porsche Next JP TP Regular" w:cs="ＭＳ Ｐゴシック"/>
          <w:b/>
          <w:color w:val="333333"/>
        </w:rPr>
        <w:t>スタイルのライトエンブレムが目立つ外見</w:t>
      </w:r>
    </w:p>
    <w:p w14:paraId="2D35ADA7" w14:textId="2448C1D5" w:rsidR="00561738" w:rsidRPr="00026EEF" w:rsidRDefault="00480B5B" w:rsidP="00026EEF">
      <w:pPr>
        <w:autoSpaceDE w:val="0"/>
        <w:autoSpaceDN w:val="0"/>
        <w:adjustRightInd w:val="0"/>
        <w:spacing w:after="28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000000"/>
        </w:rPr>
        <w:t>ポルシェ</w:t>
      </w:r>
      <w:r w:rsidR="004F0ABD" w:rsidRPr="00026EEF">
        <w:rPr>
          <w:rFonts w:ascii="Porsche Next JP TP Regular" w:eastAsia="Porsche Next JP TP Regular" w:hAnsi="Porsche Next JP TP Regular" w:cs="ＭＳ Ｐゴシック"/>
          <w:color w:val="000000"/>
        </w:rPr>
        <w:t>特有のスタイル</w:t>
      </w:r>
      <w:r w:rsidR="004F0ABD" w:rsidRPr="00026EEF">
        <w:rPr>
          <w:rFonts w:ascii="Porsche Next JP TP Regular" w:eastAsia="Porsche Next JP TP Regular" w:hAnsi="Porsche Next JP TP Regular" w:cs="ＭＳ Ｐゴシック"/>
          <w:color w:val="333333"/>
        </w:rPr>
        <w:t>のフロントボンネットは、</w:t>
      </w:r>
      <w:r w:rsidR="004F0ABD" w:rsidRPr="00026EEF">
        <w:rPr>
          <w:rFonts w:ascii="Porsche Next JP TP Regular" w:eastAsia="Porsche Next JP TP Regular" w:hAnsi="Porsche Next JP TP Regular" w:cs="ＭＳ Ｐゴシック"/>
          <w:color w:val="000000"/>
        </w:rPr>
        <w:t>2つのシャープに湾曲したフェンダーの間で傾斜しています。</w:t>
      </w:r>
      <w:r w:rsidR="004F0ABD" w:rsidRPr="00026EEF">
        <w:rPr>
          <w:rFonts w:ascii="Porsche Next JP TP Regular" w:eastAsia="Porsche Next JP TP Regular" w:hAnsi="Porsche Next JP TP Regular" w:cs="ＭＳ Ｐゴシック"/>
          <w:color w:val="333333"/>
        </w:rPr>
        <w:t>大型の3枚ルーバーサイドエアインテーク、天然繊維強化素材のフロントスプリッター、フラットなLEDヘッドライトがノーズを引き立てます。4灯のライトエンブレムは、電動スポーツカー</w:t>
      </w:r>
      <w:r w:rsidR="008A6F31" w:rsidRPr="00026EEF">
        <w:rPr>
          <w:rFonts w:ascii="Porsche Next JP TP Regular" w:eastAsia="Porsche Next JP TP Regular" w:hAnsi="Porsche Next JP TP Regular" w:cs="ＭＳ Ｐゴシック" w:hint="eastAsia"/>
          <w:color w:val="333333"/>
        </w:rPr>
        <w:t>であるタイカン</w:t>
      </w:r>
      <w:r w:rsidR="004F0ABD" w:rsidRPr="00026EEF">
        <w:rPr>
          <w:rFonts w:ascii="Porsche Next JP TP Regular" w:eastAsia="Porsche Next JP TP Regular" w:hAnsi="Porsche Next JP TP Regular" w:cs="ＭＳ Ｐゴシック"/>
          <w:color w:val="333333"/>
        </w:rPr>
        <w:t>のヘッドライトのデザインに基づいています。、フロントスプリッターとバンパーを視覚的につなぐ垂直に配置された2つのけん引ラグは、機能パーツ</w:t>
      </w:r>
      <w:r w:rsidR="004F0ABD" w:rsidRPr="00026EEF">
        <w:rPr>
          <w:rFonts w:ascii="Porsche Next JP TP Regular" w:eastAsia="Porsche Next JP TP Regular" w:hAnsi="Porsche Next JP TP Regular" w:cs="ＭＳ Ｐゴシック"/>
        </w:rPr>
        <w:t>としてイエローに塗装</w:t>
      </w:r>
      <w:r w:rsidR="004F0ABD" w:rsidRPr="00026EEF">
        <w:rPr>
          <w:rFonts w:ascii="Porsche Next JP TP Regular" w:eastAsia="Porsche Next JP TP Regular" w:hAnsi="Porsche Next JP TP Regular" w:cs="ＭＳ Ｐゴシック"/>
          <w:color w:val="333333"/>
        </w:rPr>
        <w:t>されています。</w:t>
      </w:r>
    </w:p>
    <w:p w14:paraId="7F53AB6B" w14:textId="77777777" w:rsidR="0050262B" w:rsidRPr="00026EEF" w:rsidRDefault="0050262B" w:rsidP="00026EEF">
      <w:pPr>
        <w:autoSpaceDE w:val="0"/>
        <w:autoSpaceDN w:val="0"/>
        <w:adjustRightInd w:val="0"/>
        <w:spacing w:line="320" w:lineRule="exact"/>
        <w:jc w:val="both"/>
        <w:rPr>
          <w:rFonts w:ascii="Porsche Next JP TP Regular" w:eastAsia="Porsche Next JP TP Regular" w:hAnsi="Porsche Next JP TP Regular" w:cs="Arial"/>
          <w:b/>
          <w:bCs/>
          <w:color w:val="333333"/>
          <w:lang w:val="en-GB"/>
        </w:rPr>
      </w:pPr>
    </w:p>
    <w:p w14:paraId="47E41A36" w14:textId="77777777" w:rsidR="00561738" w:rsidRPr="00026EEF" w:rsidRDefault="004F0ABD" w:rsidP="00026EEF">
      <w:pPr>
        <w:autoSpaceDE w:val="0"/>
        <w:autoSpaceDN w:val="0"/>
        <w:adjustRightInd w:val="0"/>
        <w:spacing w:line="320" w:lineRule="exact"/>
        <w:jc w:val="both"/>
        <w:rPr>
          <w:rFonts w:ascii="Porsche Next JP TP Regular" w:eastAsia="Porsche Next JP TP Regular" w:hAnsi="Porsche Next JP TP Regular" w:cs="Arial"/>
          <w:b/>
          <w:bCs/>
          <w:color w:val="333333"/>
          <w:lang w:val="en-GB"/>
        </w:rPr>
      </w:pPr>
      <w:r w:rsidRPr="00026EEF">
        <w:rPr>
          <w:rFonts w:ascii="Porsche Next JP TP Regular" w:eastAsia="Porsche Next JP TP Regular" w:hAnsi="Porsche Next JP TP Regular" w:cs="ＭＳ Ｐゴシック"/>
          <w:b/>
          <w:color w:val="333333"/>
        </w:rPr>
        <w:t>ライトストリップを備えたワイドなリア</w:t>
      </w:r>
    </w:p>
    <w:p w14:paraId="14CE6AA7" w14:textId="328A9A82" w:rsidR="00561738" w:rsidRPr="00026EEF" w:rsidRDefault="004F0ABD" w:rsidP="00026EEF">
      <w:pPr>
        <w:autoSpaceDE w:val="0"/>
        <w:autoSpaceDN w:val="0"/>
        <w:adjustRightInd w:val="0"/>
        <w:spacing w:after="28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ディフューザーとカーボン製2セクションスポイラーの2つのエアロダイナミクスコンポーネントがリアビューを引き立てます。デザイナーは、ブレーキライトとレインライトを</w:t>
      </w:r>
      <w:r w:rsidRPr="00026EEF">
        <w:rPr>
          <w:rFonts w:ascii="Porsche Next JP TP Regular" w:eastAsia="Porsche Next JP TP Regular" w:hAnsi="Porsche Next JP TP Regular" w:cs="ＭＳ Ｐゴシック"/>
        </w:rPr>
        <w:t>ウイングプレート</w:t>
      </w:r>
      <w:r w:rsidRPr="00026EEF">
        <w:rPr>
          <w:rFonts w:ascii="Porsche Next JP TP Regular" w:eastAsia="Porsche Next JP TP Regular" w:hAnsi="Porsche Next JP TP Regular" w:cs="ＭＳ Ｐゴシック"/>
          <w:color w:val="333333"/>
        </w:rPr>
        <w:t>のプロファイルに統合しました。これにより、水しぶきの中でも、</w:t>
      </w:r>
      <w:r w:rsidR="004E0B22">
        <w:rPr>
          <w:rFonts w:ascii="Porsche Next JP TP Regular" w:eastAsia="Porsche Next JP TP Regular" w:hAnsi="Porsche Next JP TP Regular" w:cs="ＭＳ Ｐゴシック" w:hint="eastAsia"/>
          <w:color w:val="333333"/>
        </w:rPr>
        <w:t>先行車の</w:t>
      </w:r>
      <w:r w:rsidRPr="00026EEF">
        <w:rPr>
          <w:rFonts w:ascii="Porsche Next JP TP Regular" w:eastAsia="Porsche Next JP TP Regular" w:hAnsi="Porsche Next JP TP Regular" w:cs="ＭＳ Ｐゴシック"/>
          <w:color w:val="333333"/>
        </w:rPr>
        <w:t>ライトを容易に見ることができます。</w:t>
      </w:r>
    </w:p>
    <w:p w14:paraId="4DDE44C3" w14:textId="24FCC271"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lang w:val="en-GB"/>
        </w:rPr>
      </w:pPr>
      <w:r w:rsidRPr="00026EEF">
        <w:rPr>
          <w:rFonts w:ascii="Porsche Next JP TP Regular" w:eastAsia="Porsche Next JP TP Regular" w:hAnsi="Porsche Next JP TP Regular" w:cs="ＭＳ Ｐゴシック"/>
        </w:rPr>
        <w:t>リアには、</w:t>
      </w:r>
      <w:r w:rsidR="00480B5B" w:rsidRPr="00026EEF">
        <w:rPr>
          <w:rFonts w:ascii="Porsche Next JP TP Regular" w:eastAsia="Porsche Next JP TP Regular" w:hAnsi="Porsche Next JP TP Regular" w:cs="ＭＳ Ｐゴシック"/>
        </w:rPr>
        <w:t>ポルシェ</w:t>
      </w:r>
      <w:r w:rsidRPr="00026EEF">
        <w:rPr>
          <w:rFonts w:ascii="Porsche Next JP TP Regular" w:eastAsia="Porsche Next JP TP Regular" w:hAnsi="Porsche Next JP TP Regular" w:cs="ＭＳ Ｐゴシック"/>
        </w:rPr>
        <w:t>特有のライトストリップが備わり、“PORSCHE”ロゴの左右にある多数の垂直の照明エレメントで構成されています。</w:t>
      </w:r>
    </w:p>
    <w:p w14:paraId="6300BA3D" w14:textId="77777777"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lang w:val="en-GB"/>
        </w:rPr>
      </w:pPr>
      <w:r w:rsidRPr="00026EEF">
        <w:rPr>
          <w:rFonts w:ascii="Porsche Next JP TP Regular" w:eastAsia="Porsche Next JP TP Regular" w:hAnsi="Porsche Next JP TP Regular" w:cs="ＭＳ Ｐゴシック"/>
        </w:rPr>
        <w:t>レーシングカーでは一般的なカラーで強調されたリアのけん引ラグは、車両の支持構造にシームレスに統合されることで特別な装備になっています。</w:t>
      </w:r>
    </w:p>
    <w:p w14:paraId="2DF5A85A" w14:textId="77777777"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olor w:val="333333"/>
          <w:lang w:val="en-GB"/>
        </w:rPr>
      </w:pPr>
      <w:r w:rsidRPr="00026EEF">
        <w:rPr>
          <w:rFonts w:ascii="Porsche Next JP TP Regular" w:eastAsia="Porsche Next JP TP Regular" w:hAnsi="Porsche Next JP TP Regular" w:cs="ＭＳ Ｐゴシック"/>
          <w:color w:val="333333"/>
        </w:rPr>
        <w:t>バッテリーの充電コネクターは、リアウインドウ中央のフラップの後方にあります。</w:t>
      </w:r>
    </w:p>
    <w:p w14:paraId="444857A4" w14:textId="77777777" w:rsidR="004B0888" w:rsidRPr="00026EEF" w:rsidRDefault="004B0888" w:rsidP="00026EEF">
      <w:pPr>
        <w:pStyle w:val="Presse-Standard"/>
        <w:spacing w:line="320" w:lineRule="exact"/>
        <w:rPr>
          <w:rFonts w:ascii="Porsche Next JP TP Regular" w:eastAsia="Porsche Next JP TP Regular" w:hAnsi="Porsche Next JP TP Regular"/>
          <w:lang w:val="en-GB"/>
        </w:rPr>
      </w:pPr>
    </w:p>
    <w:p w14:paraId="26570B57" w14:textId="77777777" w:rsidR="00236C5F" w:rsidRPr="00026EEF" w:rsidRDefault="00236C5F" w:rsidP="00026EEF">
      <w:pPr>
        <w:pStyle w:val="Presse-Standard"/>
        <w:spacing w:line="320" w:lineRule="exact"/>
        <w:rPr>
          <w:rFonts w:ascii="Porsche Next JP TP Regular" w:eastAsia="Porsche Next JP TP Regular" w:hAnsi="Porsche Next JP TP Regular"/>
          <w:lang w:val="en-GB"/>
        </w:rPr>
        <w:sectPr w:rsidR="00236C5F" w:rsidRPr="00026EEF" w:rsidSect="004B0888">
          <w:endnotePr>
            <w:numFmt w:val="decimal"/>
            <w:numRestart w:val="eachSect"/>
          </w:endnotePr>
          <w:type w:val="continuous"/>
          <w:pgSz w:w="11906" w:h="16838"/>
          <w:pgMar w:top="1276" w:right="1134" w:bottom="1134" w:left="1134" w:header="720" w:footer="720" w:gutter="0"/>
          <w:cols w:space="720"/>
          <w:docGrid w:linePitch="360"/>
        </w:sectPr>
      </w:pPr>
    </w:p>
    <w:p w14:paraId="745ADD7F" w14:textId="3ABF3D7A" w:rsidR="00561738" w:rsidRPr="00026EEF" w:rsidRDefault="004F0ABD" w:rsidP="00026EEF">
      <w:pPr>
        <w:pStyle w:val="PAGColumn-Title"/>
        <w:keepNext w:val="0"/>
        <w:spacing w:line="320" w:lineRule="exact"/>
        <w:ind w:left="431" w:hanging="431"/>
        <w:outlineLvl w:val="1"/>
        <w:rPr>
          <w:rFonts w:ascii="Porsche Next JP TP Regular" w:eastAsia="Porsche Next JP TP Regular" w:hAnsi="Porsche Next JP TP Regular"/>
          <w:lang w:val="en-GB"/>
        </w:rPr>
      </w:pPr>
      <w:bookmarkStart w:id="28" w:name="_Toc82175846"/>
      <w:bookmarkStart w:id="29" w:name="_Toc82432988"/>
      <w:r w:rsidRPr="00026EEF">
        <w:rPr>
          <w:rFonts w:ascii="Porsche Next JP TP Regular" w:eastAsia="Porsche Next JP TP Regular" w:hAnsi="Porsche Next JP TP Regular" w:cs="ＭＳ Ｐゴシック"/>
          <w:color w:val="000000" w:themeColor="text1"/>
        </w:rPr>
        <w:lastRenderedPageBreak/>
        <w:t>インテリア</w:t>
      </w:r>
      <w:bookmarkEnd w:id="28"/>
      <w:bookmarkEnd w:id="29"/>
    </w:p>
    <w:p w14:paraId="5CF0499F" w14:textId="1A069200" w:rsidR="00561738" w:rsidRPr="00026EEF" w:rsidRDefault="0011586D" w:rsidP="00026EEF">
      <w:pPr>
        <w:pStyle w:val="PAGHeadline-1-Chapter"/>
        <w:spacing w:line="320" w:lineRule="exact"/>
        <w:ind w:left="431" w:hanging="431"/>
        <w:rPr>
          <w:rFonts w:ascii="Porsche Next JP TP Regular" w:eastAsia="Porsche Next JP TP Regular" w:hAnsi="Porsche Next JP TP Regular"/>
          <w:lang w:val="en-GB"/>
        </w:rPr>
      </w:pPr>
      <w:bookmarkStart w:id="30" w:name="_Toc82175847"/>
      <w:bookmarkStart w:id="31" w:name="_Toc82432989"/>
      <w:r w:rsidRPr="00026EEF">
        <w:rPr>
          <w:rFonts w:ascii="Porsche Next JP TP Regular" w:eastAsia="Porsche Next JP TP Regular" w:hAnsi="Porsche Next JP TP Regular" w:cs="ＭＳ Ｐゴシック"/>
        </w:rPr>
        <w:t>レーシングシミュレーターとしても機能するドライバーモジュール。</w:t>
      </w:r>
      <w:bookmarkEnd w:id="30"/>
      <w:bookmarkEnd w:id="31"/>
    </w:p>
    <w:p w14:paraId="0945359A" w14:textId="77777777" w:rsidR="00561738" w:rsidRPr="00026EEF" w:rsidRDefault="001E7177"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ミッションRには本物のレースとeスポーツが統合されています。モノコックタイプのドライバーセルは</w:t>
      </w:r>
      <w:r w:rsidRPr="00026EEF">
        <w:rPr>
          <w:rFonts w:ascii="Porsche Next JP TP Regular" w:eastAsia="Porsche Next JP TP Regular" w:hAnsi="Porsche Next JP TP Regular" w:cs="ＭＳ Ｐゴシック"/>
        </w:rPr>
        <w:t>自己完結型</w:t>
      </w:r>
      <w:r w:rsidRPr="00026EEF">
        <w:rPr>
          <w:rFonts w:ascii="Porsche Next JP TP Regular" w:eastAsia="Porsche Next JP TP Regular" w:hAnsi="Porsche Next JP TP Regular" w:cs="ＭＳ Ｐゴシック"/>
          <w:color w:val="333333"/>
        </w:rPr>
        <w:t>モジュールとして設計されており、車外で完全なシミュレーターとして使用することができます。これにより、レーシングドライバーは、慣れ親しんだ環境で次のレースに向けてバーチャルに準備することが可能になり、未来のレーシングドライバーはeスポーツイベントにも参加することができます。</w:t>
      </w:r>
    </w:p>
    <w:p w14:paraId="3F260A72" w14:textId="77777777" w:rsidR="00561738" w:rsidRPr="00026EEF" w:rsidRDefault="004F0ABD" w:rsidP="00026EEF">
      <w:pPr>
        <w:autoSpaceDE w:val="0"/>
        <w:autoSpaceDN w:val="0"/>
        <w:adjustRightInd w:val="0"/>
        <w:spacing w:after="28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ミッションRが提供する交流の機会は、若く熱心なモータースポーツコミュニティーも対象としています。車内からのライブストリーミング配信用設備が備わっており、ドライバーはスイッチを押すだけでファンとつながることができます。ファンは、たとえば、ドライバーに「いいね」を送信することで、ドライバーと直接通信することもできます。</w:t>
      </w:r>
    </w:p>
    <w:p w14:paraId="316B856A" w14:textId="5BEFA9C9" w:rsidR="00561738" w:rsidRPr="00026EEF" w:rsidRDefault="004F0ABD" w:rsidP="00026EEF">
      <w:pPr>
        <w:autoSpaceDE w:val="0"/>
        <w:autoSpaceDN w:val="0"/>
        <w:adjustRightInd w:val="0"/>
        <w:spacing w:line="320" w:lineRule="exact"/>
        <w:jc w:val="both"/>
        <w:rPr>
          <w:rFonts w:ascii="Porsche Next JP TP Regular" w:eastAsia="Porsche Next JP TP Regular" w:hAnsi="Porsche Next JP TP Regular" w:cs="Arial"/>
          <w:b/>
          <w:bCs/>
          <w:color w:val="333333"/>
          <w:lang w:val="en-GB"/>
        </w:rPr>
      </w:pPr>
      <w:r w:rsidRPr="00026EEF">
        <w:rPr>
          <w:rFonts w:ascii="Porsche Next JP TP Regular" w:eastAsia="Porsche Next JP TP Regular" w:hAnsi="Porsche Next JP TP Regular" w:cs="ＭＳ Ｐゴシック"/>
          <w:b/>
          <w:color w:val="333333"/>
        </w:rPr>
        <w:t>シミュレーターによる特に</w:t>
      </w:r>
      <w:r w:rsidR="008A6F31" w:rsidRPr="00026EEF">
        <w:rPr>
          <w:rFonts w:ascii="Porsche Next JP TP Regular" w:eastAsia="Porsche Next JP TP Regular" w:hAnsi="Porsche Next JP TP Regular" w:cs="ＭＳ Ｐゴシック" w:hint="eastAsia"/>
          <w:b/>
          <w:color w:val="333333"/>
        </w:rPr>
        <w:t>本格</w:t>
      </w:r>
      <w:r w:rsidRPr="00026EEF">
        <w:rPr>
          <w:rFonts w:ascii="Porsche Next JP TP Regular" w:eastAsia="Porsche Next JP TP Regular" w:hAnsi="Porsche Next JP TP Regular" w:cs="ＭＳ Ｐゴシック"/>
          <w:b/>
          <w:color w:val="333333"/>
        </w:rPr>
        <w:t>的なレーストレーニング</w:t>
      </w:r>
    </w:p>
    <w:p w14:paraId="04EA10B9" w14:textId="0181D603" w:rsidR="00561738" w:rsidRPr="00026EEF" w:rsidRDefault="00016E16" w:rsidP="00026EEF">
      <w:pPr>
        <w:autoSpaceDE w:val="0"/>
        <w:autoSpaceDN w:val="0"/>
        <w:adjustRightInd w:val="0"/>
        <w:spacing w:after="28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ミッションRのシート、ステアリングホイール、スイッチ類、アジャスタブルペダル、およびディスプレイはコンパクトなユニットを形成し、同じ軸</w:t>
      </w:r>
      <w:r w:rsidRPr="00026EEF">
        <w:rPr>
          <w:rFonts w:ascii="Porsche Next JP TP Regular" w:eastAsia="Porsche Next JP TP Regular" w:hAnsi="Porsche Next JP TP Regular" w:cs="ＭＳ Ｐゴシック"/>
        </w:rPr>
        <w:t>（ドライバーの軸）</w:t>
      </w:r>
      <w:r w:rsidRPr="00026EEF">
        <w:rPr>
          <w:rFonts w:ascii="Porsche Next JP TP Regular" w:eastAsia="Porsche Next JP TP Regular" w:hAnsi="Porsche Next JP TP Regular" w:cs="ＭＳ Ｐゴシック"/>
          <w:color w:val="333333"/>
        </w:rPr>
        <w:t>に沿って配置されています。これにより、ドライバーはレース中に本質的</w:t>
      </w:r>
      <w:r w:rsidR="008A6F31" w:rsidRPr="00026EEF">
        <w:rPr>
          <w:rFonts w:ascii="Porsche Next JP TP Regular" w:eastAsia="Porsche Next JP TP Regular" w:hAnsi="Porsche Next JP TP Regular" w:cs="ＭＳ Ｐゴシック" w:hint="eastAsia"/>
          <w:color w:val="333333"/>
        </w:rPr>
        <w:t>な</w:t>
      </w:r>
      <w:r w:rsidRPr="00026EEF">
        <w:rPr>
          <w:rFonts w:ascii="Porsche Next JP TP Regular" w:eastAsia="Porsche Next JP TP Regular" w:hAnsi="Porsche Next JP TP Regular" w:cs="ＭＳ Ｐゴシック"/>
          <w:color w:val="333333"/>
        </w:rPr>
        <w:t>要素に集中することができます。</w:t>
      </w:r>
    </w:p>
    <w:p w14:paraId="22903B30" w14:textId="698126D5" w:rsidR="00561738" w:rsidRPr="00026EEF" w:rsidRDefault="004F0ABD" w:rsidP="00026EEF">
      <w:pPr>
        <w:autoSpaceDE w:val="0"/>
        <w:autoSpaceDN w:val="0"/>
        <w:adjustRightInd w:val="0"/>
        <w:spacing w:after="28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同時に、</w:t>
      </w:r>
      <w:r w:rsidRPr="00026EEF">
        <w:rPr>
          <w:rFonts w:ascii="Porsche Next JP TP Regular" w:eastAsia="Porsche Next JP TP Regular" w:hAnsi="Porsche Next JP TP Regular" w:cs="ＭＳ Ｐゴシック"/>
        </w:rPr>
        <w:t>このドライバーモジュールの設計によって、セカンドドライバー</w:t>
      </w:r>
      <w:r w:rsidR="00DD2C34">
        <w:rPr>
          <w:rFonts w:ascii="Porsche Next JP TP Regular" w:eastAsia="Porsche Next JP TP Regular" w:hAnsi="Porsche Next JP TP Regular" w:cs="ＭＳ Ｐゴシック" w:hint="eastAsia"/>
        </w:rPr>
        <w:t>は</w:t>
      </w:r>
      <w:r w:rsidRPr="00026EEF">
        <w:rPr>
          <w:rFonts w:ascii="Porsche Next JP TP Regular" w:eastAsia="Porsche Next JP TP Regular" w:hAnsi="Porsche Next JP TP Regular" w:cs="ＭＳ Ｐゴシック"/>
        </w:rPr>
        <w:t>ミッションR</w:t>
      </w:r>
      <w:r w:rsidR="00DD2C34">
        <w:rPr>
          <w:rFonts w:ascii="Porsche Next JP TP Regular" w:eastAsia="Porsche Next JP TP Regular" w:hAnsi="Porsche Next JP TP Regular" w:cs="ＭＳ Ｐゴシック" w:hint="eastAsia"/>
        </w:rPr>
        <w:t>から取り外したこ</w:t>
      </w:r>
      <w:r w:rsidR="00DD2C34">
        <w:rPr>
          <w:rFonts w:ascii="Porsche Next JP TP Regular" w:eastAsia="Porsche Next JP TP Regular" w:hAnsi="Porsche Next JP TP Regular" w:cs="ＭＳ Ｐゴシック"/>
        </w:rPr>
        <w:t>のセル</w:t>
      </w:r>
      <w:r w:rsidR="00DD2C34">
        <w:rPr>
          <w:rFonts w:ascii="Porsche Next JP TP Regular" w:eastAsia="Porsche Next JP TP Regular" w:hAnsi="Porsche Next JP TP Regular" w:cs="ＭＳ Ｐゴシック" w:hint="eastAsia"/>
        </w:rPr>
        <w:t>を</w:t>
      </w:r>
      <w:r w:rsidRPr="00026EEF">
        <w:rPr>
          <w:rFonts w:ascii="Porsche Next JP TP Regular" w:eastAsia="Porsche Next JP TP Regular" w:hAnsi="Porsche Next JP TP Regular" w:cs="ＭＳ Ｐゴシック"/>
        </w:rPr>
        <w:t>レーシングシミュレーターとして使用することができます。可動式電気制御サポートを使用すると、ブレーキをかけたときや高速コーナリング中のローリングモーションにおいて、ドライバー</w:t>
      </w:r>
      <w:r w:rsidR="00DD2C34">
        <w:rPr>
          <w:rFonts w:ascii="Porsche Next JP TP Regular" w:eastAsia="Porsche Next JP TP Regular" w:hAnsi="Porsche Next JP TP Regular" w:cs="ＭＳ Ｐゴシック" w:hint="eastAsia"/>
        </w:rPr>
        <w:t>が</w:t>
      </w:r>
      <w:r w:rsidR="00CE24AB">
        <w:rPr>
          <w:rFonts w:ascii="Porsche Next JP TP Regular" w:eastAsia="Porsche Next JP TP Regular" w:hAnsi="Porsche Next JP TP Regular" w:cs="ＭＳ Ｐゴシック" w:hint="eastAsia"/>
        </w:rPr>
        <w:t>実車をドライブ</w:t>
      </w:r>
      <w:r w:rsidR="00DD2C34">
        <w:rPr>
          <w:rFonts w:ascii="Porsche Next JP TP Regular" w:eastAsia="Porsche Next JP TP Regular" w:hAnsi="Porsche Next JP TP Regular" w:cs="ＭＳ Ｐゴシック" w:hint="eastAsia"/>
        </w:rPr>
        <w:t>する際に感じる重力</w:t>
      </w:r>
      <w:r w:rsidRPr="00026EEF">
        <w:rPr>
          <w:rFonts w:ascii="Porsche Next JP TP Regular" w:eastAsia="Porsche Next JP TP Regular" w:hAnsi="Porsche Next JP TP Regular" w:cs="ＭＳ Ｐゴシック"/>
        </w:rPr>
        <w:t>をシミュレートすることが可能です。このタイプのトレーニングは、同じディスプレイと制御エレメント、同じフルバケットシートによる慣れ親しんだ環境によって、非常に実際的かつ効果的です。</w:t>
      </w:r>
    </w:p>
    <w:p w14:paraId="123B59D6" w14:textId="77777777" w:rsidR="00561738" w:rsidRPr="00026EEF" w:rsidRDefault="004F0ABD" w:rsidP="00026EEF">
      <w:pPr>
        <w:pageBreakBefore/>
        <w:autoSpaceDE w:val="0"/>
        <w:autoSpaceDN w:val="0"/>
        <w:adjustRightInd w:val="0"/>
        <w:spacing w:line="320" w:lineRule="exact"/>
        <w:jc w:val="both"/>
        <w:rPr>
          <w:rFonts w:ascii="Porsche Next JP TP Regular" w:eastAsia="Porsche Next JP TP Regular" w:hAnsi="Porsche Next JP TP Regular" w:cs="Arial"/>
          <w:b/>
          <w:bCs/>
          <w:color w:val="333333"/>
          <w:lang w:val="en-GB"/>
        </w:rPr>
      </w:pPr>
      <w:r w:rsidRPr="00026EEF">
        <w:rPr>
          <w:rFonts w:ascii="Porsche Next JP TP Regular" w:eastAsia="Porsche Next JP TP Regular" w:hAnsi="Porsche Next JP TP Regular" w:cs="ＭＳ Ｐゴシック"/>
          <w:b/>
          <w:color w:val="333333"/>
        </w:rPr>
        <w:lastRenderedPageBreak/>
        <w:t>付加的に製造されたベンチレーテッド フルバケットシート</w:t>
      </w:r>
    </w:p>
    <w:p w14:paraId="09F21F77" w14:textId="77777777" w:rsidR="00561738" w:rsidRPr="00026EEF" w:rsidRDefault="00474E1D" w:rsidP="00026EEF">
      <w:pPr>
        <w:autoSpaceDE w:val="0"/>
        <w:autoSpaceDN w:val="0"/>
        <w:adjustRightInd w:val="0"/>
        <w:spacing w:after="28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フルバケットシートは、ドライバーに優れた保護性能を提供する一方で革新的なデザインも備えており、3Dプリントされたボディフォームのフルバケットシートとして、積層造形プロセスを用いて一部が製造されています。シートシェルは、エクステリアの追加パーツと同じ</w:t>
      </w:r>
      <w:r w:rsidRPr="00026EEF">
        <w:rPr>
          <w:rFonts w:ascii="Porsche Next JP TP Regular" w:eastAsia="Porsche Next JP TP Regular" w:hAnsi="Porsche Next JP TP Regular" w:cs="ＭＳ Ｐゴシック"/>
        </w:rPr>
        <w:t>天然繊維強化素材で造られています。</w:t>
      </w:r>
      <w:r w:rsidRPr="00026EEF">
        <w:rPr>
          <w:rFonts w:ascii="Porsche Next JP TP Regular" w:eastAsia="Porsche Next JP TP Regular" w:hAnsi="Porsche Next JP TP Regular" w:cs="ＭＳ Ｐゴシック"/>
          <w:color w:val="333333"/>
        </w:rPr>
        <w:t>シート中央部の座面とバックレストの表面の一部が3Dプリンターで製造されています。</w:t>
      </w:r>
    </w:p>
    <w:p w14:paraId="28ADDEF7" w14:textId="03AB2097" w:rsidR="00561738" w:rsidRPr="00026EEF" w:rsidRDefault="00480B5B" w:rsidP="00026EEF">
      <w:pPr>
        <w:autoSpaceDE w:val="0"/>
        <w:autoSpaceDN w:val="0"/>
        <w:adjustRightInd w:val="0"/>
        <w:spacing w:after="28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ポルシェ</w:t>
      </w:r>
      <w:r w:rsidR="004F0ABD" w:rsidRPr="00026EEF">
        <w:rPr>
          <w:rFonts w:ascii="Porsche Next JP TP Regular" w:eastAsia="Porsche Next JP TP Regular" w:hAnsi="Porsche Next JP TP Regular" w:cs="ＭＳ Ｐゴシック"/>
          <w:color w:val="333333"/>
        </w:rPr>
        <w:t>は当初、2020年のコンセプトスタディとしてバケットシートに使用されていた従来のトリムの代替品を展示し、試験段階で特定の顧客を対象にテストを実施しました。新しいパフォーマンスパーツシリーズの一環として、現行のフルバケットシート（注文番号Q1K）が提供される911と718の全モデルについて、3Dプリントボディフォームフルバケットシートが</w:t>
      </w:r>
      <w:r w:rsidRPr="00026EEF">
        <w:rPr>
          <w:rFonts w:ascii="Porsche Next JP TP Regular" w:eastAsia="Porsche Next JP TP Regular" w:hAnsi="Porsche Next JP TP Regular" w:cs="ＭＳ Ｐゴシック"/>
          <w:color w:val="333333"/>
        </w:rPr>
        <w:t>ポルシェ</w:t>
      </w:r>
      <w:r w:rsidR="004F0ABD" w:rsidRPr="00026EEF">
        <w:rPr>
          <w:rFonts w:ascii="Porsche Next JP TP Regular" w:eastAsia="Porsche Next JP TP Regular" w:hAnsi="Porsche Next JP TP Regular" w:cs="ＭＳ Ｐゴシック"/>
          <w:color w:val="333333"/>
        </w:rPr>
        <w:t>テクイップメントに用意されています。2022年2月から、工場出荷時の</w:t>
      </w:r>
      <w:r w:rsidR="00AB734E">
        <w:rPr>
          <w:rFonts w:ascii="Porsche Next JP TP Regular" w:eastAsia="Porsche Next JP TP Regular" w:hAnsi="Porsche Next JP TP Regular" w:cs="ＭＳ Ｐゴシック" w:hint="eastAsia"/>
          <w:color w:val="333333"/>
        </w:rPr>
        <w:t>オプションとして</w:t>
      </w:r>
      <w:r w:rsidR="004F0ABD" w:rsidRPr="00026EEF">
        <w:rPr>
          <w:rFonts w:ascii="Porsche Next JP TP Regular" w:eastAsia="Porsche Next JP TP Regular" w:hAnsi="Porsche Next JP TP Regular" w:cs="ＭＳ Ｐゴシック"/>
          <w:color w:val="333333"/>
        </w:rPr>
        <w:t>シートの注文も可能になり、</w:t>
      </w:r>
      <w:r w:rsidRPr="00026EEF">
        <w:rPr>
          <w:rFonts w:ascii="Porsche Next JP TP Regular" w:eastAsia="Porsche Next JP TP Regular" w:hAnsi="Porsche Next JP TP Regular" w:cs="ＭＳ Ｐゴシック"/>
          <w:color w:val="333333"/>
        </w:rPr>
        <w:t>ポルシェ</w:t>
      </w:r>
      <w:r w:rsidR="004F0ABD" w:rsidRPr="00026EEF">
        <w:rPr>
          <w:rFonts w:ascii="Porsche Next JP TP Regular" w:eastAsia="Porsche Next JP TP Regular" w:hAnsi="Porsche Next JP TP Regular" w:cs="ＭＳ Ｐゴシック"/>
          <w:color w:val="333333"/>
        </w:rPr>
        <w:t>カーコンフィギュレーターに統合されます。</w:t>
      </w:r>
    </w:p>
    <w:p w14:paraId="314F6F31" w14:textId="77777777" w:rsidR="00561738" w:rsidRPr="00026EEF" w:rsidRDefault="004F0ABD" w:rsidP="00026EEF">
      <w:pPr>
        <w:autoSpaceDE w:val="0"/>
        <w:autoSpaceDN w:val="0"/>
        <w:adjustRightInd w:val="0"/>
        <w:spacing w:after="28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アクティブに換気されるミッションRの運転席は、省資源の3Dニッティングプロセスを用いて造られた通気性のあるファブリックが使用されています。3Dプリントされた格子構造は、シートの優れた通気にも貢献します。これらのブラックの粗メッシュエレメントは、座面とバックレストの間のエリアに使用されています。</w:t>
      </w:r>
    </w:p>
    <w:p w14:paraId="4F696CE3" w14:textId="77777777" w:rsidR="00561738" w:rsidRPr="00026EEF" w:rsidRDefault="004F0ABD" w:rsidP="00026EEF">
      <w:pPr>
        <w:autoSpaceDE w:val="0"/>
        <w:autoSpaceDN w:val="0"/>
        <w:adjustRightInd w:val="0"/>
        <w:spacing w:line="320" w:lineRule="exact"/>
        <w:jc w:val="both"/>
        <w:rPr>
          <w:rFonts w:ascii="Porsche Next JP TP Regular" w:eastAsia="Porsche Next JP TP Regular" w:hAnsi="Porsche Next JP TP Regular" w:cs="Arial"/>
          <w:b/>
          <w:bCs/>
          <w:color w:val="333333"/>
          <w:lang w:val="en-GB"/>
        </w:rPr>
      </w:pPr>
      <w:r w:rsidRPr="00026EEF">
        <w:rPr>
          <w:rFonts w:ascii="Porsche Next JP TP Regular" w:eastAsia="Porsche Next JP TP Regular" w:hAnsi="Porsche Next JP TP Regular" w:cs="ＭＳ Ｐゴシック"/>
          <w:b/>
          <w:color w:val="333333"/>
        </w:rPr>
        <w:t>重要性に基づきドライバーに焦点を合わせたディスプレイのスタガード配置</w:t>
      </w:r>
    </w:p>
    <w:p w14:paraId="1A832240" w14:textId="1143B121"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ドライバー</w:t>
      </w:r>
      <w:r w:rsidR="008A6F31" w:rsidRPr="00026EEF">
        <w:rPr>
          <w:rFonts w:ascii="Porsche Next JP TP Regular" w:eastAsia="Porsche Next JP TP Regular" w:hAnsi="Porsche Next JP TP Regular" w:cs="ＭＳ Ｐゴシック" w:hint="eastAsia"/>
          <w:color w:val="333333"/>
        </w:rPr>
        <w:t>に</w:t>
      </w:r>
      <w:r w:rsidRPr="00026EEF">
        <w:rPr>
          <w:rFonts w:ascii="Porsche Next JP TP Regular" w:eastAsia="Porsche Next JP TP Regular" w:hAnsi="Porsche Next JP TP Regular" w:cs="ＭＳ Ｐゴシック"/>
          <w:color w:val="333333"/>
        </w:rPr>
        <w:t>最大の焦点</w:t>
      </w:r>
      <w:r w:rsidR="008A6F31" w:rsidRPr="00026EEF">
        <w:rPr>
          <w:rFonts w:ascii="Porsche Next JP TP Regular" w:eastAsia="Porsche Next JP TP Regular" w:hAnsi="Porsche Next JP TP Regular" w:cs="ＭＳ Ｐゴシック" w:hint="eastAsia"/>
          <w:color w:val="333333"/>
        </w:rPr>
        <w:t>を当てること</w:t>
      </w:r>
      <w:r w:rsidRPr="00026EEF">
        <w:rPr>
          <w:rFonts w:ascii="Porsche Next JP TP Regular" w:eastAsia="Porsche Next JP TP Regular" w:hAnsi="Porsche Next JP TP Regular" w:cs="ＭＳ Ｐゴシック"/>
          <w:color w:val="333333"/>
        </w:rPr>
        <w:t>は、ミッションRの原則です。主要なディスプレイとスイッチ類は、同じ軸に沿って配置されています。これは注意散漫を減らし、ドライバーの反応時間を短縮することでパフォーマンスを向上させます。情報は、次の3つのレベルに階層的にクラスター化されます。</w:t>
      </w:r>
    </w:p>
    <w:p w14:paraId="33C5A64D" w14:textId="77777777" w:rsidR="00561738" w:rsidRPr="00026EEF" w:rsidRDefault="004F0ABD" w:rsidP="00026EEF">
      <w:pPr>
        <w:pStyle w:val="af8"/>
        <w:numPr>
          <w:ilvl w:val="0"/>
          <w:numId w:val="36"/>
        </w:numPr>
        <w:autoSpaceDE w:val="0"/>
        <w:autoSpaceDN w:val="0"/>
        <w:adjustRightInd w:val="0"/>
        <w:spacing w:after="340" w:line="320" w:lineRule="exact"/>
        <w:jc w:val="both"/>
        <w:rPr>
          <w:rFonts w:ascii="Porsche Next JP TP Regular" w:eastAsia="Porsche Next JP TP Regular" w:hAnsi="Porsche Next JP TP Regular" w:cs="Arial"/>
          <w:sz w:val="24"/>
          <w:szCs w:val="24"/>
          <w:lang w:val="en-GB"/>
        </w:rPr>
      </w:pPr>
      <w:r w:rsidRPr="00026EEF">
        <w:rPr>
          <w:rFonts w:ascii="Porsche Next JP TP Regular" w:eastAsia="Porsche Next JP TP Regular" w:hAnsi="Porsche Next JP TP Regular" w:cs="ＭＳ Ｐゴシック"/>
          <w:sz w:val="24"/>
        </w:rPr>
        <w:t>6インチマルチファンクションOLEDレーシングディスプレイが最優先され、ステアリングホイールスイッチの間のドライバーの直接の視界に配置されています。ここには、速度、ラップタイム、タイヤ空気圧、充電状態（SoC）などの主要なデータが表示されます。ABSとトラクションコントロールに関する情報も含まれます。</w:t>
      </w:r>
    </w:p>
    <w:p w14:paraId="4089A287" w14:textId="77777777" w:rsidR="00561738" w:rsidRPr="00026EEF" w:rsidRDefault="004F0ABD" w:rsidP="00026EEF">
      <w:pPr>
        <w:pStyle w:val="af8"/>
        <w:numPr>
          <w:ilvl w:val="0"/>
          <w:numId w:val="36"/>
        </w:numPr>
        <w:autoSpaceDE w:val="0"/>
        <w:autoSpaceDN w:val="0"/>
        <w:adjustRightInd w:val="0"/>
        <w:spacing w:after="340" w:line="320" w:lineRule="exact"/>
        <w:jc w:val="both"/>
        <w:rPr>
          <w:rFonts w:ascii="Porsche Next JP TP Regular" w:eastAsia="Porsche Next JP TP Regular" w:hAnsi="Porsche Next JP TP Regular" w:cs="Arial"/>
          <w:sz w:val="24"/>
          <w:szCs w:val="24"/>
          <w:lang w:val="en-GB"/>
        </w:rPr>
      </w:pPr>
      <w:r w:rsidRPr="00026EEF">
        <w:rPr>
          <w:rFonts w:ascii="Porsche Next JP TP Regular" w:eastAsia="Porsche Next JP TP Regular" w:hAnsi="Porsche Next JP TP Regular" w:cs="ＭＳ Ｐゴシック"/>
          <w:sz w:val="24"/>
        </w:rPr>
        <w:t>その後方のステアリングコラムにはセカンドディスプレイが取り付けられています。その曲面形状は、タイカンの大型センターディスプレイを彷彿とさせます。2つの外部カメラからの画像がここでひとつの画像に結合されます。このデジタルリアビューミラーを通して、ドライバーは両サイドと車両後方の状況を見ることができます。中央に配置された3つ目の後方向カメラは、リアウインドウの下に取り付けられています。レーダーセンサーとカメラがレース中に差し迫った衝突を検出した場合、衝突回避システム（CAS）は、レースディスプレイ端部のカラーマーキングによってドライバーに危険を警告します。</w:t>
      </w:r>
    </w:p>
    <w:p w14:paraId="7B2CE49D" w14:textId="77777777" w:rsidR="00561738" w:rsidRPr="00026EEF" w:rsidRDefault="004F0ABD" w:rsidP="00026EEF">
      <w:pPr>
        <w:pStyle w:val="af8"/>
        <w:numPr>
          <w:ilvl w:val="0"/>
          <w:numId w:val="36"/>
        </w:numPr>
        <w:autoSpaceDE w:val="0"/>
        <w:autoSpaceDN w:val="0"/>
        <w:adjustRightInd w:val="0"/>
        <w:spacing w:after="340" w:line="320" w:lineRule="exact"/>
        <w:jc w:val="both"/>
        <w:rPr>
          <w:rFonts w:ascii="Porsche Next JP TP Regular" w:eastAsia="Porsche Next JP TP Regular" w:hAnsi="Porsche Next JP TP Regular" w:cs="Arial"/>
          <w:color w:val="333333"/>
          <w:sz w:val="24"/>
          <w:szCs w:val="24"/>
          <w:lang w:val="en-GB"/>
        </w:rPr>
      </w:pPr>
      <w:r w:rsidRPr="00026EEF">
        <w:rPr>
          <w:rFonts w:ascii="Porsche Next JP TP Regular" w:eastAsia="Porsche Next JP TP Regular" w:hAnsi="Porsche Next JP TP Regular" w:cs="ＭＳ Ｐゴシック"/>
          <w:color w:val="333333"/>
          <w:sz w:val="24"/>
        </w:rPr>
        <w:t>右側にあり、ドライバーに向かって傾いているのが、スイッチ類とディスプレイを統合したコントロールパネルです。3番目の情報レベルとして、ここには、シートのセンサーによって検出される体温など、ドライバーのバイオメトリックデータが表示されます。</w:t>
      </w:r>
    </w:p>
    <w:p w14:paraId="044B577F" w14:textId="77777777" w:rsidR="00561738" w:rsidRPr="00026EEF" w:rsidRDefault="00236C5F" w:rsidP="00026EEF">
      <w:pPr>
        <w:autoSpaceDE w:val="0"/>
        <w:autoSpaceDN w:val="0"/>
        <w:adjustRightInd w:val="0"/>
        <w:spacing w:line="320" w:lineRule="exact"/>
        <w:jc w:val="both"/>
        <w:rPr>
          <w:rFonts w:ascii="Porsche Next JP TP Regular" w:eastAsia="Porsche Next JP TP Regular" w:hAnsi="Porsche Next JP TP Regular" w:cs="Arial"/>
          <w:b/>
          <w:bCs/>
          <w:color w:val="333333"/>
          <w:lang w:val="en-GB"/>
        </w:rPr>
      </w:pPr>
      <w:r w:rsidRPr="00026EEF">
        <w:rPr>
          <w:rFonts w:ascii="Porsche Next JP TP Regular" w:eastAsia="Porsche Next JP TP Regular" w:hAnsi="Porsche Next JP TP Regular" w:cs="ＭＳ Ｐゴシック"/>
          <w:b/>
          <w:color w:val="333333"/>
        </w:rPr>
        <w:lastRenderedPageBreak/>
        <w:t>車内からのライブストリーミング配信</w:t>
      </w:r>
    </w:p>
    <w:p w14:paraId="59684B5F" w14:textId="77777777" w:rsidR="00561738" w:rsidRPr="00026EEF" w:rsidRDefault="004F0ABD" w:rsidP="00026EEF">
      <w:pPr>
        <w:autoSpaceDE w:val="0"/>
        <w:autoSpaceDN w:val="0"/>
        <w:adjustRightInd w:val="0"/>
        <w:spacing w:after="28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ルーフフレームと助手席上方のレールに取り付けられた2台のカメラが、レース中の車内の状況をリアルタイムで撮影します。コントロールパネルのライブストリームスイッチを使用すると、ライブ画像がコミュニティーに直接送信されます。</w:t>
      </w:r>
    </w:p>
    <w:p w14:paraId="11206A1C" w14:textId="77777777" w:rsidR="00561738" w:rsidRPr="00026EEF" w:rsidRDefault="004F0ABD" w:rsidP="00026EEF">
      <w:pPr>
        <w:autoSpaceDE w:val="0"/>
        <w:autoSpaceDN w:val="0"/>
        <w:adjustRightInd w:val="0"/>
        <w:spacing w:after="28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ファンは、たとえば、ドライバーに「いいね」を送信することで、ドライバーと直接交信することができます。</w:t>
      </w:r>
    </w:p>
    <w:p w14:paraId="23936B8C" w14:textId="77777777" w:rsidR="00561738" w:rsidRPr="00026EEF" w:rsidRDefault="004F0ABD" w:rsidP="00026EEF">
      <w:pPr>
        <w:autoSpaceDE w:val="0"/>
        <w:autoSpaceDN w:val="0"/>
        <w:adjustRightInd w:val="0"/>
        <w:spacing w:line="320" w:lineRule="exact"/>
        <w:jc w:val="both"/>
        <w:rPr>
          <w:rFonts w:ascii="Porsche Next JP TP Regular" w:eastAsia="Porsche Next JP TP Regular" w:hAnsi="Porsche Next JP TP Regular" w:cs="Arial"/>
          <w:b/>
          <w:bCs/>
          <w:color w:val="333333"/>
          <w:lang w:val="en-GB"/>
        </w:rPr>
      </w:pPr>
      <w:r w:rsidRPr="00026EEF">
        <w:rPr>
          <w:rFonts w:ascii="Porsche Next JP TP Regular" w:eastAsia="Porsche Next JP TP Regular" w:hAnsi="Porsche Next JP TP Regular" w:cs="ＭＳ Ｐゴシック"/>
          <w:b/>
          <w:color w:val="333333"/>
        </w:rPr>
        <w:t>統合されたヘルメットベンチレーションと消毒</w:t>
      </w:r>
    </w:p>
    <w:p w14:paraId="69919640" w14:textId="77777777" w:rsidR="00561738" w:rsidRPr="00026EEF" w:rsidRDefault="0018114C"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もちろん、6点式シートベルト、縦置きアジャスタブルペダル、セーフティーネット、消火器システムなどのモータースポーツ装備も搭載されています。新装備は、ヘルメットホルダーとドライヤーの組み合わせです。ミッションRのヘルメットは、一般車両の助手席ヘッドレストの位置に取り付けられている専用設計のホルダーに置くと、レースのインターバルにヘルメットが消毒および乾燥されます。</w:t>
      </w:r>
    </w:p>
    <w:p w14:paraId="113DFE87" w14:textId="65A294E0" w:rsidR="00561738" w:rsidRPr="00026EEF" w:rsidRDefault="00480B5B"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ポルシェ</w:t>
      </w:r>
      <w:r w:rsidR="004F0ABD" w:rsidRPr="00026EEF">
        <w:rPr>
          <w:rFonts w:ascii="Porsche Next JP TP Regular" w:eastAsia="Porsche Next JP TP Regular" w:hAnsi="Porsche Next JP TP Regular" w:cs="ＭＳ Ｐゴシック"/>
          <w:color w:val="333333"/>
        </w:rPr>
        <w:t>は、新しい車内ベンチレーションシステムを考案しました。フロントウインドウの調節式インレットから新鮮な空気が直接コックピットに入ります。遠心ファンと車両フロントから車内に伸びる長いエアダクトを備えた従来のデザインと比較すると、これは非常に効率的な持続可能ソリューションです。</w:t>
      </w:r>
    </w:p>
    <w:p w14:paraId="125A3C64" w14:textId="5EC2F7D9" w:rsidR="00561738" w:rsidRPr="00026EEF" w:rsidRDefault="00AB734E"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Pr>
          <w:rFonts w:ascii="Porsche Next JP TP Regular" w:eastAsia="Porsche Next JP TP Regular" w:hAnsi="Porsche Next JP TP Regular" w:cs="ＭＳ Ｐゴシック" w:hint="eastAsia"/>
          <w:color w:val="333333"/>
        </w:rPr>
        <w:t>同乗走行用に</w:t>
      </w:r>
      <w:r w:rsidR="004F0ABD" w:rsidRPr="00026EEF">
        <w:rPr>
          <w:rFonts w:ascii="Porsche Next JP TP Regular" w:eastAsia="Porsche Next JP TP Regular" w:hAnsi="Porsche Next JP TP Regular" w:cs="ＭＳ Ｐゴシック"/>
          <w:color w:val="333333"/>
        </w:rPr>
        <w:t>、助手席を取り付けることができます。電子モジュールに統合されたクーラーを含むコントロールユニットは、足元に配置されています。運転席のウォーターボトルもシートに統合されています。</w:t>
      </w:r>
    </w:p>
    <w:p w14:paraId="2ACB7669" w14:textId="77777777" w:rsidR="00561738" w:rsidRPr="00026EEF" w:rsidRDefault="002C4D14"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バッテリークーラントとブレーキフルードのエクスパンションタンク、およびダンパーは、リアウインドウの下にきれいに配置されています。</w:t>
      </w:r>
    </w:p>
    <w:p w14:paraId="5A8A68D1" w14:textId="77777777" w:rsidR="00236C5F" w:rsidRPr="00026EEF" w:rsidRDefault="00236C5F"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p>
    <w:p w14:paraId="0AE40F7E" w14:textId="77777777" w:rsidR="00236C5F" w:rsidRPr="00026EEF" w:rsidRDefault="00236C5F"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sectPr w:rsidR="00236C5F" w:rsidRPr="00026EEF" w:rsidSect="004B0888">
          <w:endnotePr>
            <w:numFmt w:val="decimal"/>
            <w:numRestart w:val="eachSect"/>
          </w:endnotePr>
          <w:type w:val="continuous"/>
          <w:pgSz w:w="11906" w:h="16838"/>
          <w:pgMar w:top="1276" w:right="1134" w:bottom="1134" w:left="1134" w:header="720" w:footer="720" w:gutter="0"/>
          <w:cols w:space="720"/>
          <w:docGrid w:linePitch="360"/>
        </w:sectPr>
      </w:pPr>
    </w:p>
    <w:p w14:paraId="6A330806" w14:textId="30BD851E" w:rsidR="00561738" w:rsidRPr="00026EEF" w:rsidRDefault="00B473CE" w:rsidP="00026EEF">
      <w:pPr>
        <w:pStyle w:val="PAGColumn-Title"/>
        <w:keepNext w:val="0"/>
        <w:spacing w:line="320" w:lineRule="exact"/>
        <w:ind w:left="431" w:hanging="431"/>
        <w:outlineLvl w:val="1"/>
        <w:rPr>
          <w:rFonts w:ascii="Porsche Next JP TP Regular" w:eastAsia="Porsche Next JP TP Regular" w:hAnsi="Porsche Next JP TP Regular"/>
          <w:lang w:val="en-GB"/>
        </w:rPr>
      </w:pPr>
      <w:bookmarkStart w:id="32" w:name="_Toc82175848"/>
      <w:bookmarkStart w:id="33" w:name="_Toc82432990"/>
      <w:r w:rsidRPr="00026EEF">
        <w:rPr>
          <w:rFonts w:ascii="Porsche Next JP TP Regular" w:eastAsia="Porsche Next JP TP Regular" w:hAnsi="Porsche Next JP TP Regular" w:cs="ＭＳ Ｐゴシック"/>
          <w:color w:val="000000" w:themeColor="text1"/>
        </w:rPr>
        <w:lastRenderedPageBreak/>
        <w:t>ドライブ</w:t>
      </w:r>
      <w:bookmarkEnd w:id="32"/>
      <w:bookmarkEnd w:id="33"/>
    </w:p>
    <w:p w14:paraId="42C7B14F" w14:textId="1E14AF1B" w:rsidR="00561738" w:rsidRPr="00026EEF" w:rsidRDefault="00B473CE" w:rsidP="00026EEF">
      <w:pPr>
        <w:pStyle w:val="PAGHeadline-1-Chapter"/>
        <w:keepNext w:val="0"/>
        <w:spacing w:line="320" w:lineRule="exact"/>
        <w:ind w:left="431" w:hanging="431"/>
        <w:rPr>
          <w:rFonts w:ascii="Porsche Next JP TP Regular" w:eastAsia="Porsche Next JP TP Regular" w:hAnsi="Porsche Next JP TP Regular"/>
          <w:lang w:val="en-GB"/>
        </w:rPr>
      </w:pPr>
      <w:bookmarkStart w:id="34" w:name="_Toc82175849"/>
      <w:bookmarkStart w:id="35" w:name="_Toc82432991"/>
      <w:r w:rsidRPr="00026EEF">
        <w:rPr>
          <w:rFonts w:ascii="Porsche Next JP TP Regular" w:eastAsia="Porsche Next JP TP Regular" w:hAnsi="Porsche Next JP TP Regular" w:cs="ＭＳ Ｐゴシック"/>
        </w:rPr>
        <w:t>革新的な電気モーター、ハイエンドバッテリー、そして900V</w:t>
      </w:r>
      <w:bookmarkEnd w:id="34"/>
      <w:bookmarkEnd w:id="35"/>
    </w:p>
    <w:p w14:paraId="01EA0975" w14:textId="68025758"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「2つの電気モーターからの出力は瞬時に上昇します。これは言葉では説明できません。ご自身で体験しなければなりません」と、ティモ・ベルンハルトはミッションRのドライブシステムについて語ります。</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ブランドアンバサダーで元ワークスドライバーのベルンハルトは、テストドライバーとしてこのテクノロジープラットフォームですでにサーキットを走っており、コンセプトカーの背後にある技術基盤に精通しています。「このような驚くほど強力なブーストを私が経験したのは、ル・マンで優勝を飾った</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919ハイブリッドカーだけです。」</w:t>
      </w:r>
    </w:p>
    <w:p w14:paraId="0A79743F" w14:textId="3CDDB2D2"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ミッションRは、</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911 GT3カップの性能レベルと同等です。</w:t>
      </w:r>
      <w:r w:rsidRPr="00026EEF">
        <w:rPr>
          <w:rFonts w:ascii="Porsche Next JP TP Regular" w:eastAsia="Porsche Next JP TP Regular" w:hAnsi="Porsche Next JP TP Regular" w:cs="ＭＳ Ｐゴシック"/>
        </w:rPr>
        <w:t>レース中、熱によるディレーティングはなく、出力が一定に保たます。これは、</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が開発したダイレクトオイルクーリングを備えた電気モーターの大きなメリットです。フロントアクスルの電気モーターは、レースモードで320kW（435PS）を発生します。</w:t>
      </w:r>
    </w:p>
    <w:p w14:paraId="706D44D7" w14:textId="77777777"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予選モードのシステム最高出力は800kW（1,088PS）を超えます。レースモードのシステム連続出力は500kW（680PS）で、最高速度は300km/h以上です。重量が約1,500kgのフル電動レーシングカーは、静止状態から100km/hまで2.5秒未満で加速します。</w:t>
      </w:r>
    </w:p>
    <w:p w14:paraId="2AF6E688" w14:textId="77777777" w:rsidR="00561738" w:rsidRPr="00026EEF" w:rsidRDefault="002F74B2" w:rsidP="00026EEF">
      <w:pPr>
        <w:autoSpaceDE w:val="0"/>
        <w:autoSpaceDN w:val="0"/>
        <w:adjustRightInd w:val="0"/>
        <w:spacing w:after="340" w:line="320" w:lineRule="exact"/>
        <w:jc w:val="both"/>
        <w:rPr>
          <w:rFonts w:ascii="Porsche Next JP TP Regular" w:eastAsia="Porsche Next JP TP Regular" w:hAnsi="Porsche Next JP TP Regular"/>
          <w:lang w:val="en-GB"/>
        </w:rPr>
      </w:pPr>
      <w:r w:rsidRPr="00026EEF">
        <w:rPr>
          <w:rFonts w:ascii="Porsche Next JP TP Regular" w:eastAsia="Porsche Next JP TP Regular" w:hAnsi="Porsche Next JP TP Regular" w:cs="ＭＳ Ｐゴシック"/>
          <w:color w:val="000000"/>
        </w:rPr>
        <w:t>ハ</w:t>
      </w:r>
      <w:r w:rsidRPr="00026EEF">
        <w:rPr>
          <w:rFonts w:ascii="Porsche Next JP TP Regular" w:eastAsia="Porsche Next JP TP Regular" w:hAnsi="Porsche Next JP TP Regular" w:cs="ＭＳ Ｐゴシック"/>
          <w:color w:val="333333"/>
        </w:rPr>
        <w:t>イエンドセルとダイレクトオイルクーリングを組み込んだバッテリーの容量は、スプリントレース用に設計されています。</w:t>
      </w:r>
      <w:r w:rsidRPr="00026EEF">
        <w:rPr>
          <w:rFonts w:ascii="Porsche Next JP TP Regular" w:eastAsia="Porsche Next JP TP Regular" w:hAnsi="Porsche Next JP TP Regular" w:cs="ＭＳ Ｐゴシック"/>
          <w:color w:val="000000"/>
        </w:rPr>
        <w:t>900Vテクノロジーと急速充電機能によって、レースのインターバルに、わずか15分で5%から80%のSoC（充電状態）までバッテリーを充電することができます。</w:t>
      </w:r>
      <w:r w:rsidRPr="00026EEF">
        <w:rPr>
          <w:rFonts w:ascii="Porsche Next JP TP Regular" w:eastAsia="Porsche Next JP TP Regular" w:hAnsi="Porsche Next JP TP Regular" w:cs="ＭＳ Ｐゴシック"/>
          <w:color w:val="333333"/>
        </w:rPr>
        <w:t>さらなるハイライトは、</w:t>
      </w:r>
      <w:r w:rsidRPr="00026EEF">
        <w:rPr>
          <w:rFonts w:ascii="Porsche Next JP TP Regular" w:eastAsia="Porsche Next JP TP Regular" w:hAnsi="Porsche Next JP TP Regular" w:cs="ＭＳ Ｐゴシック"/>
          <w:color w:val="000000"/>
        </w:rPr>
        <w:t>800kWの非常に高い回生出力です。</w:t>
      </w:r>
    </w:p>
    <w:p w14:paraId="5CF6B277" w14:textId="77777777"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2つの電気モーターからの出力は、直歯のインプットギアボックスと機械式ディファレンシャルロックを介して前輪と後輪に伝達されます。ドライブシステムのモジュラー設計は、カスタマーモータースポーツのコスト効率の向上にも役立ちます。フロントアクスルとリアアクスルのギアボックス、電気モーター、およびパルス制御インバーター（PCI）は同じです。</w:t>
      </w:r>
    </w:p>
    <w:p w14:paraId="7F296EDF" w14:textId="2021F2B0"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ミッションRには、無線テクノロジー用設備が装備されています。そのため、レース中に問題が発生した場合、ヴァイザッハの</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モータースポーツの専門家が、リモートインターフェースを介してカスタマーカーのデータにアクセスし、トラブルシューティングをサポートします。</w:t>
      </w:r>
    </w:p>
    <w:p w14:paraId="738F5393" w14:textId="77777777" w:rsidR="00561738" w:rsidRPr="00026EEF" w:rsidRDefault="00643BEA" w:rsidP="00026EEF">
      <w:pPr>
        <w:autoSpaceDE w:val="0"/>
        <w:autoSpaceDN w:val="0"/>
        <w:adjustRightInd w:val="0"/>
        <w:spacing w:line="320" w:lineRule="exact"/>
        <w:jc w:val="both"/>
        <w:rPr>
          <w:rFonts w:ascii="Porsche Next JP TP Regular" w:eastAsia="Porsche Next JP TP Regular" w:hAnsi="Porsche Next JP TP Regular" w:cs="Arial"/>
          <w:b/>
          <w:bCs/>
          <w:color w:val="333333"/>
          <w:lang w:val="en-GB"/>
        </w:rPr>
      </w:pPr>
      <w:r w:rsidRPr="00026EEF">
        <w:rPr>
          <w:rFonts w:ascii="Porsche Next JP TP Regular" w:eastAsia="Porsche Next JP TP Regular" w:hAnsi="Porsche Next JP TP Regular" w:cs="ＭＳ Ｐゴシック"/>
          <w:b/>
          <w:color w:val="333333"/>
        </w:rPr>
        <w:t>ダイレクトオイルクーリングを備えた高効率の電気モーター</w:t>
      </w:r>
    </w:p>
    <w:p w14:paraId="5C862443" w14:textId="39718748" w:rsidR="00561738" w:rsidRPr="00026EEF" w:rsidRDefault="004F0ABD" w:rsidP="00026EEF">
      <w:pPr>
        <w:pStyle w:val="HTML"/>
        <w:spacing w:after="340" w:line="320" w:lineRule="exact"/>
        <w:jc w:val="both"/>
        <w:rPr>
          <w:rFonts w:ascii="Porsche Next JP TP Regular" w:eastAsia="Porsche Next JP TP Regular" w:hAnsi="Porsche Next JP TP Regular" w:cs="Arial"/>
          <w:sz w:val="24"/>
          <w:szCs w:val="24"/>
          <w:lang w:val="en-GB"/>
        </w:rPr>
      </w:pPr>
      <w:r w:rsidRPr="00026EEF">
        <w:rPr>
          <w:rFonts w:ascii="Porsche Next JP TP Regular" w:eastAsia="Porsche Next JP TP Regular" w:hAnsi="Porsche Next JP TP Regular" w:cs="ＭＳ Ｐゴシック"/>
          <w:sz w:val="24"/>
        </w:rPr>
        <w:lastRenderedPageBreak/>
        <w:t>ミッションRで、</w:t>
      </w:r>
      <w:r w:rsidR="00480B5B" w:rsidRPr="00026EEF">
        <w:rPr>
          <w:rFonts w:ascii="Porsche Next JP TP Regular" w:eastAsia="Porsche Next JP TP Regular" w:hAnsi="Porsche Next JP TP Regular" w:cs="ＭＳ Ｐゴシック"/>
          <w:sz w:val="24"/>
        </w:rPr>
        <w:t>ポルシェ</w:t>
      </w:r>
      <w:r w:rsidRPr="00026EEF">
        <w:rPr>
          <w:rFonts w:ascii="Porsche Next JP TP Regular" w:eastAsia="Porsche Next JP TP Regular" w:hAnsi="Porsche Next JP TP Regular" w:cs="ＭＳ Ｐゴシック"/>
          <w:sz w:val="24"/>
        </w:rPr>
        <w:t>は次世代電気モーターのプレビューを提供しています。ツッフェンハウゼンとヴァイザッハの</w:t>
      </w:r>
      <w:r w:rsidR="00480B5B" w:rsidRPr="00026EEF">
        <w:rPr>
          <w:rFonts w:ascii="Porsche Next JP TP Regular" w:eastAsia="Porsche Next JP TP Regular" w:hAnsi="Porsche Next JP TP Regular" w:cs="ＭＳ Ｐゴシック"/>
          <w:sz w:val="24"/>
        </w:rPr>
        <w:t>ポルシェ</w:t>
      </w:r>
      <w:r w:rsidRPr="00026EEF">
        <w:rPr>
          <w:rFonts w:ascii="Porsche Next JP TP Regular" w:eastAsia="Porsche Next JP TP Regular" w:hAnsi="Porsche Next JP TP Regular" w:cs="ＭＳ Ｐゴシック"/>
          <w:sz w:val="24"/>
        </w:rPr>
        <w:t>のエンジニアと技術者のチームが、2018年に非常にパワフルで高効率の電気モーターの開発を開始しました。</w:t>
      </w:r>
    </w:p>
    <w:p w14:paraId="212A13E8" w14:textId="77777777" w:rsidR="00090C04" w:rsidRPr="00026EEF" w:rsidRDefault="00090C04" w:rsidP="00026EEF">
      <w:pPr>
        <w:autoSpaceDE w:val="0"/>
        <w:autoSpaceDN w:val="0"/>
        <w:adjustRightInd w:val="0"/>
        <w:spacing w:after="340" w:line="320" w:lineRule="exact"/>
        <w:jc w:val="both"/>
        <w:rPr>
          <w:rFonts w:ascii="Porsche Next JP TP Regular" w:eastAsia="Porsche Next JP TP Regular" w:hAnsi="Porsche Next JP TP Regular" w:cs="Arial"/>
          <w:lang w:val="en-GB"/>
        </w:rPr>
      </w:pPr>
      <w:r w:rsidRPr="00026EEF">
        <w:rPr>
          <w:rFonts w:ascii="Porsche Next JP TP Regular" w:eastAsia="Porsche Next JP TP Regular" w:hAnsi="Porsche Next JP TP Regular" w:cs="ＭＳ Ｐゴシック"/>
        </w:rPr>
        <w:t>これらの永久励磁シンクロナスモーター（PESM）の最も重要な革新は、ステーターのダイレクトオイルクーリングです。これによって高水準の効率に加えて、高い出力レベルが連続して得られます。従来の電気モーターでは、ステーターの外側のジャケットを通って冷却液が流れますが、ダイレクトクーリングの場合、巻銅線に沿ってオイルが直接流れます。これにより、より多くの熱を熱源で直接放散することができます。さらに、ステーターのスロットを小さくすることができるため、実際のドライビングサイクルの効率が向上します。革新的なステーターシールを使用して、ローターのチャンバーにクーラントが入るのを防ぎます。</w:t>
      </w:r>
    </w:p>
    <w:p w14:paraId="664A5E88" w14:textId="77777777" w:rsidR="00561738" w:rsidRPr="00026EEF" w:rsidRDefault="00090C04" w:rsidP="00026EEF">
      <w:pPr>
        <w:pStyle w:val="HTML"/>
        <w:spacing w:after="340" w:line="320" w:lineRule="exact"/>
        <w:jc w:val="both"/>
        <w:rPr>
          <w:rFonts w:ascii="Porsche Next JP TP Regular" w:eastAsia="Porsche Next JP TP Regular" w:hAnsi="Porsche Next JP TP Regular" w:cs="Arial"/>
          <w:sz w:val="24"/>
          <w:szCs w:val="24"/>
          <w:lang w:val="en-GB"/>
        </w:rPr>
      </w:pPr>
      <w:r w:rsidRPr="00026EEF">
        <w:rPr>
          <w:rFonts w:ascii="Porsche Next JP TP Regular" w:eastAsia="Porsche Next JP TP Regular" w:hAnsi="Porsche Next JP TP Regular" w:cs="ＭＳ Ｐゴシック"/>
          <w:sz w:val="24"/>
        </w:rPr>
        <w:t>タイカンの電気モーターと同様に、ヘアピン巻線は、コンパクトな寸法を維持しながら、高い出力と大きなトルクに貢献します。コイルは、ステーターの積層コアに曲げて挿入される長方形のワイヤーで構成されており、その形状から「ヘアピン」と呼ばれます。開放端はレーザビームを用いて互いに溶接されています。</w:t>
      </w:r>
    </w:p>
    <w:p w14:paraId="4E196A89" w14:textId="535FB4D7" w:rsidR="00561738" w:rsidRPr="00026EEF" w:rsidRDefault="003F6FAD" w:rsidP="00026EEF">
      <w:pPr>
        <w:pStyle w:val="HTML"/>
        <w:autoSpaceDE w:val="0"/>
        <w:autoSpaceDN w:val="0"/>
        <w:adjustRightInd w:val="0"/>
        <w:spacing w:after="340" w:line="320" w:lineRule="exact"/>
        <w:jc w:val="both"/>
        <w:rPr>
          <w:rStyle w:val="y2iqfc"/>
          <w:rFonts w:ascii="Porsche Next JP TP Regular" w:eastAsia="Porsche Next JP TP Regular" w:hAnsi="Porsche Next JP TP Regular" w:cs="Arial"/>
          <w:sz w:val="24"/>
          <w:szCs w:val="24"/>
          <w:lang w:val="en-GB"/>
        </w:rPr>
      </w:pPr>
      <w:r w:rsidRPr="00026EEF">
        <w:rPr>
          <w:rFonts w:ascii="Porsche Next JP TP Regular" w:eastAsia="Porsche Next JP TP Regular" w:hAnsi="Porsche Next JP TP Regular" w:cs="ＭＳ Ｐゴシック"/>
          <w:color w:val="333333"/>
          <w:sz w:val="24"/>
        </w:rPr>
        <w:t>最適化アルゴリズムを使用して、ローター内の磁石の最適な形状と位置が決定されました。結果として得られるジオメトリーは長年の矛盾を解消し、優れた電磁特性と高回転時の高い機械的強度を兼ね備えます。磁石は、製造時にローターの積層に挿入され、プラスチックで押し出しコーティングされます。その結果、大きな遠心力がかかっても動くことがなく、ローターのバランス品質は安定します。同時にプラスチックは、磁石で発生した熱を放散するのに役立ちます。</w:t>
      </w:r>
    </w:p>
    <w:p w14:paraId="4018EF86" w14:textId="77777777" w:rsidR="00561738" w:rsidRPr="00026EEF" w:rsidRDefault="004F0ABD" w:rsidP="00026EEF">
      <w:pPr>
        <w:autoSpaceDE w:val="0"/>
        <w:autoSpaceDN w:val="0"/>
        <w:adjustRightInd w:val="0"/>
        <w:spacing w:line="320" w:lineRule="exact"/>
        <w:jc w:val="both"/>
        <w:rPr>
          <w:rFonts w:ascii="Porsche Next JP TP Regular" w:eastAsia="Porsche Next JP TP Regular" w:hAnsi="Porsche Next JP TP Regular" w:cs="Arial"/>
          <w:b/>
          <w:bCs/>
          <w:color w:val="333333"/>
          <w:lang w:val="en-GB"/>
        </w:rPr>
      </w:pPr>
      <w:r w:rsidRPr="00026EEF">
        <w:rPr>
          <w:rFonts w:ascii="Porsche Next JP TP Regular" w:eastAsia="Porsche Next JP TP Regular" w:hAnsi="Porsche Next JP TP Regular" w:cs="ＭＳ Ｐゴシック"/>
          <w:b/>
          <w:color w:val="333333"/>
        </w:rPr>
        <w:t>ハイエンドバッテリーと900Vテクノロジー</w:t>
      </w:r>
    </w:p>
    <w:p w14:paraId="17A9B4C9" w14:textId="19A97439"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ドライバーの後方に備わるeコアレイアウトのバッテリーは、総容量82kWhです。これは、</w:t>
      </w:r>
      <w:r w:rsidRPr="00026EEF">
        <w:rPr>
          <w:rFonts w:ascii="Porsche Next JP TP Regular" w:eastAsia="Porsche Next JP TP Regular" w:hAnsi="Porsche Next JP TP Regular" w:cs="ＭＳ Ｐゴシック"/>
        </w:rPr>
        <w:t>25～40分</w:t>
      </w:r>
      <w:r w:rsidRPr="00026EEF">
        <w:rPr>
          <w:rFonts w:ascii="Porsche Next JP TP Regular" w:eastAsia="Porsche Next JP TP Regular" w:hAnsi="Porsche Next JP TP Regular" w:cs="ＭＳ Ｐゴシック"/>
          <w:color w:val="333333"/>
        </w:rPr>
        <w:t>のスプリントレースフォーマットの距離のために設計されています</w:t>
      </w:r>
      <w:r w:rsidRPr="00026EEF">
        <w:rPr>
          <w:rFonts w:ascii="Porsche Next JP TP Regular" w:eastAsia="Porsche Next JP TP Regular" w:hAnsi="Porsche Next JP TP Regular" w:cs="ＭＳ Ｐゴシック"/>
        </w:rPr>
        <w:t>。</w:t>
      </w:r>
      <w:r w:rsidRPr="00026EEF">
        <w:rPr>
          <w:rFonts w:ascii="Porsche Next JP TP Regular" w:eastAsia="Porsche Next JP TP Regular" w:hAnsi="Porsche Next JP TP Regular" w:cs="ＭＳ Ｐゴシック"/>
          <w:color w:val="333333"/>
        </w:rPr>
        <w:t>ハイエンドセルは、高電力密度のために使用されます。ここでも、ダイレクトオイルクーリングは、セルの表面全体を利用してバッテリーから冷却システムに大量の熱を運び大きなメリットを提供します。</w:t>
      </w:r>
    </w:p>
    <w:p w14:paraId="648932F9" w14:textId="1F77A47F"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000000"/>
          <w:lang w:val="en-GB"/>
        </w:rPr>
      </w:pPr>
      <w:r w:rsidRPr="00026EEF">
        <w:rPr>
          <w:rFonts w:ascii="Porsche Next JP TP Regular" w:eastAsia="Porsche Next JP TP Regular" w:hAnsi="Porsche Next JP TP Regular" w:cs="ＭＳ Ｐゴシック"/>
          <w:color w:val="000000"/>
        </w:rPr>
        <w:t>ル・マンで3回の優勝を飾った919ハイブリッドの800Vテクノロジーをベースにする</w:t>
      </w:r>
      <w:r w:rsidR="00480B5B" w:rsidRPr="00026EEF">
        <w:rPr>
          <w:rFonts w:ascii="Porsche Next JP TP Regular" w:eastAsia="Porsche Next JP TP Regular" w:hAnsi="Porsche Next JP TP Regular" w:cs="ＭＳ Ｐゴシック"/>
          <w:color w:val="000000"/>
        </w:rPr>
        <w:t>ポルシェ</w:t>
      </w:r>
      <w:r w:rsidRPr="00026EEF">
        <w:rPr>
          <w:rFonts w:ascii="Porsche Next JP TP Regular" w:eastAsia="Porsche Next JP TP Regular" w:hAnsi="Porsche Next JP TP Regular" w:cs="ＭＳ Ｐゴシック"/>
          <w:color w:val="000000"/>
        </w:rPr>
        <w:t>タイカンは、電気自動車に通常使用される400Vの代わりに800Vのシステム電圧を使用して競技に出場した最初の市販車となりました。ミッションRは、900Vを超える定格電圧によって再び水準を引き上げています。900Vテクノロジー</w:t>
      </w:r>
      <w:r w:rsidR="00AB734E">
        <w:rPr>
          <w:rFonts w:ascii="Porsche Next JP TP Regular" w:eastAsia="Porsche Next JP TP Regular" w:hAnsi="Porsche Next JP TP Regular" w:cs="ＭＳ Ｐゴシック" w:hint="eastAsia"/>
          <w:color w:val="000000"/>
        </w:rPr>
        <w:t>により</w:t>
      </w:r>
      <w:r w:rsidRPr="00026EEF">
        <w:rPr>
          <w:rFonts w:ascii="Porsche Next JP TP Regular" w:eastAsia="Porsche Next JP TP Regular" w:hAnsi="Porsche Next JP TP Regular" w:cs="ＭＳ Ｐゴシック"/>
          <w:color w:val="000000"/>
        </w:rPr>
        <w:t>、連続出力、重量、および充電時間がさらに改善されます。</w:t>
      </w:r>
    </w:p>
    <w:p w14:paraId="7E755DE2" w14:textId="77777777" w:rsidR="00236C5F"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000000"/>
          <w:lang w:val="en-GB"/>
        </w:rPr>
      </w:pPr>
      <w:r w:rsidRPr="00026EEF">
        <w:rPr>
          <w:rFonts w:ascii="Porsche Next JP TP Regular" w:eastAsia="Porsche Next JP TP Regular" w:hAnsi="Porsche Next JP TP Regular" w:cs="ＭＳ Ｐゴシック"/>
          <w:color w:val="000000"/>
        </w:rPr>
        <w:t>DC急速充電ステーションでは、ミッションRを約15分で5%から80%のSoC（充電状態）まで充電することが可能で、最大充電容量は350kWです。充電ポートはスポイラーの中央下側にあります。</w:t>
      </w:r>
    </w:p>
    <w:p w14:paraId="779FA8B9" w14:textId="77777777" w:rsidR="00561738" w:rsidRPr="00026EEF" w:rsidRDefault="004F0ABD" w:rsidP="00026EEF">
      <w:pPr>
        <w:autoSpaceDE w:val="0"/>
        <w:autoSpaceDN w:val="0"/>
        <w:adjustRightInd w:val="0"/>
        <w:spacing w:line="320" w:lineRule="exact"/>
        <w:jc w:val="both"/>
        <w:rPr>
          <w:rFonts w:ascii="Porsche Next JP TP Regular" w:eastAsia="Porsche Next JP TP Regular" w:hAnsi="Porsche Next JP TP Regular" w:cs="Arial"/>
          <w:b/>
          <w:bCs/>
          <w:color w:val="333333"/>
          <w:lang w:val="en-GB"/>
        </w:rPr>
      </w:pPr>
      <w:r w:rsidRPr="00026EEF">
        <w:rPr>
          <w:rFonts w:ascii="Porsche Next JP TP Regular" w:eastAsia="Porsche Next JP TP Regular" w:hAnsi="Porsche Next JP TP Regular" w:cs="ＭＳ Ｐゴシック"/>
          <w:b/>
          <w:color w:val="333333"/>
        </w:rPr>
        <w:t>ピットクルー専用の高電圧警報システム</w:t>
      </w:r>
    </w:p>
    <w:p w14:paraId="4318CAB3" w14:textId="77777777" w:rsidR="00561738" w:rsidRPr="00026EEF" w:rsidRDefault="00BE1488" w:rsidP="00026EEF">
      <w:pPr>
        <w:autoSpaceDE w:val="0"/>
        <w:autoSpaceDN w:val="0"/>
        <w:adjustRightInd w:val="0"/>
        <w:spacing w:after="340" w:line="320" w:lineRule="exact"/>
        <w:jc w:val="both"/>
        <w:rPr>
          <w:rFonts w:ascii="Porsche Next JP TP Regular" w:eastAsia="Porsche Next JP TP Regular" w:hAnsi="Porsche Next JP TP Regular" w:cs="Arial"/>
          <w:color w:val="000000"/>
          <w:lang w:val="en-GB"/>
        </w:rPr>
      </w:pPr>
      <w:r w:rsidRPr="00026EEF">
        <w:rPr>
          <w:rFonts w:ascii="Porsche Next JP TP Regular" w:eastAsia="Porsche Next JP TP Regular" w:hAnsi="Porsche Next JP TP Regular" w:cs="ＭＳ Ｐゴシック"/>
          <w:color w:val="000000"/>
        </w:rPr>
        <w:lastRenderedPageBreak/>
        <w:t>原則として、ミッションRの高電圧安全コンセプトは、市販車に要求されるものと同じ高水準の安全性を満たしています。つまり、衝突が発生した場合、車両と高電圧電装品へのバッテリー接続を自動的に切断してゼロ電圧を保証します。</w:t>
      </w:r>
    </w:p>
    <w:p w14:paraId="29251ADB" w14:textId="77777777" w:rsidR="00561738" w:rsidRPr="00026EEF" w:rsidRDefault="009A67D7" w:rsidP="00026EEF">
      <w:pPr>
        <w:autoSpaceDE w:val="0"/>
        <w:autoSpaceDN w:val="0"/>
        <w:adjustRightInd w:val="0"/>
        <w:spacing w:after="340" w:line="320" w:lineRule="exact"/>
        <w:jc w:val="both"/>
        <w:rPr>
          <w:rFonts w:ascii="Porsche Next JP TP Regular" w:eastAsia="Porsche Next JP TP Regular" w:hAnsi="Porsche Next JP TP Regular" w:cs="Arial"/>
          <w:color w:val="000000"/>
          <w:lang w:val="en-GB"/>
        </w:rPr>
      </w:pPr>
      <w:r w:rsidRPr="00026EEF">
        <w:rPr>
          <w:rFonts w:ascii="Porsche Next JP TP Regular" w:eastAsia="Porsche Next JP TP Regular" w:hAnsi="Porsche Next JP TP Regular" w:cs="ＭＳ Ｐゴシック"/>
          <w:color w:val="000000"/>
        </w:rPr>
        <w:t>ピットクルー専用に設計された警報システムも備わります。フロントウインドウの後方とルーフにある専用のLEDが、高電圧システムの作動状態に関する詳細な情報を迅速に提供します。LEDが緑色に点灯する場合、ミッションRは高電圧に関して安全です。一方、LEDが赤色に点灯する場合は、高電圧のトレーニングを受けた担当者のみが車両に近づくことができます。ピトー管後方のルーフモジュールには、カラーコード警告システムに含まれる速度測定ライトも備わります。</w:t>
      </w:r>
    </w:p>
    <w:p w14:paraId="0F8417A2" w14:textId="77777777" w:rsidR="00E6635F" w:rsidRPr="00026EEF" w:rsidRDefault="00E6635F" w:rsidP="00026EEF">
      <w:pPr>
        <w:pStyle w:val="Presse-Standard"/>
        <w:spacing w:line="320" w:lineRule="exact"/>
        <w:rPr>
          <w:rFonts w:ascii="Porsche Next JP TP Regular" w:eastAsia="Porsche Next JP TP Regular" w:hAnsi="Porsche Next JP TP Regular"/>
          <w:lang w:val="en-GB"/>
        </w:rPr>
      </w:pPr>
    </w:p>
    <w:p w14:paraId="598B4DAF" w14:textId="77777777" w:rsidR="00236C5F" w:rsidRPr="00026EEF" w:rsidRDefault="00236C5F" w:rsidP="00026EEF">
      <w:pPr>
        <w:pStyle w:val="Presse-Standard"/>
        <w:spacing w:line="320" w:lineRule="exact"/>
        <w:rPr>
          <w:rFonts w:ascii="Porsche Next JP TP Regular" w:eastAsia="Porsche Next JP TP Regular" w:hAnsi="Porsche Next JP TP Regular"/>
          <w:lang w:val="en-GB"/>
        </w:rPr>
        <w:sectPr w:rsidR="00236C5F" w:rsidRPr="00026EEF" w:rsidSect="008E31BA">
          <w:endnotePr>
            <w:numFmt w:val="decimal"/>
            <w:numRestart w:val="eachSect"/>
          </w:endnotePr>
          <w:type w:val="continuous"/>
          <w:pgSz w:w="11906" w:h="16838"/>
          <w:pgMar w:top="1276" w:right="1134" w:bottom="1134" w:left="1134" w:header="720" w:footer="720" w:gutter="0"/>
          <w:cols w:space="720"/>
          <w:docGrid w:linePitch="360"/>
        </w:sectPr>
      </w:pPr>
    </w:p>
    <w:p w14:paraId="50301661" w14:textId="35514751" w:rsidR="00561738" w:rsidRPr="00026EEF" w:rsidRDefault="008558BF" w:rsidP="00026EEF">
      <w:pPr>
        <w:pStyle w:val="PAGColumn-Title"/>
        <w:spacing w:line="320" w:lineRule="exact"/>
        <w:outlineLvl w:val="1"/>
        <w:rPr>
          <w:rFonts w:ascii="Porsche Next JP TP Regular" w:eastAsia="Porsche Next JP TP Regular" w:hAnsi="Porsche Next JP TP Regular"/>
          <w:lang w:val="en-GB"/>
        </w:rPr>
      </w:pPr>
      <w:bookmarkStart w:id="36" w:name="_Toc82175850"/>
      <w:bookmarkStart w:id="37" w:name="_Toc82432992"/>
      <w:r w:rsidRPr="00026EEF">
        <w:rPr>
          <w:rFonts w:ascii="Porsche Next JP TP Regular" w:eastAsia="Porsche Next JP TP Regular" w:hAnsi="Porsche Next JP TP Regular" w:cs="ＭＳ Ｐゴシック"/>
          <w:color w:val="000000" w:themeColor="text1"/>
        </w:rPr>
        <w:lastRenderedPageBreak/>
        <w:t>ボディとシャシー</w:t>
      </w:r>
      <w:bookmarkEnd w:id="36"/>
      <w:bookmarkEnd w:id="37"/>
    </w:p>
    <w:p w14:paraId="5FD75EFA" w14:textId="77777777" w:rsidR="00561738" w:rsidRPr="00026EEF" w:rsidRDefault="004F0ABD" w:rsidP="00026EEF">
      <w:pPr>
        <w:pStyle w:val="PAGHeadline-1-Chapter"/>
        <w:keepNext w:val="0"/>
        <w:spacing w:line="320" w:lineRule="exact"/>
        <w:ind w:left="431" w:hanging="431"/>
        <w:rPr>
          <w:rFonts w:ascii="Porsche Next JP TP Regular" w:eastAsia="Porsche Next JP TP Regular" w:hAnsi="Porsche Next JP TP Regular"/>
          <w:lang w:val="en-GB"/>
        </w:rPr>
      </w:pPr>
      <w:bookmarkStart w:id="38" w:name="_Toc82175851"/>
      <w:bookmarkStart w:id="39" w:name="_Toc82432993"/>
      <w:r w:rsidRPr="00026EEF">
        <w:rPr>
          <w:rFonts w:ascii="Porsche Next JP TP Regular" w:eastAsia="Porsche Next JP TP Regular" w:hAnsi="Porsche Next JP TP Regular" w:cs="ＭＳ Ｐゴシック"/>
        </w:rPr>
        <w:t>天然繊維コンポーネントとカーボンケージの使用</w:t>
      </w:r>
      <w:bookmarkEnd w:id="38"/>
      <w:bookmarkEnd w:id="39"/>
    </w:p>
    <w:p w14:paraId="6463918F" w14:textId="77777777" w:rsidR="00561738" w:rsidRPr="00026EEF" w:rsidRDefault="00E82CAF"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ミッションR</w:t>
      </w:r>
      <w:r w:rsidRPr="00026EEF">
        <w:rPr>
          <w:rFonts w:ascii="Porsche Next JP TP Regular" w:eastAsia="Porsche Next JP TP Regular" w:hAnsi="Porsche Next JP TP Regular" w:cs="ＭＳ Ｐゴシック"/>
        </w:rPr>
        <w:t>の</w:t>
      </w:r>
      <w:r w:rsidRPr="00026EEF">
        <w:rPr>
          <w:rFonts w:ascii="Porsche Next JP TP Regular" w:eastAsia="Porsche Next JP TP Regular" w:hAnsi="Porsche Next JP TP Regular" w:cs="ＭＳ Ｐゴシック"/>
          <w:color w:val="333333"/>
        </w:rPr>
        <w:t>追加パーツの多くは、</w:t>
      </w:r>
      <w:r w:rsidRPr="00026EEF">
        <w:rPr>
          <w:rFonts w:ascii="Porsche Next JP TP Regular" w:eastAsia="Porsche Next JP TP Regular" w:hAnsi="Porsche Next JP TP Regular" w:cs="ＭＳ Ｐゴシック"/>
        </w:rPr>
        <w:t>天然繊維強化プラスチック（NFRP）製で、その基本素材は農業で得られた亜麻繊維です。再生可能繊維の生産は、カーボンファイバーの生産よりもCO</w:t>
      </w:r>
      <w:r w:rsidRPr="00026EEF">
        <w:rPr>
          <w:rFonts w:ascii="Porsche Next JP TP Regular" w:eastAsia="Porsche Next JP TP Regular" w:hAnsi="Porsche Next JP TP Regular" w:cs="ＭＳ Ｐゴシック"/>
          <w:kern w:val="24"/>
          <w:vertAlign w:val="subscript"/>
        </w:rPr>
        <w:t>2</w:t>
      </w:r>
      <w:r w:rsidRPr="00026EEF">
        <w:rPr>
          <w:rFonts w:ascii="Porsche Next JP TP Regular" w:eastAsia="Porsche Next JP TP Regular" w:hAnsi="Porsche Next JP TP Regular" w:cs="ＭＳ Ｐゴシック"/>
        </w:rPr>
        <w:t>の発生が85%削減されます。この天然繊維素材は、フロントスプリッター、サイドスカート、ディフューザーなど、車のエクステリアに使用されています。</w:t>
      </w:r>
    </w:p>
    <w:p w14:paraId="5AD3F4A3" w14:textId="77777777"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この電動レーシングカーは、新しいロールオーバー保護コンセプトも備えており、ボディに溶接された従来のスチールセルの代わりに、カーボンファイバー強化プラスチック（CFRP）製のケージ構造がドライバーを保護します。カーボンケージはルーフに直接組み込まれており、透明セグメントを使用することで外部から見ることができます。これによってレーシングドライバーは、開放的な空間の新しい感覚を楽しむことができます。</w:t>
      </w:r>
    </w:p>
    <w:p w14:paraId="105CFB51" w14:textId="77777777" w:rsidR="00561738" w:rsidRPr="00026EEF" w:rsidRDefault="004F0ABD" w:rsidP="00026EEF">
      <w:pPr>
        <w:autoSpaceDE w:val="0"/>
        <w:autoSpaceDN w:val="0"/>
        <w:adjustRightInd w:val="0"/>
        <w:spacing w:line="320" w:lineRule="exact"/>
        <w:jc w:val="both"/>
        <w:rPr>
          <w:rFonts w:ascii="Porsche Next JP TP Regular" w:eastAsia="Porsche Next JP TP Regular" w:hAnsi="Porsche Next JP TP Regular" w:cs="Arial"/>
          <w:b/>
          <w:bCs/>
          <w:color w:val="333333"/>
          <w:lang w:val="en-GB"/>
        </w:rPr>
      </w:pPr>
      <w:r w:rsidRPr="00026EEF">
        <w:rPr>
          <w:rFonts w:ascii="Porsche Next JP TP Regular" w:eastAsia="Porsche Next JP TP Regular" w:hAnsi="Porsche Next JP TP Regular" w:cs="ＭＳ Ｐゴシック"/>
          <w:b/>
          <w:color w:val="333333"/>
        </w:rPr>
        <w:t>持続可能な天然繊維強化プラスチック</w:t>
      </w:r>
    </w:p>
    <w:p w14:paraId="5A220DB1" w14:textId="77777777"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エクステリアでは、ミッションRのドア、フロントおよびリアフェンダー、シル/サイドパネル、リアのセンターセクションが天然繊維強化プラスチック（NFRP）で造られています。この持続可能な材料は、食用作物の栽培に支障を与えることなく、</w:t>
      </w:r>
      <w:r w:rsidRPr="00026EEF">
        <w:rPr>
          <w:rFonts w:ascii="Porsche Next JP TP Regular" w:eastAsia="Porsche Next JP TP Regular" w:hAnsi="Porsche Next JP TP Regular" w:cs="ＭＳ Ｐゴシック"/>
        </w:rPr>
        <w:t>農業から得られた</w:t>
      </w:r>
      <w:r w:rsidRPr="00026EEF">
        <w:rPr>
          <w:rFonts w:ascii="Porsche Next JP TP Regular" w:eastAsia="Porsche Next JP TP Regular" w:hAnsi="Porsche Next JP TP Regular" w:cs="ＭＳ Ｐゴシック"/>
          <w:color w:val="333333"/>
        </w:rPr>
        <w:t>亜麻繊維を使用します。カーボンファイバーと同様に軽量な天然繊維は、10%未満の追加重量で半構造部品に必要な剛性を与えます。従来のプラスチックと比較して、天然繊維は環境保護のメリットを備えます。この繊維の製造では、カーボンファイバーに使用される同様のプロセスよりもCO</w:t>
      </w:r>
      <w:r w:rsidRPr="00026EEF">
        <w:rPr>
          <w:rFonts w:ascii="Porsche Next JP TP Regular" w:eastAsia="Porsche Next JP TP Regular" w:hAnsi="Porsche Next JP TP Regular" w:cs="ＭＳ Ｐゴシック"/>
          <w:color w:val="333333"/>
          <w:kern w:val="24"/>
          <w:vertAlign w:val="subscript"/>
        </w:rPr>
        <w:t>2</w:t>
      </w:r>
      <w:r w:rsidRPr="00026EEF">
        <w:rPr>
          <w:rFonts w:ascii="Porsche Next JP TP Regular" w:eastAsia="Porsche Next JP TP Regular" w:hAnsi="Porsche Next JP TP Regular" w:cs="ＭＳ Ｐゴシック"/>
          <w:color w:val="333333"/>
        </w:rPr>
        <w:t>の発生が85%削減されます。</w:t>
      </w:r>
    </w:p>
    <w:p w14:paraId="67743323" w14:textId="14539EF7" w:rsidR="00561738" w:rsidRPr="00026EEF" w:rsidRDefault="00480B5B" w:rsidP="00026EEF">
      <w:pPr>
        <w:autoSpaceDE w:val="0"/>
        <w:autoSpaceDN w:val="0"/>
        <w:adjustRightInd w:val="0"/>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ポルシェ</w:t>
      </w:r>
      <w:r w:rsidR="00273076">
        <w:rPr>
          <w:rFonts w:ascii="Porsche Next JP TP Regular" w:eastAsia="Porsche Next JP TP Regular" w:hAnsi="Porsche Next JP TP Regular" w:cs="ＭＳ Ｐゴシック" w:hint="eastAsia"/>
          <w:color w:val="333333"/>
        </w:rPr>
        <w:t>と</w:t>
      </w:r>
      <w:r w:rsidR="004F0ABD" w:rsidRPr="00026EEF">
        <w:rPr>
          <w:rFonts w:ascii="Porsche Next JP TP Regular" w:eastAsia="Porsche Next JP TP Regular" w:hAnsi="Porsche Next JP TP Regular" w:cs="ＭＳ Ｐゴシック"/>
          <w:color w:val="333333"/>
        </w:rPr>
        <w:t>連邦食糧・農業省（BMEL）、フラウンホーファーWKI、およびスイスを拠点とするBcomp社によるコラボレーションは、自動車の使用に適したバイオファイバー複合材料の製造を目的として2016年に始まりました。2019年初頭</w:t>
      </w:r>
      <w:r w:rsidR="00273076">
        <w:rPr>
          <w:rFonts w:ascii="Porsche Next JP TP Regular" w:eastAsia="Porsche Next JP TP Regular" w:hAnsi="Porsche Next JP TP Regular" w:cs="ＭＳ Ｐゴシック" w:hint="eastAsia"/>
          <w:color w:val="333333"/>
        </w:rPr>
        <w:t>にデビューした</w:t>
      </w:r>
      <w:r w:rsidRPr="00026EEF">
        <w:rPr>
          <w:rFonts w:ascii="Porsche Next JP TP Regular" w:eastAsia="Porsche Next JP TP Regular" w:hAnsi="Porsche Next JP TP Regular" w:cs="ＭＳ Ｐゴシック"/>
          <w:color w:val="333333"/>
        </w:rPr>
        <w:t>ポルシェ</w:t>
      </w:r>
      <w:r w:rsidR="004F0ABD" w:rsidRPr="00026EEF">
        <w:rPr>
          <w:rFonts w:ascii="Porsche Next JP TP Regular" w:eastAsia="Porsche Next JP TP Regular" w:hAnsi="Porsche Next JP TP Regular" w:cs="ＭＳ Ｐゴシック"/>
          <w:color w:val="333333"/>
        </w:rPr>
        <w:t>718ケイマンGT4クラブスポーツは、バイオファイバーコンポジットボディパネルを備えた最初の市販レーシングカーでした。</w:t>
      </w:r>
    </w:p>
    <w:p w14:paraId="6FDABEDF" w14:textId="77777777" w:rsidR="00561738" w:rsidRPr="00026EEF" w:rsidRDefault="004F0ABD" w:rsidP="00026EEF">
      <w:pPr>
        <w:autoSpaceDE w:val="0"/>
        <w:autoSpaceDN w:val="0"/>
        <w:adjustRightInd w:val="0"/>
        <w:spacing w:line="320" w:lineRule="exact"/>
        <w:jc w:val="both"/>
        <w:rPr>
          <w:rFonts w:ascii="Porsche Next JP TP Regular" w:eastAsia="Porsche Next JP TP Regular" w:hAnsi="Porsche Next JP TP Regular" w:cs="Arial"/>
          <w:b/>
          <w:bCs/>
          <w:color w:val="333333"/>
          <w:lang w:val="en-GB"/>
        </w:rPr>
      </w:pPr>
      <w:r w:rsidRPr="00026EEF">
        <w:rPr>
          <w:rFonts w:ascii="Porsche Next JP TP Regular" w:eastAsia="Porsche Next JP TP Regular" w:hAnsi="Porsche Next JP TP Regular" w:cs="ＭＳ Ｐゴシック"/>
          <w:b/>
          <w:color w:val="333333"/>
        </w:rPr>
        <w:t>カーボンファイバー複合材料で造られた革新的なケージ構造。</w:t>
      </w:r>
    </w:p>
    <w:p w14:paraId="35D96633" w14:textId="498E9D14" w:rsidR="00561738" w:rsidRPr="00026EEF" w:rsidRDefault="00480B5B" w:rsidP="00026EEF">
      <w:pPr>
        <w:autoSpaceDE w:val="0"/>
        <w:autoSpaceDN w:val="0"/>
        <w:adjustRightInd w:val="0"/>
        <w:spacing w:after="340" w:line="320" w:lineRule="exact"/>
        <w:jc w:val="both"/>
        <w:rPr>
          <w:rFonts w:ascii="Porsche Next JP TP Regular" w:eastAsia="Porsche Next JP TP Regular" w:hAnsi="Porsche Next JP TP Regular" w:cs="Arial"/>
          <w:lang w:val="en-GB"/>
        </w:rPr>
      </w:pPr>
      <w:r w:rsidRPr="00026EEF">
        <w:rPr>
          <w:rFonts w:ascii="Porsche Next JP TP Regular" w:eastAsia="Porsche Next JP TP Regular" w:hAnsi="Porsche Next JP TP Regular" w:cs="ＭＳ Ｐゴシック"/>
          <w:color w:val="333333"/>
        </w:rPr>
        <w:t>ポルシェ</w:t>
      </w:r>
      <w:r w:rsidR="005B4795" w:rsidRPr="00026EEF">
        <w:rPr>
          <w:rFonts w:ascii="Porsche Next JP TP Regular" w:eastAsia="Porsche Next JP TP Regular" w:hAnsi="Porsche Next JP TP Regular" w:cs="ＭＳ Ｐゴシック"/>
          <w:color w:val="333333"/>
        </w:rPr>
        <w:t>のエンジニアとデザイナーは、ミッションRの目立つカーボンケージに“エクソスケルトン”という名前を付けました。カーボンファイバーコンポジットのケージ構造は、優れたドライバーの保護性能、軽量性、そして独特の外観を兼ね備えます。</w:t>
      </w:r>
    </w:p>
    <w:p w14:paraId="70328FA9" w14:textId="77777777" w:rsidR="00561738" w:rsidRPr="00026EEF" w:rsidRDefault="005B4795" w:rsidP="00026EEF">
      <w:pPr>
        <w:autoSpaceDE w:val="0"/>
        <w:autoSpaceDN w:val="0"/>
        <w:adjustRightInd w:val="0"/>
        <w:spacing w:after="340" w:line="320" w:lineRule="exact"/>
        <w:jc w:val="both"/>
        <w:rPr>
          <w:rFonts w:ascii="Porsche Next JP TP Regular" w:eastAsia="Porsche Next JP TP Regular" w:hAnsi="Porsche Next JP TP Regular"/>
          <w:lang w:val="en-GB"/>
        </w:rPr>
      </w:pPr>
      <w:r w:rsidRPr="00026EEF">
        <w:rPr>
          <w:rFonts w:ascii="Porsche Next JP TP Regular" w:eastAsia="Porsche Next JP TP Regular" w:hAnsi="Porsche Next JP TP Regular" w:cs="ＭＳ Ｐゴシック"/>
        </w:rPr>
        <w:t>ルーフセクションを形成する保護構造は、外部から見ることができます。</w:t>
      </w:r>
      <w:r w:rsidRPr="00026EEF">
        <w:rPr>
          <w:rFonts w:ascii="Porsche Next JP TP Regular" w:eastAsia="Porsche Next JP TP Regular" w:hAnsi="Porsche Next JP TP Regular" w:cs="ＭＳ Ｐゴシック"/>
          <w:color w:val="333333"/>
        </w:rPr>
        <w:t>ハーフティンバー様式のように、6枚のポリカーボネート製透明セグメントの周りにフレームワークを備えます</w:t>
      </w:r>
      <w:r w:rsidRPr="00026EEF">
        <w:rPr>
          <w:rFonts w:ascii="Porsche Next JP TP Regular" w:eastAsia="Porsche Next JP TP Regular" w:hAnsi="Porsche Next JP TP Regular" w:cs="ＭＳ Ｐゴシック"/>
        </w:rPr>
        <w:t>。これによってレーシングドライバーは、開放的な空間の新しい感覚を楽しむことができます。透明パネルの1枚は、国際大会で使用されるレーシングカーのFIA要件に基づいた、ドライバー用着脱式エスケープハッチになっています</w:t>
      </w:r>
      <w:r w:rsidRPr="00026EEF">
        <w:rPr>
          <w:rFonts w:ascii="Porsche Next JP TP Regular" w:eastAsia="Porsche Next JP TP Regular" w:hAnsi="Porsche Next JP TP Regular" w:cs="ＭＳ Ｐゴシック"/>
          <w:color w:val="333333"/>
        </w:rPr>
        <w:t>。</w:t>
      </w:r>
    </w:p>
    <w:p w14:paraId="5EBE3E21" w14:textId="3F7476B2"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lang w:val="en-GB"/>
        </w:rPr>
      </w:pPr>
      <w:r w:rsidRPr="00026EEF">
        <w:rPr>
          <w:rFonts w:ascii="Porsche Next JP TP Regular" w:eastAsia="Porsche Next JP TP Regular" w:hAnsi="Porsche Next JP TP Regular" w:cs="ＭＳ Ｐゴシック"/>
          <w:color w:val="333333"/>
        </w:rPr>
        <w:lastRenderedPageBreak/>
        <w:t>エクソスケルトンによるルーフソリューションは、</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タルガの現代的な解釈で、頑丈なロールバーが着脱式のルーフセクションと組み合わされています。</w:t>
      </w:r>
    </w:p>
    <w:p w14:paraId="43625C05" w14:textId="77777777" w:rsidR="00561738" w:rsidRPr="00026EEF" w:rsidRDefault="004F0ABD" w:rsidP="00026EEF">
      <w:pPr>
        <w:autoSpaceDE w:val="0"/>
        <w:autoSpaceDN w:val="0"/>
        <w:adjustRightInd w:val="0"/>
        <w:spacing w:line="320" w:lineRule="exact"/>
        <w:jc w:val="both"/>
        <w:rPr>
          <w:rFonts w:ascii="Porsche Next JP TP Regular" w:eastAsia="Porsche Next JP TP Regular" w:hAnsi="Porsche Next JP TP Regular" w:cs="Arial"/>
          <w:b/>
          <w:bCs/>
          <w:color w:val="333333"/>
          <w:lang w:val="en-GB"/>
        </w:rPr>
      </w:pPr>
      <w:r w:rsidRPr="00026EEF">
        <w:rPr>
          <w:rFonts w:ascii="Porsche Next JP TP Regular" w:eastAsia="Porsche Next JP TP Regular" w:hAnsi="Porsche Next JP TP Regular" w:cs="ＭＳ Ｐゴシック"/>
          <w:b/>
          <w:color w:val="333333"/>
        </w:rPr>
        <w:t>最大のダウンフォースのために設計されたエアロダイナミクス。</w:t>
      </w:r>
    </w:p>
    <w:p w14:paraId="2F70F21A" w14:textId="71FA6C25" w:rsidR="00561738" w:rsidRPr="00026EEF" w:rsidRDefault="00177DE9" w:rsidP="00026EEF">
      <w:pPr>
        <w:pStyle w:val="Flietext"/>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ミッションRは、高度な</w:t>
      </w:r>
      <w:r w:rsidR="00480B5B" w:rsidRPr="00026EEF">
        <w:rPr>
          <w:rFonts w:ascii="Porsche Next JP TP Regular" w:eastAsia="Porsche Next JP TP Regular" w:hAnsi="Porsche Next JP TP Regular" w:cs="ＭＳ Ｐゴシック"/>
          <w:color w:val="333333"/>
        </w:rPr>
        <w:t>ポルシェ</w:t>
      </w:r>
      <w:r w:rsidRPr="00026EEF">
        <w:rPr>
          <w:rFonts w:ascii="Porsche Next JP TP Regular" w:eastAsia="Porsche Next JP TP Regular" w:hAnsi="Porsche Next JP TP Regular" w:cs="ＭＳ Ｐゴシック"/>
          <w:color w:val="333333"/>
        </w:rPr>
        <w:t>アクティブエアロダイナミクス（PAA）によって、空力特性をサーキットの走行条件に最適に適合させることができます。DRS（ドラッグリダクションシステム）は、ノーズセクション両側の3枚ルーバー サイドエアインテークと、調節可能な2セクション スポイラーで構成されています。ダウンフォースを最大にする場合、ルーバーが閉まり、スポイラーは最大傾斜位置に展開します。</w:t>
      </w:r>
    </w:p>
    <w:p w14:paraId="1B049176" w14:textId="67061650" w:rsidR="00561738" w:rsidRPr="00026EEF" w:rsidRDefault="004F0ABD" w:rsidP="00026EEF">
      <w:pPr>
        <w:pStyle w:val="Flietext"/>
        <w:spacing w:after="340" w:line="320" w:lineRule="exact"/>
        <w:jc w:val="both"/>
        <w:rPr>
          <w:rFonts w:ascii="Porsche Next JP TP Regular" w:eastAsia="Porsche Next JP TP Regular" w:hAnsi="Porsche Next JP TP Regular" w:cs="Arial"/>
          <w:color w:val="333333"/>
          <w:lang w:val="en-GB"/>
        </w:rPr>
      </w:pPr>
      <w:r w:rsidRPr="00026EEF">
        <w:rPr>
          <w:rFonts w:ascii="Porsche Next JP TP Regular" w:eastAsia="Porsche Next JP TP Regular" w:hAnsi="Porsche Next JP TP Regular" w:cs="ＭＳ Ｐゴシック"/>
          <w:color w:val="333333"/>
        </w:rPr>
        <w:t>レースでできるだけ多くの空気を</w:t>
      </w:r>
      <w:r w:rsidR="00273076">
        <w:rPr>
          <w:rFonts w:ascii="Porsche Next JP TP Regular" w:eastAsia="Porsche Next JP TP Regular" w:hAnsi="Porsche Next JP TP Regular" w:cs="ＭＳ Ｐゴシック" w:hint="eastAsia"/>
          <w:color w:val="333333"/>
        </w:rPr>
        <w:t>流す</w:t>
      </w:r>
      <w:r w:rsidRPr="00026EEF">
        <w:rPr>
          <w:rFonts w:ascii="Porsche Next JP TP Regular" w:eastAsia="Porsche Next JP TP Regular" w:hAnsi="Porsche Next JP TP Regular" w:cs="ＭＳ Ｐゴシック"/>
          <w:color w:val="333333"/>
        </w:rPr>
        <w:t>ために、ホイールアーチは各フロントパネル上部の開口部から通気されます。さらに、フロントホイールのリアエリアはほぼ完全に開放されています。</w:t>
      </w:r>
    </w:p>
    <w:p w14:paraId="194D1052" w14:textId="77777777" w:rsidR="00561738" w:rsidRPr="00026EEF" w:rsidRDefault="004F0ABD" w:rsidP="00026EEF">
      <w:pPr>
        <w:keepNext/>
        <w:autoSpaceDE w:val="0"/>
        <w:autoSpaceDN w:val="0"/>
        <w:adjustRightInd w:val="0"/>
        <w:spacing w:line="320" w:lineRule="exact"/>
        <w:jc w:val="both"/>
        <w:rPr>
          <w:rFonts w:ascii="Porsche Next JP TP Regular" w:eastAsia="Porsche Next JP TP Regular" w:hAnsi="Porsche Next JP TP Regular" w:cs="Arial"/>
          <w:b/>
          <w:bCs/>
          <w:color w:val="000000"/>
          <w:lang w:val="en-GB"/>
        </w:rPr>
      </w:pPr>
      <w:r w:rsidRPr="00026EEF">
        <w:rPr>
          <w:rFonts w:ascii="Porsche Next JP TP Regular" w:eastAsia="Porsche Next JP TP Regular" w:hAnsi="Porsche Next JP TP Regular" w:cs="ＭＳ Ｐゴシック"/>
          <w:b/>
          <w:color w:val="000000"/>
        </w:rPr>
        <w:t>エアロブレードを備えたマグネシウム製ホイールとタイヤ</w:t>
      </w:r>
    </w:p>
    <w:p w14:paraId="3C77D2F6" w14:textId="02B6A224" w:rsidR="00561738" w:rsidRPr="00180F6D" w:rsidRDefault="004F0ABD" w:rsidP="00026EEF">
      <w:pPr>
        <w:autoSpaceDE w:val="0"/>
        <w:autoSpaceDN w:val="0"/>
        <w:adjustRightInd w:val="0"/>
        <w:spacing w:after="340" w:line="320" w:lineRule="exact"/>
        <w:jc w:val="both"/>
        <w:rPr>
          <w:rFonts w:ascii="Porsche Next JP TP Regular" w:eastAsia="Porsche Next JP TP Regular" w:hAnsi="Porsche Next JP TP Regular" w:cs="ＭＳ Ｐゴシック"/>
          <w:color w:val="000000"/>
        </w:rPr>
      </w:pPr>
      <w:r w:rsidRPr="00026EEF">
        <w:rPr>
          <w:rFonts w:ascii="Porsche Next JP TP Regular" w:eastAsia="Porsche Next JP TP Regular" w:hAnsi="Porsche Next JP TP Regular" w:cs="ＭＳ Ｐゴシック"/>
          <w:color w:val="000000"/>
        </w:rPr>
        <w:t>ミッションRには、マグネシウム製のセンターロック式18インチカップホイールが装着されます。滑らかな表面のカーボンエアロブレードを備えた軽合金製ホイールも、気流</w:t>
      </w:r>
      <w:r w:rsidR="00180F6D">
        <w:rPr>
          <w:rFonts w:ascii="Porsche Next JP TP Regular" w:eastAsia="Porsche Next JP TP Regular" w:hAnsi="Porsche Next JP TP Regular" w:cs="ＭＳ Ｐゴシック" w:hint="eastAsia"/>
          <w:color w:val="000000"/>
        </w:rPr>
        <w:t>が</w:t>
      </w:r>
      <w:r w:rsidRPr="00026EEF">
        <w:rPr>
          <w:rFonts w:ascii="Porsche Next JP TP Regular" w:eastAsia="Porsche Next JP TP Regular" w:hAnsi="Porsche Next JP TP Regular" w:cs="ＭＳ Ｐゴシック"/>
          <w:color w:val="000000"/>
        </w:rPr>
        <w:t>最適化されています。フライス加工された5本ツインスポークは、軽量化にも寄与します。</w:t>
      </w:r>
    </w:p>
    <w:p w14:paraId="5BE4F18B" w14:textId="0F2DC13A" w:rsidR="00561738" w:rsidRPr="00026EEF" w:rsidRDefault="00480B5B" w:rsidP="00026EEF">
      <w:pPr>
        <w:autoSpaceDE w:val="0"/>
        <w:autoSpaceDN w:val="0"/>
        <w:adjustRightInd w:val="0"/>
        <w:spacing w:after="340" w:line="320" w:lineRule="exact"/>
        <w:jc w:val="both"/>
        <w:rPr>
          <w:rFonts w:ascii="Porsche Next JP TP Regular" w:eastAsia="Porsche Next JP TP Regular" w:hAnsi="Porsche Next JP TP Regular" w:cs="Arial"/>
          <w:color w:val="000000"/>
          <w:lang w:val="en-GB"/>
        </w:rPr>
      </w:pPr>
      <w:r w:rsidRPr="00026EEF">
        <w:rPr>
          <w:rFonts w:ascii="Porsche Next JP TP Regular" w:eastAsia="Porsche Next JP TP Regular" w:hAnsi="Porsche Next JP TP Regular" w:cs="ＭＳ Ｐゴシック"/>
          <w:color w:val="000000"/>
        </w:rPr>
        <w:t>ポルシェ</w:t>
      </w:r>
      <w:r w:rsidR="004F0ABD" w:rsidRPr="00026EEF">
        <w:rPr>
          <w:rFonts w:ascii="Porsche Next JP TP Regular" w:eastAsia="Porsche Next JP TP Regular" w:hAnsi="Porsche Next JP TP Regular" w:cs="ＭＳ Ｐゴシック"/>
          <w:color w:val="000000"/>
        </w:rPr>
        <w:t>の長年のタイヤパートナーであるミシュランは、30/68（フロント）と31/71（リア）のタイヤフォーマットのミッションR専用スリックタイヤを新開発しました。再生可能なバイオ材料で構成されているこのタイヤは、ミッションRの総合的な持続可能コンセプトの重要なエレメントで、耐摩耗性が高く、サーキットのデブリによる損傷から保護されています。</w:t>
      </w:r>
    </w:p>
    <w:p w14:paraId="79135AF4" w14:textId="77777777"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000000"/>
          <w:lang w:val="en-GB"/>
        </w:rPr>
      </w:pPr>
      <w:r w:rsidRPr="00026EEF">
        <w:rPr>
          <w:rFonts w:ascii="Porsche Next JP TP Regular" w:eastAsia="Porsche Next JP TP Regular" w:hAnsi="Porsche Next JP TP Regular" w:cs="ＭＳ Ｐゴシック"/>
          <w:color w:val="000000"/>
        </w:rPr>
        <w:t>ミシュランとのコラボレーションには、車両とのネットワーク構築も含まれています。タイヤは、センサーを取り付けて、レース中に車載電子機器とリアルタイムで交信してタイヤの摩耗情報をドライバーに提供することができます。このデータに基づいて、次のピットストップがドライバーに提案されます。</w:t>
      </w:r>
    </w:p>
    <w:p w14:paraId="76952D56" w14:textId="77777777"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000000"/>
          <w:lang w:val="en-GB"/>
        </w:rPr>
      </w:pPr>
      <w:r w:rsidRPr="00026EEF">
        <w:rPr>
          <w:rFonts w:ascii="Porsche Next JP TP Regular" w:eastAsia="Porsche Next JP TP Regular" w:hAnsi="Porsche Next JP TP Regular" w:cs="ＭＳ Ｐゴシック"/>
          <w:color w:val="000000"/>
        </w:rPr>
        <w:t>ミシュランは、全て再生可能な原材料からタイヤを製造しています。全てのミシュランタイヤは、総合的な持続可能戦略に沿って、カーボンニュートラルな工場で製造され、CO</w:t>
      </w:r>
      <w:r w:rsidRPr="00026EEF">
        <w:rPr>
          <w:rFonts w:ascii="Porsche Next JP TP Regular" w:eastAsia="Porsche Next JP TP Regular" w:hAnsi="Porsche Next JP TP Regular" w:cs="ＭＳ Ｐゴシック"/>
          <w:color w:val="000000"/>
          <w:kern w:val="24"/>
          <w:vertAlign w:val="subscript"/>
        </w:rPr>
        <w:t>2</w:t>
      </w:r>
      <w:r w:rsidRPr="00026EEF">
        <w:rPr>
          <w:rFonts w:ascii="Porsche Next JP TP Regular" w:eastAsia="Porsche Next JP TP Regular" w:hAnsi="Porsche Next JP TP Regular" w:cs="ＭＳ Ｐゴシック"/>
          <w:color w:val="000000"/>
        </w:rPr>
        <w:t>最適化されたロジスティクスチェーンを使用して輸送されます。ライフサイクルの終わりに、使用済みタイヤは新しいタイヤにリサイクルされます。</w:t>
      </w:r>
    </w:p>
    <w:p w14:paraId="53F92F42" w14:textId="77777777" w:rsidR="00561738" w:rsidRPr="00026EEF" w:rsidRDefault="004F0ABD" w:rsidP="00026EEF">
      <w:pPr>
        <w:keepNext/>
        <w:autoSpaceDE w:val="0"/>
        <w:autoSpaceDN w:val="0"/>
        <w:adjustRightInd w:val="0"/>
        <w:spacing w:line="320" w:lineRule="exact"/>
        <w:jc w:val="both"/>
        <w:rPr>
          <w:rFonts w:ascii="Porsche Next JP TP Regular" w:eastAsia="Porsche Next JP TP Regular" w:hAnsi="Porsche Next JP TP Regular" w:cs="Arial"/>
          <w:b/>
          <w:bCs/>
          <w:color w:val="333333"/>
          <w:lang w:val="en-GB"/>
        </w:rPr>
      </w:pPr>
      <w:r w:rsidRPr="00026EEF">
        <w:rPr>
          <w:rFonts w:ascii="Porsche Next JP TP Regular" w:eastAsia="Porsche Next JP TP Regular" w:hAnsi="Porsche Next JP TP Regular" w:cs="ＭＳ Ｐゴシック"/>
          <w:b/>
          <w:color w:val="333333"/>
        </w:rPr>
        <w:t>ブレーキバイワイヤー方式のブレーキとパワーステアリング</w:t>
      </w:r>
    </w:p>
    <w:p w14:paraId="1996C9ED" w14:textId="77777777"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000000"/>
          <w:lang w:val="en-GB"/>
        </w:rPr>
      </w:pPr>
      <w:r w:rsidRPr="00026EEF">
        <w:rPr>
          <w:rFonts w:ascii="Porsche Next JP TP Regular" w:eastAsia="Porsche Next JP TP Regular" w:hAnsi="Porsche Next JP TP Regular" w:cs="ＭＳ Ｐゴシック"/>
          <w:color w:val="000000"/>
        </w:rPr>
        <w:t>ミッションRは、フロントにダブルウィッシュボーン式、リアにマクファーソンストラット式の独立懸架サスペンショを採用しています。全てのコントロールアームのボールジョイントにより、シャシーは遊びなくサスペンションシステムに接続されます。スチールサブフレームは、高性能のドライビングダイナミクスにも貢献します。</w:t>
      </w:r>
    </w:p>
    <w:p w14:paraId="48CD3F7F" w14:textId="77777777"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000000"/>
          <w:lang w:val="en-GB"/>
        </w:rPr>
      </w:pPr>
      <w:r w:rsidRPr="00026EEF">
        <w:rPr>
          <w:rFonts w:ascii="Porsche Next JP TP Regular" w:eastAsia="Porsche Next JP TP Regular" w:hAnsi="Porsche Next JP TP Regular" w:cs="ＭＳ Ｐゴシック"/>
          <w:color w:val="000000"/>
        </w:rPr>
        <w:lastRenderedPageBreak/>
        <w:t>ブレーキバイワイヤー方式のブレーキシステムは、コントロールユニットが油圧ブレーキと電気ブレーキの相互作用をモデル化します。これはブレンディングブレーキとして知られています。最大800kWの高い回生出力により、従来のブレーキの負荷は大幅に小さくなるため、小型化することができます。ブレーキディスクの外径は、フロント380mm、リア355mmです。フロントは対向6ピストン式キャリパー、リアは対向4ピストン式キャリパーが採用されています。</w:t>
      </w:r>
    </w:p>
    <w:p w14:paraId="0509C009" w14:textId="77777777" w:rsidR="00561738" w:rsidRPr="00026EEF" w:rsidRDefault="00EF5A99" w:rsidP="00026EEF">
      <w:pPr>
        <w:autoSpaceDE w:val="0"/>
        <w:autoSpaceDN w:val="0"/>
        <w:adjustRightInd w:val="0"/>
        <w:spacing w:after="340" w:line="320" w:lineRule="exact"/>
        <w:jc w:val="both"/>
        <w:rPr>
          <w:rFonts w:ascii="Porsche Next JP TP Regular" w:eastAsia="Porsche Next JP TP Regular" w:hAnsi="Porsche Next JP TP Regular" w:cs="Arial"/>
          <w:color w:val="000000"/>
          <w:lang w:val="en-GB"/>
        </w:rPr>
      </w:pPr>
      <w:r w:rsidRPr="00026EEF">
        <w:rPr>
          <w:rFonts w:ascii="Porsche Next JP TP Regular" w:eastAsia="Porsche Next JP TP Regular" w:hAnsi="Porsche Next JP TP Regular" w:cs="ＭＳ Ｐゴシック"/>
          <w:color w:val="000000"/>
        </w:rPr>
        <w:t>この車は85%（SoC）のバッテリー状態で始動し、ほぼ全ての走行条件で回生可能です。つまり、サーキットによっては、エネルギーの50%以上を回収および使用することができます。</w:t>
      </w:r>
    </w:p>
    <w:p w14:paraId="6218C507" w14:textId="77777777" w:rsidR="00561738" w:rsidRPr="00026EEF" w:rsidRDefault="004F0ABD" w:rsidP="00026EEF">
      <w:pPr>
        <w:autoSpaceDE w:val="0"/>
        <w:autoSpaceDN w:val="0"/>
        <w:adjustRightInd w:val="0"/>
        <w:spacing w:after="340" w:line="320" w:lineRule="exact"/>
        <w:jc w:val="both"/>
        <w:rPr>
          <w:rFonts w:ascii="Porsche Next JP TP Regular" w:eastAsia="Porsche Next JP TP Regular" w:hAnsi="Porsche Next JP TP Regular" w:cs="Arial"/>
          <w:color w:val="000000"/>
          <w:lang w:val="en-GB"/>
        </w:rPr>
      </w:pPr>
      <w:r w:rsidRPr="00026EEF">
        <w:rPr>
          <w:rFonts w:ascii="Porsche Next JP TP Regular" w:eastAsia="Porsche Next JP TP Regular" w:hAnsi="Porsche Next JP TP Regular" w:cs="ＭＳ Ｐゴシック"/>
          <w:color w:val="000000"/>
        </w:rPr>
        <w:t>ステアリングも電動です。電動パワーステアリング（EPS）は、トルクセンサーによってドライバーが意図する方向転換を信号として受け取ります。これに基づいて、コントロールユニットは要求される最適なステアリングアシストを計算します。この情報は電気モーターに渡され、電気モーターは方向転換を完了するために必要な電力を提供します。</w:t>
      </w:r>
    </w:p>
    <w:p w14:paraId="6B4B7A60" w14:textId="77777777" w:rsidR="00561738" w:rsidRPr="00026EEF" w:rsidRDefault="00236C5F" w:rsidP="00026EEF">
      <w:pPr>
        <w:autoSpaceDE w:val="0"/>
        <w:autoSpaceDN w:val="0"/>
        <w:adjustRightInd w:val="0"/>
        <w:spacing w:after="340" w:line="320" w:lineRule="exact"/>
        <w:jc w:val="both"/>
        <w:rPr>
          <w:rFonts w:ascii="Porsche Next JP TP Regular" w:eastAsia="Porsche Next JP TP Regular" w:hAnsi="Porsche Next JP TP Regular" w:cs="Arial"/>
          <w:lang w:val="en-GB"/>
        </w:rPr>
      </w:pPr>
      <w:r w:rsidRPr="00026EEF">
        <w:rPr>
          <w:rFonts w:ascii="Porsche Next JP TP Regular" w:eastAsia="Porsche Next JP TP Regular" w:hAnsi="Porsche Next JP TP Regular" w:cs="ＭＳ Ｐゴシック"/>
          <w:color w:val="000000"/>
        </w:rPr>
        <w:t>統合されたエアジャッキシステムは、迅速なタイヤ交換や修理を容易にします。Cピラーに圧縮空気コネクターが備わります。</w:t>
      </w:r>
    </w:p>
    <w:p w14:paraId="49A2B71A" w14:textId="77777777" w:rsidR="00236C5F" w:rsidRPr="00026EEF" w:rsidRDefault="00236C5F">
      <w:pPr>
        <w:suppressAutoHyphens w:val="0"/>
        <w:spacing w:after="240" w:line="360" w:lineRule="auto"/>
        <w:jc w:val="both"/>
        <w:rPr>
          <w:rFonts w:ascii="Porsche Next JP TP Regular" w:eastAsia="Porsche Next JP TP Regular" w:hAnsi="Porsche Next JP TP Regular"/>
          <w:lang w:val="en-GB"/>
        </w:rPr>
      </w:pPr>
    </w:p>
    <w:p w14:paraId="02572E9A" w14:textId="77777777" w:rsidR="00236C5F" w:rsidRPr="00026EEF" w:rsidRDefault="00236C5F">
      <w:pPr>
        <w:suppressAutoHyphens w:val="0"/>
        <w:spacing w:after="240" w:line="360" w:lineRule="auto"/>
        <w:jc w:val="both"/>
        <w:rPr>
          <w:rFonts w:ascii="Porsche Next JP TP Regular" w:eastAsia="Porsche Next JP TP Regular" w:hAnsi="Porsche Next JP TP Regular"/>
          <w:lang w:val="en-GB"/>
        </w:rPr>
        <w:sectPr w:rsidR="00236C5F" w:rsidRPr="00026EEF" w:rsidSect="008E31BA">
          <w:endnotePr>
            <w:numFmt w:val="decimal"/>
            <w:numRestart w:val="eachSect"/>
          </w:endnotePr>
          <w:type w:val="continuous"/>
          <w:pgSz w:w="11906" w:h="16838"/>
          <w:pgMar w:top="1276" w:right="1134" w:bottom="1134" w:left="1134" w:header="720" w:footer="720" w:gutter="0"/>
          <w:cols w:space="720"/>
          <w:docGrid w:linePitch="360"/>
        </w:sectPr>
      </w:pPr>
    </w:p>
    <w:p w14:paraId="65A3685D" w14:textId="77777777" w:rsidR="0013202F" w:rsidRPr="00026EEF" w:rsidRDefault="0013202F" w:rsidP="008558BF">
      <w:pPr>
        <w:pStyle w:val="Presse-Standard"/>
        <w:keepNext/>
        <w:spacing w:before="240" w:after="280"/>
        <w:outlineLvl w:val="1"/>
        <w:rPr>
          <w:rFonts w:ascii="Porsche Next JP TP Regular" w:eastAsia="Porsche Next JP TP Regular" w:hAnsi="Porsche Next JP TP Regular"/>
          <w:shd w:val="clear" w:color="auto" w:fill="FFFFFF"/>
          <w:lang w:val="en-GB"/>
        </w:rPr>
      </w:pPr>
    </w:p>
    <w:sectPr w:rsidR="0013202F" w:rsidRPr="00026EEF" w:rsidSect="008E31BA">
      <w:endnotePr>
        <w:numFmt w:val="decimal"/>
        <w:numRestart w:val="eachSect"/>
      </w:endnotePr>
      <w:type w:val="continuous"/>
      <w:pgSz w:w="11906" w:h="16838"/>
      <w:pgMar w:top="1276"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20D0" w14:textId="77777777" w:rsidR="001A085A" w:rsidRDefault="001A085A" w:rsidP="007A4479">
      <w:r>
        <w:separator/>
      </w:r>
    </w:p>
  </w:endnote>
  <w:endnote w:type="continuationSeparator" w:id="0">
    <w:p w14:paraId="5D17B28D" w14:textId="77777777" w:rsidR="001A085A" w:rsidRDefault="001A085A"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Noto Sans CJK SC">
    <w:altName w:val="Times New Roman"/>
    <w:charset w:val="01"/>
    <w:family w:val="auto"/>
    <w:pitch w:val="variable"/>
  </w:font>
  <w:font w:name="Lohit Devanagari">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OpenSymbol">
    <w:altName w:val="Segoe UI 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ews Gothic">
    <w:altName w:val="Calibri"/>
    <w:charset w:val="00"/>
    <w:family w:val="auto"/>
    <w:pitch w:val="variable"/>
    <w:sig w:usb0="80000023" w:usb1="00000000" w:usb2="00000000" w:usb3="00000000" w:csb0="00000001" w:csb1="00000000"/>
  </w:font>
  <w:font w:name="Arial MT">
    <w:altName w:val="Arial Narrow"/>
    <w:panose1 w:val="00000000000000000000"/>
    <w:charset w:val="00"/>
    <w:family w:val="modern"/>
    <w:notTrueType/>
    <w:pitch w:val="variable"/>
    <w:sig w:usb0="00000003" w:usb1="00000000" w:usb2="00000000" w:usb3="00000000" w:csb0="00000001" w:csb1="00000000"/>
  </w:font>
  <w:font w:name="Porsche Next TT">
    <w:panose1 w:val="020B0504020101010102"/>
    <w:charset w:val="00"/>
    <w:family w:val="swiss"/>
    <w:pitch w:val="variable"/>
    <w:sig w:usb0="A10002FF" w:usb1="4000607B" w:usb2="00000008" w:usb3="00000000" w:csb0="0000009F" w:csb1="00000000"/>
  </w:font>
  <w:font w:name="Porsche Next JP TP Regular">
    <w:panose1 w:val="020B0500020000000000"/>
    <w:charset w:val="80"/>
    <w:family w:val="swiss"/>
    <w:notTrueType/>
    <w:pitch w:val="variable"/>
    <w:sig w:usb0="00000287" w:usb1="2AC71C11" w:usb2="00000012" w:usb3="00000000" w:csb0="00020097"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D683" w14:textId="77777777" w:rsidR="00E223A9" w:rsidRDefault="00E223A9" w:rsidP="0013202F">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E223A9" w:rsidRPr="00A73657" w14:paraId="7417CE0E" w14:textId="77777777">
      <w:tc>
        <w:tcPr>
          <w:tcW w:w="5122" w:type="dxa"/>
          <w:shd w:val="clear" w:color="auto" w:fill="auto"/>
        </w:tcPr>
        <w:p w14:paraId="136F2221" w14:textId="77777777" w:rsidR="00E223A9" w:rsidRDefault="00E223A9" w:rsidP="00FF71BE">
          <w:pPr>
            <w:pStyle w:val="PAGFooter"/>
          </w:pPr>
        </w:p>
        <w:p w14:paraId="297D0ADB" w14:textId="77777777" w:rsidR="00561738" w:rsidRDefault="004F0ABD">
          <w:pPr>
            <w:pStyle w:val="PAGFooter"/>
          </w:pPr>
          <w:r>
            <w:rPr>
              <w:rFonts w:ascii="ＭＳ Ｐゴシック" w:eastAsia="ＭＳ Ｐゴシック" w:hAnsi="ＭＳ Ｐゴシック" w:cs="ＭＳ Ｐゴシック"/>
            </w:rPr>
            <w:t>Dr. Ing. h.c. F. Porsche AG</w:t>
          </w:r>
        </w:p>
        <w:p w14:paraId="3D16363F" w14:textId="77777777" w:rsidR="00561738" w:rsidRPr="007A6C04" w:rsidRDefault="004F0ABD">
          <w:pPr>
            <w:pStyle w:val="PAGFooter"/>
            <w:rPr>
              <w:lang w:val="en-US"/>
            </w:rPr>
          </w:pPr>
          <w:r>
            <w:rPr>
              <w:rFonts w:ascii="ＭＳ Ｐゴシック" w:eastAsia="ＭＳ Ｐゴシック" w:hAnsi="ＭＳ Ｐゴシック" w:cs="ＭＳ Ｐゴシック"/>
            </w:rPr>
            <w:t>広報、報道、持続可能性、ポリティックス</w:t>
          </w:r>
        </w:p>
        <w:p w14:paraId="182BDBB1" w14:textId="77777777" w:rsidR="00561738" w:rsidRDefault="004F0ABD">
          <w:pPr>
            <w:pStyle w:val="PAGFooter"/>
          </w:pPr>
          <w:r>
            <w:rPr>
              <w:rFonts w:ascii="ＭＳ Ｐゴシック" w:eastAsia="ＭＳ Ｐゴシック" w:hAnsi="ＭＳ Ｐゴシック" w:cs="ＭＳ Ｐゴシック"/>
            </w:rPr>
            <w:t>Porscheplatz 1</w:t>
          </w:r>
        </w:p>
        <w:p w14:paraId="6597CFBE" w14:textId="77777777" w:rsidR="00561738" w:rsidRDefault="004F0ABD">
          <w:pPr>
            <w:pStyle w:val="PAGFooter"/>
          </w:pPr>
          <w:r>
            <w:rPr>
              <w:rFonts w:ascii="ＭＳ Ｐゴシック" w:eastAsia="ＭＳ Ｐゴシック" w:hAnsi="ＭＳ Ｐゴシック" w:cs="ＭＳ Ｐゴシック"/>
            </w:rPr>
            <w:t>D-70435 Stuttgart</w:t>
          </w:r>
        </w:p>
      </w:tc>
      <w:tc>
        <w:tcPr>
          <w:tcW w:w="2074" w:type="dxa"/>
          <w:shd w:val="clear" w:color="auto" w:fill="auto"/>
        </w:tcPr>
        <w:p w14:paraId="0C099FF1" w14:textId="77777777" w:rsidR="00E223A9" w:rsidRPr="0020493C" w:rsidRDefault="00E223A9" w:rsidP="00FF71BE">
          <w:pPr>
            <w:pStyle w:val="PAGFooter"/>
            <w:rPr>
              <w:rStyle w:val="PAGFooterZchn"/>
              <w:lang w:val="en-US"/>
            </w:rPr>
          </w:pPr>
        </w:p>
        <w:p w14:paraId="684993F3" w14:textId="77777777" w:rsidR="00561738" w:rsidRPr="007A6C04" w:rsidRDefault="004F0ABD">
          <w:pPr>
            <w:pStyle w:val="PAGFooter"/>
            <w:rPr>
              <w:lang w:val="en-US"/>
            </w:rPr>
          </w:pPr>
          <w:r>
            <w:rPr>
              <w:rStyle w:val="PAGFooterZchn"/>
              <w:rFonts w:ascii="ＭＳ Ｐゴシック" w:eastAsia="ＭＳ Ｐゴシック" w:hAnsi="ＭＳ Ｐゴシック" w:cs="ＭＳ Ｐゴシック"/>
            </w:rPr>
            <w:t>Porsche press kits</w:t>
          </w:r>
        </w:p>
        <w:p w14:paraId="69BDC258" w14:textId="77777777" w:rsidR="00561738" w:rsidRPr="007A6C04" w:rsidRDefault="004F0ABD">
          <w:pPr>
            <w:pStyle w:val="PAGFooter"/>
            <w:tabs>
              <w:tab w:val="right" w:pos="1858"/>
            </w:tabs>
            <w:rPr>
              <w:lang w:val="en-US"/>
            </w:rPr>
          </w:pPr>
          <w:r>
            <w:rPr>
              <w:rFonts w:ascii="ＭＳ Ｐゴシック" w:eastAsia="ＭＳ Ｐゴシック" w:hAnsi="ＭＳ Ｐゴシック" w:cs="ＭＳ Ｐゴシック"/>
            </w:rPr>
            <w:t>Porsche Newsroom</w:t>
          </w:r>
          <w:r>
            <w:rPr>
              <w:rFonts w:ascii="ＭＳ Ｐゴシック" w:eastAsia="ＭＳ Ｐゴシック" w:hAnsi="ＭＳ Ｐゴシック" w:cs="ＭＳ Ｐゴシック"/>
            </w:rPr>
            <w:tab/>
          </w:r>
        </w:p>
        <w:p w14:paraId="2FD5877B" w14:textId="77777777" w:rsidR="00561738" w:rsidRPr="007A6C04" w:rsidRDefault="004F0ABD">
          <w:pPr>
            <w:pStyle w:val="PAGFooter"/>
            <w:rPr>
              <w:lang w:val="en-US"/>
            </w:rPr>
          </w:pPr>
          <w:r>
            <w:rPr>
              <w:rFonts w:ascii="ＭＳ Ｐゴシック" w:eastAsia="ＭＳ Ｐゴシック" w:hAnsi="ＭＳ Ｐゴシック" w:cs="ＭＳ Ｐゴシック"/>
            </w:rPr>
            <w:t>問い合わせ先</w:t>
          </w:r>
        </w:p>
      </w:tc>
      <w:tc>
        <w:tcPr>
          <w:tcW w:w="2123" w:type="dxa"/>
          <w:shd w:val="clear" w:color="auto" w:fill="auto"/>
        </w:tcPr>
        <w:p w14:paraId="2DBB4789" w14:textId="77777777" w:rsidR="00E223A9" w:rsidRPr="007A6C04" w:rsidRDefault="00E223A9" w:rsidP="00FF71BE">
          <w:pPr>
            <w:pStyle w:val="PAGFooter"/>
            <w:rPr>
              <w:lang w:val="en-US"/>
            </w:rPr>
          </w:pPr>
        </w:p>
        <w:p w14:paraId="04B4220C" w14:textId="77777777" w:rsidR="00561738" w:rsidRPr="007A6C04" w:rsidRDefault="004F0ABD">
          <w:pPr>
            <w:pStyle w:val="PAGFooter"/>
            <w:rPr>
              <w:lang w:val="en-US"/>
            </w:rPr>
          </w:pPr>
          <w:r w:rsidRPr="00187D40">
            <w:rPr>
              <w:rFonts w:ascii="ＭＳ Ｐゴシック" w:eastAsia="ＭＳ Ｐゴシック" w:hAnsi="ＭＳ Ｐゴシック" w:cs="ＭＳ Ｐゴシック"/>
              <w:lang w:val="en-US"/>
            </w:rPr>
            <w:t>https://media.porsche.com</w:t>
          </w:r>
        </w:p>
        <w:p w14:paraId="0D8AE095" w14:textId="77777777" w:rsidR="00561738" w:rsidRPr="007A6C04" w:rsidRDefault="004F0ABD">
          <w:pPr>
            <w:pStyle w:val="PAGFooter"/>
            <w:rPr>
              <w:lang w:val="en-US"/>
            </w:rPr>
          </w:pPr>
          <w:r w:rsidRPr="00187D40">
            <w:rPr>
              <w:rFonts w:ascii="ＭＳ Ｐゴシック" w:eastAsia="ＭＳ Ｐゴシック" w:hAnsi="ＭＳ Ｐゴシック" w:cs="ＭＳ Ｐゴシック"/>
              <w:lang w:val="en-US"/>
            </w:rPr>
            <w:t>https://newsroom.porsche.com</w:t>
          </w:r>
        </w:p>
        <w:p w14:paraId="23D66CC7" w14:textId="77777777" w:rsidR="00561738" w:rsidRPr="007A6C04" w:rsidRDefault="004F0ABD">
          <w:pPr>
            <w:pStyle w:val="PAGFooter"/>
            <w:rPr>
              <w:lang w:val="en-US"/>
            </w:rPr>
          </w:pPr>
          <w:r w:rsidRPr="00187D40">
            <w:rPr>
              <w:rFonts w:ascii="ＭＳ Ｐゴシック" w:eastAsia="ＭＳ Ｐゴシック" w:hAnsi="ＭＳ Ｐゴシック" w:cs="ＭＳ Ｐゴシック"/>
              <w:lang w:val="en-US"/>
            </w:rPr>
            <w:t>http://porsche-qr.de/contacts</w:t>
          </w:r>
        </w:p>
      </w:tc>
    </w:tr>
  </w:tbl>
  <w:p w14:paraId="5048DF07" w14:textId="77777777" w:rsidR="00E223A9" w:rsidRPr="007A6C04" w:rsidRDefault="00E223A9" w:rsidP="00E12743">
    <w:pPr>
      <w:pStyle w:val="af0"/>
      <w:rPr>
        <w:rFonts w:ascii="Arial" w:hAnsi="Arial" w:cs="Arial"/>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BF716" w14:textId="77777777" w:rsidR="001A085A" w:rsidRDefault="001A085A" w:rsidP="007A4479">
      <w:r>
        <w:separator/>
      </w:r>
    </w:p>
  </w:footnote>
  <w:footnote w:type="continuationSeparator" w:id="0">
    <w:p w14:paraId="49DD2019" w14:textId="77777777" w:rsidR="001A085A" w:rsidRDefault="001A085A" w:rsidP="007A4479">
      <w:r>
        <w:continuationSeparator/>
      </w:r>
    </w:p>
  </w:footnote>
  <w:footnote w:id="1">
    <w:p w14:paraId="639B2260" w14:textId="77777777" w:rsidR="00561738" w:rsidRPr="00026EEF" w:rsidRDefault="004F0ABD" w:rsidP="00026EEF">
      <w:pPr>
        <w:pStyle w:val="af5"/>
        <w:spacing w:line="320" w:lineRule="exact"/>
        <w:rPr>
          <w:rFonts w:ascii="Porsche Next JP TP Regular" w:eastAsia="Porsche Next JP TP Regular" w:hAnsi="Porsche Next JP TP Regular"/>
          <w:lang w:val="en-US"/>
        </w:rPr>
      </w:pPr>
      <w:r w:rsidRPr="00026EEF">
        <w:rPr>
          <w:rStyle w:val="af7"/>
          <w:rFonts w:ascii="Porsche Next JP TP Regular" w:eastAsia="Porsche Next JP TP Regular" w:hAnsi="Porsche Next JP TP Regular" w:cs="ＭＳ Ｐ明朝"/>
        </w:rPr>
        <w:footnoteRef/>
      </w:r>
      <w:r w:rsidRPr="00026EEF">
        <w:rPr>
          <w:rFonts w:ascii="Porsche Next JP TP Regular" w:eastAsia="Porsche Next JP TP Regular" w:hAnsi="Porsche Next JP TP Regular" w:cs="ＭＳ Ｐゴシック"/>
        </w:rPr>
        <w:t xml:space="preserve"> ここに記載されている温室効果ガス排出量の削減は、PMSCレーシングフューエルの再生可能成分の計算された製品カーボンフットプリント（PCF）と、EUの再生可能エネルギー指令に準拠する94g CO</w:t>
      </w:r>
      <w:r w:rsidRPr="00026EEF">
        <w:rPr>
          <w:rFonts w:ascii="Porsche Next JP TP Regular" w:eastAsia="Porsche Next JP TP Regular" w:hAnsi="Porsche Next JP TP Regular" w:cs="ＭＳ Ｐゴシック"/>
          <w:vertAlign w:val="subscript"/>
        </w:rPr>
        <w:t>2</w:t>
      </w:r>
      <w:r w:rsidRPr="00026EEF">
        <w:rPr>
          <w:rFonts w:ascii="Porsche Next JP TP Regular" w:eastAsia="Porsche Next JP TP Regular" w:hAnsi="Porsche Next JP TP Regular" w:cs="ＭＳ Ｐゴシック"/>
        </w:rPr>
        <w:t xml:space="preserve"> e/MJのベースラインとの比較を指します。従来の成分に代わる再生可能成分の使用による最大85%の排出量の削減は、ISO 14067規格（燃料のバリューチェーン全体に沿って採掘から走行による消費までを考慮）に準拠したPCF計算に基づいています。ここに記載されている再生可能成分の混合は、原材料、製造、輸送、および燃焼に関連する排出量が考慮されています。比較のために、1MJの燃料の機能単位が適用されてい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459A" w14:textId="37290E40" w:rsidR="00561738" w:rsidRDefault="004F0ABD">
    <w:pPr>
      <w:pStyle w:val="ae"/>
      <w:pBdr>
        <w:bottom w:val="single" w:sz="4" w:space="1" w:color="auto"/>
      </w:pBdr>
      <w:jc w:val="right"/>
      <w:rPr>
        <w:rFonts w:ascii="Porsche Next TT" w:hAnsi="Porsche Next TT" w:cs="Porsche Next TT"/>
      </w:rPr>
    </w:pPr>
    <w:r>
      <w:tab/>
    </w:r>
    <w:r>
      <w:fldChar w:fldCharType="begin"/>
    </w:r>
    <w:r>
      <w:instrText>PAGE   \* MERGEFORMAT</w:instrText>
    </w:r>
    <w:r>
      <w:fldChar w:fldCharType="separate"/>
    </w:r>
    <w:r w:rsidR="00CE24AB" w:rsidRPr="00CE24AB">
      <w:rPr>
        <w:rFonts w:ascii="Arial" w:hAnsi="Arial" w:cs="Arial"/>
        <w:noProof/>
        <w:sz w:val="20"/>
      </w:rPr>
      <w:t>15</w:t>
    </w:r>
    <w:r>
      <w:rPr>
        <w:rFonts w:ascii="Arial" w:hAnsi="Arial" w:cs="Arial"/>
        <w:noProof/>
        <w:sz w:val="20"/>
      </w:rPr>
      <w:fldChar w:fldCharType="end"/>
    </w:r>
  </w:p>
  <w:p w14:paraId="06D41F28" w14:textId="77777777" w:rsidR="00E223A9" w:rsidRDefault="00E223A9"/>
  <w:p w14:paraId="12BBFEE7" w14:textId="77777777" w:rsidR="00E223A9" w:rsidRDefault="00E223A9"/>
  <w:p w14:paraId="512E8E54" w14:textId="77777777" w:rsidR="00561738" w:rsidRDefault="004F0ABD">
    <w:r>
      <w:rPr>
        <w:noProof/>
        <w:lang w:val="en-US" w:bidi="ar-SA"/>
      </w:rPr>
      <mc:AlternateContent>
        <mc:Choice Requires="wps">
          <w:drawing>
            <wp:anchor distT="0" distB="0" distL="114300" distR="114300" simplePos="0" relativeHeight="251667456" behindDoc="1" locked="0" layoutInCell="0" allowOverlap="1" wp14:anchorId="3A61A31B" wp14:editId="4EBB15AE">
              <wp:simplePos x="0" y="0"/>
              <wp:positionH relativeFrom="margin">
                <wp:align>center</wp:align>
              </wp:positionH>
              <wp:positionV relativeFrom="margin">
                <wp:align>center</wp:align>
              </wp:positionV>
              <wp:extent cx="7556500" cy="10693400"/>
              <wp:effectExtent l="0" t="0" r="0" b="3175"/>
              <wp:wrapNone/>
              <wp:docPr id="7" name="WordPictureWatermark32536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star_td="http://www.star-group.net/schemas/transit/filters/textdata"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star_td="http://www.star-group.net/schemas/transit/filters/textdata"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3B51F" id="WordPictureWatermark32536100" o:spid="_x0000_s1026" style="position:absolute;left:0;text-align:left;margin-left:0;margin-top:0;width:595pt;height:842pt;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0D72" w14:textId="77777777" w:rsidR="00561738" w:rsidRDefault="004F0ABD">
    <w:pPr>
      <w:pStyle w:val="PAGParagraphNormal"/>
      <w:jc w:val="center"/>
    </w:pPr>
    <w:r>
      <w:rPr>
        <w:rFonts w:ascii="ＭＳ Ｐゴシック" w:eastAsia="ＭＳ Ｐゴシック" w:hAnsi="ＭＳ Ｐゴシック" w:cs="ＭＳ Ｐゴシック"/>
        <w:noProof/>
        <w:lang w:val="en-US" w:bidi="ar-SA"/>
      </w:rPr>
      <mc:AlternateContent>
        <mc:Choice Requires="wps">
          <w:drawing>
            <wp:anchor distT="0" distB="0" distL="114300" distR="114300" simplePos="0" relativeHeight="251669504" behindDoc="1" locked="0" layoutInCell="0" allowOverlap="1" wp14:anchorId="7A3B8A00" wp14:editId="592A2160">
              <wp:simplePos x="0" y="0"/>
              <wp:positionH relativeFrom="margin">
                <wp:align>center</wp:align>
              </wp:positionH>
              <wp:positionV relativeFrom="margin">
                <wp:align>center</wp:align>
              </wp:positionV>
              <wp:extent cx="7556500" cy="10693400"/>
              <wp:effectExtent l="0" t="0" r="0" b="3175"/>
              <wp:wrapNone/>
              <wp:docPr id="6" name="WordPictureWatermark325360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star_td="http://www.star-group.net/schemas/transit/filters/textdata"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star_td="http://www.star-group.net/schemas/transit/filters/textdata"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2E06C" id="WordPictureWatermark32536098" o:spid="_x0000_s1026" style="position:absolute;left:0;text-align:left;margin-left:0;margin-top:0;width:595pt;height:842pt;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" o:allowincell="f" filled="f" stroked="f">
              <o:lock v:ext="edit" aspectratio="t"/>
              <w10:wrap anchorx="margin" anchory="margin"/>
            </v:rect>
          </w:pict>
        </mc:Fallback>
      </mc:AlternateContent>
    </w:r>
  </w:p>
  <w:p w14:paraId="25668FD4" w14:textId="77777777" w:rsidR="00E223A9" w:rsidRDefault="00E223A9" w:rsidP="00234FAC">
    <w:pPr>
      <w:pStyle w:val="PAGParagraphNormal"/>
      <w:jc w:val="center"/>
    </w:pPr>
  </w:p>
  <w:p w14:paraId="6AA88171" w14:textId="77777777" w:rsidR="00E223A9" w:rsidRDefault="00E223A9" w:rsidP="00234FAC">
    <w:pPr>
      <w:spacing w:after="240" w:line="360" w:lineRule="auto"/>
      <w:jc w:val="center"/>
    </w:pPr>
    <w:r>
      <w:rPr>
        <w:noProof/>
        <w:lang w:val="en-US" w:bidi="ar-SA"/>
      </w:rPr>
      <w:drawing>
        <wp:inline distT="0" distB="0" distL="0" distR="0" wp14:anchorId="404F57FC" wp14:editId="3EEF3EE8">
          <wp:extent cx="1428750" cy="711200"/>
          <wp:effectExtent l="0" t="0" r="0" b="0"/>
          <wp:docPr id="2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41AF" w14:textId="77777777" w:rsidR="00561738" w:rsidRDefault="004F0ABD">
    <w:pPr>
      <w:pStyle w:val="PAGParagraphNormal"/>
      <w:jc w:val="center"/>
    </w:pPr>
    <w:r>
      <w:rPr>
        <w:rFonts w:ascii="ＭＳ Ｐゴシック" w:eastAsia="ＭＳ Ｐゴシック" w:hAnsi="ＭＳ Ｐゴシック" w:cs="ＭＳ Ｐゴシック"/>
        <w:noProof/>
        <w:lang w:val="en-US" w:bidi="ar-SA"/>
      </w:rPr>
      <mc:AlternateContent>
        <mc:Choice Requires="wps">
          <w:drawing>
            <wp:anchor distT="0" distB="0" distL="114300" distR="114300" simplePos="0" relativeHeight="251671552" behindDoc="1" locked="0" layoutInCell="0" allowOverlap="1" wp14:anchorId="7B4D1462" wp14:editId="5713E617">
              <wp:simplePos x="0" y="0"/>
              <wp:positionH relativeFrom="margin">
                <wp:align>center</wp:align>
              </wp:positionH>
              <wp:positionV relativeFrom="margin">
                <wp:align>center</wp:align>
              </wp:positionV>
              <wp:extent cx="7556500" cy="10693400"/>
              <wp:effectExtent l="0" t="0" r="0" b="3175"/>
              <wp:wrapNone/>
              <wp:docPr id="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star_td="http://www.star-group.net/schemas/transit/filters/textdata"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star_td="http://www.star-group.net/schemas/transit/filters/textdata"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A10CD" id="Rectangle 5" o:spid="_x0000_s1026" style="position:absolute;left:0;text-align:left;margin-left:0;margin-top:0;width:595pt;height:842pt;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" o:allowincell="f" filled="f" stroked="f">
              <o:lock v:ext="edit" aspectratio="t"/>
              <w10:wrap anchorx="margin" anchory="margin"/>
            </v:rect>
          </w:pict>
        </mc:Fallback>
      </mc:AlternateContent>
    </w:r>
  </w:p>
  <w:p w14:paraId="34E6943E" w14:textId="77777777" w:rsidR="00E223A9" w:rsidRDefault="00E223A9" w:rsidP="00234FAC">
    <w:pPr>
      <w:pStyle w:val="PAGParagraphNormal"/>
      <w:jc w:val="center"/>
    </w:pPr>
  </w:p>
  <w:p w14:paraId="0CD1D4CF" w14:textId="77777777" w:rsidR="00E223A9" w:rsidRDefault="00E223A9" w:rsidP="00234FAC">
    <w:pPr>
      <w:spacing w:after="240" w:line="360" w:lineRule="auto"/>
      <w:jc w:val="center"/>
    </w:pPr>
    <w:r>
      <w:rPr>
        <w:noProof/>
        <w:lang w:val="en-US" w:bidi="ar-SA"/>
      </w:rPr>
      <w:drawing>
        <wp:inline distT="0" distB="0" distL="0" distR="0" wp14:anchorId="316EEF2D" wp14:editId="07DA5DA1">
          <wp:extent cx="1428750" cy="711200"/>
          <wp:effectExtent l="0" t="0" r="0" b="0"/>
          <wp:docPr id="2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B16F" w14:textId="77777777" w:rsidR="00561738" w:rsidRDefault="004F0ABD">
    <w:pPr>
      <w:pStyle w:val="PAGParagraphNormal"/>
      <w:jc w:val="center"/>
    </w:pPr>
    <w:r>
      <w:rPr>
        <w:rFonts w:ascii="ＭＳ Ｐゴシック" w:eastAsia="ＭＳ Ｐゴシック" w:hAnsi="ＭＳ Ｐゴシック" w:cs="ＭＳ Ｐゴシック"/>
        <w:noProof/>
        <w:lang w:val="en-US" w:bidi="ar-SA"/>
      </w:rPr>
      <mc:AlternateContent>
        <mc:Choice Requires="wps">
          <w:drawing>
            <wp:anchor distT="0" distB="0" distL="114300" distR="114300" simplePos="0" relativeHeight="251673600" behindDoc="1" locked="0" layoutInCell="0" allowOverlap="1" wp14:anchorId="5F469984" wp14:editId="327C475A">
              <wp:simplePos x="0" y="0"/>
              <wp:positionH relativeFrom="margin">
                <wp:align>center</wp:align>
              </wp:positionH>
              <wp:positionV relativeFrom="margin">
                <wp:align>center</wp:align>
              </wp:positionV>
              <wp:extent cx="7556500" cy="10693400"/>
              <wp:effectExtent l="0" t="0" r="0" b="3175"/>
              <wp:wrapNone/>
              <wp:docPr id="1"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star_td="http://www.star-group.net/schemas/transit/filters/textdata"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star_td="http://www.star-group.net/schemas/transit/filters/textdata"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F49C3" id="Rectangle 6" o:spid="_x0000_s1026" style="position:absolute;left:0;text-align:left;margin-left:0;margin-top:0;width:595pt;height:842pt;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" o:allowincell="f" filled="f" stroked="f">
              <o:lock v:ext="edit" aspectratio="t"/>
              <w10:wrap anchorx="margin" anchory="margin"/>
            </v:rect>
          </w:pict>
        </mc:Fallback>
      </mc:AlternateContent>
    </w:r>
  </w:p>
  <w:p w14:paraId="17A8A87F" w14:textId="77777777" w:rsidR="00E223A9" w:rsidRDefault="00E223A9" w:rsidP="00234FAC">
    <w:pPr>
      <w:pStyle w:val="PAGParagraphNormal"/>
      <w:jc w:val="center"/>
    </w:pPr>
  </w:p>
  <w:p w14:paraId="3C54DA51" w14:textId="77777777" w:rsidR="00E223A9" w:rsidRDefault="00E223A9" w:rsidP="00234FAC">
    <w:pPr>
      <w:spacing w:after="240" w:line="360" w:lineRule="auto"/>
      <w:jc w:val="center"/>
    </w:pPr>
    <w:r>
      <w:rPr>
        <w:noProof/>
        <w:lang w:val="en-US" w:bidi="ar-SA"/>
      </w:rPr>
      <w:drawing>
        <wp:inline distT="0" distB="0" distL="0" distR="0" wp14:anchorId="64CA1ED6" wp14:editId="390DDB19">
          <wp:extent cx="1428750" cy="711200"/>
          <wp:effectExtent l="0" t="0" r="0" b="0"/>
          <wp:docPr id="2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B45E58"/>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4876725"/>
    <w:multiLevelType w:val="hybridMultilevel"/>
    <w:tmpl w:val="90221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4C5F67"/>
    <w:multiLevelType w:val="hybridMultilevel"/>
    <w:tmpl w:val="C05AE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175404"/>
    <w:multiLevelType w:val="hybridMultilevel"/>
    <w:tmpl w:val="B0845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FF3E32"/>
    <w:multiLevelType w:val="hybridMultilevel"/>
    <w:tmpl w:val="9E70B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A96141"/>
    <w:multiLevelType w:val="hybridMultilevel"/>
    <w:tmpl w:val="6AC8E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CC4958"/>
    <w:multiLevelType w:val="hybridMultilevel"/>
    <w:tmpl w:val="F0769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430AA6"/>
    <w:multiLevelType w:val="hybridMultilevel"/>
    <w:tmpl w:val="46E66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6526F3"/>
    <w:multiLevelType w:val="hybridMultilevel"/>
    <w:tmpl w:val="C3008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8776EC"/>
    <w:multiLevelType w:val="hybridMultilevel"/>
    <w:tmpl w:val="3C3A1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0F7269"/>
    <w:multiLevelType w:val="hybridMultilevel"/>
    <w:tmpl w:val="F454F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E03F77"/>
    <w:multiLevelType w:val="hybridMultilevel"/>
    <w:tmpl w:val="1538443C"/>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314E2AFF"/>
    <w:multiLevelType w:val="hybridMultilevel"/>
    <w:tmpl w:val="7D14DB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6F1A3E"/>
    <w:multiLevelType w:val="hybridMultilevel"/>
    <w:tmpl w:val="F69683D0"/>
    <w:lvl w:ilvl="0" w:tplc="EEA6141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4D991A8B"/>
    <w:multiLevelType w:val="hybridMultilevel"/>
    <w:tmpl w:val="E99A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DD6449"/>
    <w:multiLevelType w:val="hybridMultilevel"/>
    <w:tmpl w:val="FBBCE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F45E7F"/>
    <w:multiLevelType w:val="hybridMultilevel"/>
    <w:tmpl w:val="E81C3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A33215C"/>
    <w:multiLevelType w:val="hybridMultilevel"/>
    <w:tmpl w:val="22A8F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6C4027"/>
    <w:multiLevelType w:val="hybridMultilevel"/>
    <w:tmpl w:val="9C842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8F0AEA"/>
    <w:multiLevelType w:val="hybridMultilevel"/>
    <w:tmpl w:val="A5402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8743D1"/>
    <w:multiLevelType w:val="hybridMultilevel"/>
    <w:tmpl w:val="B1348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5A0557"/>
    <w:multiLevelType w:val="hybridMultilevel"/>
    <w:tmpl w:val="34BC7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5AAB"/>
    <w:multiLevelType w:val="hybridMultilevel"/>
    <w:tmpl w:val="D4043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CF05D4"/>
    <w:multiLevelType w:val="hybridMultilevel"/>
    <w:tmpl w:val="A9F82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0F78DD"/>
    <w:multiLevelType w:val="hybridMultilevel"/>
    <w:tmpl w:val="0B7E3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BD7454F"/>
    <w:multiLevelType w:val="hybridMultilevel"/>
    <w:tmpl w:val="A3E07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EA5046"/>
    <w:multiLevelType w:val="hybridMultilevel"/>
    <w:tmpl w:val="BFF4A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DB6959"/>
    <w:multiLevelType w:val="hybridMultilevel"/>
    <w:tmpl w:val="810AD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B92091"/>
    <w:multiLevelType w:val="hybridMultilevel"/>
    <w:tmpl w:val="357C6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8"/>
  </w:num>
  <w:num w:numId="4">
    <w:abstractNumId w:val="8"/>
  </w:num>
  <w:num w:numId="5">
    <w:abstractNumId w:val="24"/>
  </w:num>
  <w:num w:numId="6">
    <w:abstractNumId w:val="0"/>
  </w:num>
  <w:num w:numId="7">
    <w:abstractNumId w:val="9"/>
  </w:num>
  <w:num w:numId="8">
    <w:abstractNumId w:val="23"/>
  </w:num>
  <w:num w:numId="9">
    <w:abstractNumId w:val="25"/>
  </w:num>
  <w:num w:numId="10">
    <w:abstractNumId w:val="4"/>
  </w:num>
  <w:num w:numId="11">
    <w:abstractNumId w:val="21"/>
  </w:num>
  <w:num w:numId="12">
    <w:abstractNumId w:val="30"/>
  </w:num>
  <w:num w:numId="13">
    <w:abstractNumId w:val="10"/>
  </w:num>
  <w:num w:numId="14">
    <w:abstractNumId w:val="16"/>
  </w:num>
  <w:num w:numId="15">
    <w:abstractNumId w:val="12"/>
  </w:num>
  <w:num w:numId="16">
    <w:abstractNumId w:val="15"/>
  </w:num>
  <w:num w:numId="17">
    <w:abstractNumId w:val="7"/>
  </w:num>
  <w:num w:numId="18">
    <w:abstractNumId w:val="2"/>
  </w:num>
  <w:num w:numId="19">
    <w:abstractNumId w:val="18"/>
  </w:num>
  <w:num w:numId="20">
    <w:abstractNumId w:val="29"/>
  </w:num>
  <w:num w:numId="21">
    <w:abstractNumId w:val="22"/>
  </w:num>
  <w:num w:numId="22">
    <w:abstractNumId w:val="17"/>
  </w:num>
  <w:num w:numId="23">
    <w:abstractNumId w:val="19"/>
  </w:num>
  <w:num w:numId="24">
    <w:abstractNumId w:val="0"/>
  </w:num>
  <w:num w:numId="25">
    <w:abstractNumId w:val="0"/>
  </w:num>
  <w:num w:numId="26">
    <w:abstractNumId w:val="5"/>
  </w:num>
  <w:num w:numId="27">
    <w:abstractNumId w:val="28"/>
  </w:num>
  <w:num w:numId="28">
    <w:abstractNumId w:val="13"/>
  </w:num>
  <w:num w:numId="29">
    <w:abstractNumId w:val="12"/>
  </w:num>
  <w:num w:numId="30">
    <w:abstractNumId w:val="27"/>
  </w:num>
  <w:num w:numId="31">
    <w:abstractNumId w:val="20"/>
  </w:num>
  <w:num w:numId="32">
    <w:abstractNumId w:val="26"/>
  </w:num>
  <w:num w:numId="33">
    <w:abstractNumId w:val="0"/>
  </w:num>
  <w:num w:numId="34">
    <w:abstractNumId w:val="11"/>
  </w:num>
  <w:num w:numId="35">
    <w:abstractNumId w:val="3"/>
  </w:num>
  <w:num w:numId="36">
    <w:abstractNumId w:val="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attachedTemplate r:id="rId1"/>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pos w:val="sectEnd"/>
    <w:numFmt w:val="decimal"/>
    <w:numRestart w:val="eachSect"/>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72"/>
    <w:rsid w:val="00001015"/>
    <w:rsid w:val="00001199"/>
    <w:rsid w:val="00001D63"/>
    <w:rsid w:val="00002C11"/>
    <w:rsid w:val="00002E26"/>
    <w:rsid w:val="00002F4F"/>
    <w:rsid w:val="00002FFE"/>
    <w:rsid w:val="00003932"/>
    <w:rsid w:val="00004AC4"/>
    <w:rsid w:val="00005397"/>
    <w:rsid w:val="00010999"/>
    <w:rsid w:val="00012754"/>
    <w:rsid w:val="000129B7"/>
    <w:rsid w:val="000129DC"/>
    <w:rsid w:val="00015E40"/>
    <w:rsid w:val="00015EF9"/>
    <w:rsid w:val="0001669C"/>
    <w:rsid w:val="00016E16"/>
    <w:rsid w:val="0002018C"/>
    <w:rsid w:val="00022C3C"/>
    <w:rsid w:val="0002353C"/>
    <w:rsid w:val="00023A8B"/>
    <w:rsid w:val="00023AA6"/>
    <w:rsid w:val="00023ABA"/>
    <w:rsid w:val="00023AFB"/>
    <w:rsid w:val="00023FFC"/>
    <w:rsid w:val="00026997"/>
    <w:rsid w:val="00026EEF"/>
    <w:rsid w:val="00027115"/>
    <w:rsid w:val="00032AA4"/>
    <w:rsid w:val="000336D4"/>
    <w:rsid w:val="000336E4"/>
    <w:rsid w:val="00034D48"/>
    <w:rsid w:val="00035A87"/>
    <w:rsid w:val="00036377"/>
    <w:rsid w:val="00043685"/>
    <w:rsid w:val="00043F32"/>
    <w:rsid w:val="00044975"/>
    <w:rsid w:val="00044F4E"/>
    <w:rsid w:val="00045915"/>
    <w:rsid w:val="000461BC"/>
    <w:rsid w:val="00052FF6"/>
    <w:rsid w:val="00053C75"/>
    <w:rsid w:val="0005681A"/>
    <w:rsid w:val="00060AF0"/>
    <w:rsid w:val="0006118A"/>
    <w:rsid w:val="000650B2"/>
    <w:rsid w:val="00066431"/>
    <w:rsid w:val="0006698D"/>
    <w:rsid w:val="00073267"/>
    <w:rsid w:val="00073664"/>
    <w:rsid w:val="000744DF"/>
    <w:rsid w:val="00075217"/>
    <w:rsid w:val="0007544A"/>
    <w:rsid w:val="00075463"/>
    <w:rsid w:val="0008087F"/>
    <w:rsid w:val="00086758"/>
    <w:rsid w:val="00090C04"/>
    <w:rsid w:val="000914B4"/>
    <w:rsid w:val="00091621"/>
    <w:rsid w:val="000953E8"/>
    <w:rsid w:val="000A22A7"/>
    <w:rsid w:val="000A23B0"/>
    <w:rsid w:val="000A3EB9"/>
    <w:rsid w:val="000A5349"/>
    <w:rsid w:val="000A60CD"/>
    <w:rsid w:val="000A7E22"/>
    <w:rsid w:val="000B0F4A"/>
    <w:rsid w:val="000B56D0"/>
    <w:rsid w:val="000B6393"/>
    <w:rsid w:val="000C02FD"/>
    <w:rsid w:val="000C6F9D"/>
    <w:rsid w:val="000D03EC"/>
    <w:rsid w:val="000D045B"/>
    <w:rsid w:val="000D2CC1"/>
    <w:rsid w:val="000D78C5"/>
    <w:rsid w:val="000E226D"/>
    <w:rsid w:val="000E58AB"/>
    <w:rsid w:val="000F44B4"/>
    <w:rsid w:val="001008A2"/>
    <w:rsid w:val="001065EE"/>
    <w:rsid w:val="0011233B"/>
    <w:rsid w:val="0011586D"/>
    <w:rsid w:val="00121CA7"/>
    <w:rsid w:val="001241A2"/>
    <w:rsid w:val="001246D8"/>
    <w:rsid w:val="00126287"/>
    <w:rsid w:val="00130783"/>
    <w:rsid w:val="0013202F"/>
    <w:rsid w:val="00134A70"/>
    <w:rsid w:val="00134B6B"/>
    <w:rsid w:val="00136535"/>
    <w:rsid w:val="00136598"/>
    <w:rsid w:val="001367FF"/>
    <w:rsid w:val="00140F77"/>
    <w:rsid w:val="001428C6"/>
    <w:rsid w:val="00142A1A"/>
    <w:rsid w:val="001446EA"/>
    <w:rsid w:val="001448C3"/>
    <w:rsid w:val="001456E9"/>
    <w:rsid w:val="0014744B"/>
    <w:rsid w:val="00147FA7"/>
    <w:rsid w:val="001526EF"/>
    <w:rsid w:val="001534A9"/>
    <w:rsid w:val="00155B38"/>
    <w:rsid w:val="001615E1"/>
    <w:rsid w:val="00161FB2"/>
    <w:rsid w:val="001672C6"/>
    <w:rsid w:val="00167DEE"/>
    <w:rsid w:val="00171820"/>
    <w:rsid w:val="001719C9"/>
    <w:rsid w:val="0017454B"/>
    <w:rsid w:val="00177A81"/>
    <w:rsid w:val="00177DE9"/>
    <w:rsid w:val="00180F6D"/>
    <w:rsid w:val="0018114C"/>
    <w:rsid w:val="0018402C"/>
    <w:rsid w:val="0018648C"/>
    <w:rsid w:val="0018706D"/>
    <w:rsid w:val="0018788F"/>
    <w:rsid w:val="00187D40"/>
    <w:rsid w:val="001912BF"/>
    <w:rsid w:val="001923EA"/>
    <w:rsid w:val="00192FDC"/>
    <w:rsid w:val="00195C0C"/>
    <w:rsid w:val="001A085A"/>
    <w:rsid w:val="001A0E6E"/>
    <w:rsid w:val="001A25BA"/>
    <w:rsid w:val="001B1E3D"/>
    <w:rsid w:val="001B296D"/>
    <w:rsid w:val="001B2BA1"/>
    <w:rsid w:val="001B3AE7"/>
    <w:rsid w:val="001B58E0"/>
    <w:rsid w:val="001C0F07"/>
    <w:rsid w:val="001C1CA4"/>
    <w:rsid w:val="001C4411"/>
    <w:rsid w:val="001C5859"/>
    <w:rsid w:val="001C5F92"/>
    <w:rsid w:val="001C6F0D"/>
    <w:rsid w:val="001D7720"/>
    <w:rsid w:val="001E0047"/>
    <w:rsid w:val="001E076B"/>
    <w:rsid w:val="001E178A"/>
    <w:rsid w:val="001E17AB"/>
    <w:rsid w:val="001E2C7D"/>
    <w:rsid w:val="001E3B99"/>
    <w:rsid w:val="001E48A6"/>
    <w:rsid w:val="001E4F86"/>
    <w:rsid w:val="001E6688"/>
    <w:rsid w:val="001E7177"/>
    <w:rsid w:val="001F1AD9"/>
    <w:rsid w:val="001F1F89"/>
    <w:rsid w:val="00200058"/>
    <w:rsid w:val="00202C71"/>
    <w:rsid w:val="0020362D"/>
    <w:rsid w:val="0020493C"/>
    <w:rsid w:val="00204EB9"/>
    <w:rsid w:val="00207FC2"/>
    <w:rsid w:val="002114E4"/>
    <w:rsid w:val="0021438C"/>
    <w:rsid w:val="00215681"/>
    <w:rsid w:val="00220ECD"/>
    <w:rsid w:val="00221FA9"/>
    <w:rsid w:val="002226BC"/>
    <w:rsid w:val="00223A25"/>
    <w:rsid w:val="00223FD4"/>
    <w:rsid w:val="00224702"/>
    <w:rsid w:val="00226B3F"/>
    <w:rsid w:val="00232ACB"/>
    <w:rsid w:val="00232B5B"/>
    <w:rsid w:val="00233536"/>
    <w:rsid w:val="00233868"/>
    <w:rsid w:val="00234983"/>
    <w:rsid w:val="00234FAC"/>
    <w:rsid w:val="00236C5F"/>
    <w:rsid w:val="00237228"/>
    <w:rsid w:val="0023747B"/>
    <w:rsid w:val="0024196F"/>
    <w:rsid w:val="00241F05"/>
    <w:rsid w:val="00254CD6"/>
    <w:rsid w:val="00255D1A"/>
    <w:rsid w:val="00260623"/>
    <w:rsid w:val="00262BFA"/>
    <w:rsid w:val="0026398E"/>
    <w:rsid w:val="00263BBB"/>
    <w:rsid w:val="00266077"/>
    <w:rsid w:val="002709A0"/>
    <w:rsid w:val="00273076"/>
    <w:rsid w:val="00274CDC"/>
    <w:rsid w:val="0027764E"/>
    <w:rsid w:val="00277B9D"/>
    <w:rsid w:val="00280DE3"/>
    <w:rsid w:val="00281D85"/>
    <w:rsid w:val="002826C8"/>
    <w:rsid w:val="002826DC"/>
    <w:rsid w:val="00287334"/>
    <w:rsid w:val="00290A9E"/>
    <w:rsid w:val="0029110C"/>
    <w:rsid w:val="0029301A"/>
    <w:rsid w:val="002946A8"/>
    <w:rsid w:val="00295A84"/>
    <w:rsid w:val="002A17C4"/>
    <w:rsid w:val="002A1916"/>
    <w:rsid w:val="002A3A8F"/>
    <w:rsid w:val="002A40D7"/>
    <w:rsid w:val="002A477B"/>
    <w:rsid w:val="002A4F11"/>
    <w:rsid w:val="002A530E"/>
    <w:rsid w:val="002A54F3"/>
    <w:rsid w:val="002A59CC"/>
    <w:rsid w:val="002A7322"/>
    <w:rsid w:val="002A739A"/>
    <w:rsid w:val="002B347D"/>
    <w:rsid w:val="002B44A2"/>
    <w:rsid w:val="002B4CF6"/>
    <w:rsid w:val="002B5D93"/>
    <w:rsid w:val="002B5FDE"/>
    <w:rsid w:val="002B66F2"/>
    <w:rsid w:val="002C1D65"/>
    <w:rsid w:val="002C359E"/>
    <w:rsid w:val="002C4D14"/>
    <w:rsid w:val="002C7AB2"/>
    <w:rsid w:val="002D6F50"/>
    <w:rsid w:val="002E140C"/>
    <w:rsid w:val="002F1FE6"/>
    <w:rsid w:val="002F2A20"/>
    <w:rsid w:val="002F60F2"/>
    <w:rsid w:val="002F74B2"/>
    <w:rsid w:val="002F754A"/>
    <w:rsid w:val="003004E9"/>
    <w:rsid w:val="00302B74"/>
    <w:rsid w:val="00303EE1"/>
    <w:rsid w:val="003049C7"/>
    <w:rsid w:val="003061B5"/>
    <w:rsid w:val="00311348"/>
    <w:rsid w:val="003125F9"/>
    <w:rsid w:val="00314F3E"/>
    <w:rsid w:val="00317837"/>
    <w:rsid w:val="00320695"/>
    <w:rsid w:val="00320CEB"/>
    <w:rsid w:val="00322232"/>
    <w:rsid w:val="003227D4"/>
    <w:rsid w:val="003236C9"/>
    <w:rsid w:val="00323F99"/>
    <w:rsid w:val="003243D3"/>
    <w:rsid w:val="00327957"/>
    <w:rsid w:val="00327BBF"/>
    <w:rsid w:val="003314B5"/>
    <w:rsid w:val="00332BA0"/>
    <w:rsid w:val="0033702A"/>
    <w:rsid w:val="00343059"/>
    <w:rsid w:val="003434BA"/>
    <w:rsid w:val="00343630"/>
    <w:rsid w:val="00344424"/>
    <w:rsid w:val="00345242"/>
    <w:rsid w:val="00347A0B"/>
    <w:rsid w:val="003514CF"/>
    <w:rsid w:val="00351729"/>
    <w:rsid w:val="00353CDF"/>
    <w:rsid w:val="00360F56"/>
    <w:rsid w:val="003658DC"/>
    <w:rsid w:val="00372C5B"/>
    <w:rsid w:val="0037678A"/>
    <w:rsid w:val="00381B8D"/>
    <w:rsid w:val="0038255C"/>
    <w:rsid w:val="00382D08"/>
    <w:rsid w:val="00383129"/>
    <w:rsid w:val="003867B1"/>
    <w:rsid w:val="00391876"/>
    <w:rsid w:val="00392FB1"/>
    <w:rsid w:val="003A25DA"/>
    <w:rsid w:val="003A2DBF"/>
    <w:rsid w:val="003B09F5"/>
    <w:rsid w:val="003B2D74"/>
    <w:rsid w:val="003B59BF"/>
    <w:rsid w:val="003B7097"/>
    <w:rsid w:val="003B7475"/>
    <w:rsid w:val="003B7C5D"/>
    <w:rsid w:val="003C02C9"/>
    <w:rsid w:val="003C10AD"/>
    <w:rsid w:val="003C1B84"/>
    <w:rsid w:val="003C1C92"/>
    <w:rsid w:val="003C212E"/>
    <w:rsid w:val="003C2AD1"/>
    <w:rsid w:val="003C4191"/>
    <w:rsid w:val="003C5A4A"/>
    <w:rsid w:val="003C5ECF"/>
    <w:rsid w:val="003C754A"/>
    <w:rsid w:val="003C7A06"/>
    <w:rsid w:val="003D193A"/>
    <w:rsid w:val="003D1B26"/>
    <w:rsid w:val="003D2455"/>
    <w:rsid w:val="003D47B6"/>
    <w:rsid w:val="003D4A05"/>
    <w:rsid w:val="003D4DC7"/>
    <w:rsid w:val="003D6F41"/>
    <w:rsid w:val="003E0099"/>
    <w:rsid w:val="003E050B"/>
    <w:rsid w:val="003E14E8"/>
    <w:rsid w:val="003F20ED"/>
    <w:rsid w:val="003F2C73"/>
    <w:rsid w:val="003F3C12"/>
    <w:rsid w:val="003F6FAD"/>
    <w:rsid w:val="00403AFE"/>
    <w:rsid w:val="00403C60"/>
    <w:rsid w:val="00405994"/>
    <w:rsid w:val="00411A78"/>
    <w:rsid w:val="00412286"/>
    <w:rsid w:val="004122AB"/>
    <w:rsid w:val="00415485"/>
    <w:rsid w:val="0042612B"/>
    <w:rsid w:val="00426829"/>
    <w:rsid w:val="00426D6A"/>
    <w:rsid w:val="0043511B"/>
    <w:rsid w:val="00437932"/>
    <w:rsid w:val="004408AC"/>
    <w:rsid w:val="00441D3C"/>
    <w:rsid w:val="00445B33"/>
    <w:rsid w:val="00447008"/>
    <w:rsid w:val="00451868"/>
    <w:rsid w:val="00451901"/>
    <w:rsid w:val="00452803"/>
    <w:rsid w:val="004533E1"/>
    <w:rsid w:val="00453B30"/>
    <w:rsid w:val="00453FA6"/>
    <w:rsid w:val="00454E72"/>
    <w:rsid w:val="00455A04"/>
    <w:rsid w:val="00461669"/>
    <w:rsid w:val="00461A44"/>
    <w:rsid w:val="00463122"/>
    <w:rsid w:val="0046686D"/>
    <w:rsid w:val="00474B32"/>
    <w:rsid w:val="00474E1D"/>
    <w:rsid w:val="00480A08"/>
    <w:rsid w:val="00480B5B"/>
    <w:rsid w:val="00480B70"/>
    <w:rsid w:val="00483CF1"/>
    <w:rsid w:val="004857DF"/>
    <w:rsid w:val="00485B54"/>
    <w:rsid w:val="00486810"/>
    <w:rsid w:val="00491396"/>
    <w:rsid w:val="00492AA3"/>
    <w:rsid w:val="004933E3"/>
    <w:rsid w:val="004939E6"/>
    <w:rsid w:val="0049623B"/>
    <w:rsid w:val="00496B9D"/>
    <w:rsid w:val="00497887"/>
    <w:rsid w:val="00497DDA"/>
    <w:rsid w:val="004A26C8"/>
    <w:rsid w:val="004A40BF"/>
    <w:rsid w:val="004A4C40"/>
    <w:rsid w:val="004A6BA3"/>
    <w:rsid w:val="004B0888"/>
    <w:rsid w:val="004B1AC9"/>
    <w:rsid w:val="004B242D"/>
    <w:rsid w:val="004B39BE"/>
    <w:rsid w:val="004B48E7"/>
    <w:rsid w:val="004B5385"/>
    <w:rsid w:val="004B6263"/>
    <w:rsid w:val="004B7830"/>
    <w:rsid w:val="004B7C1A"/>
    <w:rsid w:val="004C3074"/>
    <w:rsid w:val="004C3291"/>
    <w:rsid w:val="004D1F15"/>
    <w:rsid w:val="004D3CA6"/>
    <w:rsid w:val="004D512B"/>
    <w:rsid w:val="004E0B22"/>
    <w:rsid w:val="004E13E2"/>
    <w:rsid w:val="004E1570"/>
    <w:rsid w:val="004E3379"/>
    <w:rsid w:val="004E3B18"/>
    <w:rsid w:val="004E3CE3"/>
    <w:rsid w:val="004F0ABD"/>
    <w:rsid w:val="004F1064"/>
    <w:rsid w:val="004F24CF"/>
    <w:rsid w:val="004F2E68"/>
    <w:rsid w:val="004F2F9C"/>
    <w:rsid w:val="004F3A84"/>
    <w:rsid w:val="004F3BD6"/>
    <w:rsid w:val="005019FF"/>
    <w:rsid w:val="0050200C"/>
    <w:rsid w:val="005020BF"/>
    <w:rsid w:val="00502309"/>
    <w:rsid w:val="0050262B"/>
    <w:rsid w:val="00511A45"/>
    <w:rsid w:val="00514971"/>
    <w:rsid w:val="00515CE8"/>
    <w:rsid w:val="005160A8"/>
    <w:rsid w:val="005218A7"/>
    <w:rsid w:val="005232B6"/>
    <w:rsid w:val="0052366E"/>
    <w:rsid w:val="00526644"/>
    <w:rsid w:val="00526D8E"/>
    <w:rsid w:val="00532A0C"/>
    <w:rsid w:val="00533E3D"/>
    <w:rsid w:val="00536803"/>
    <w:rsid w:val="00536A82"/>
    <w:rsid w:val="00537190"/>
    <w:rsid w:val="005401ED"/>
    <w:rsid w:val="005429DF"/>
    <w:rsid w:val="005434C8"/>
    <w:rsid w:val="005469CA"/>
    <w:rsid w:val="0056015B"/>
    <w:rsid w:val="00561738"/>
    <w:rsid w:val="00562DC6"/>
    <w:rsid w:val="0056439A"/>
    <w:rsid w:val="005643A3"/>
    <w:rsid w:val="00567211"/>
    <w:rsid w:val="00570BC6"/>
    <w:rsid w:val="005744E2"/>
    <w:rsid w:val="00574E71"/>
    <w:rsid w:val="0057544F"/>
    <w:rsid w:val="0058073B"/>
    <w:rsid w:val="00582070"/>
    <w:rsid w:val="00583908"/>
    <w:rsid w:val="00585EEE"/>
    <w:rsid w:val="005863D1"/>
    <w:rsid w:val="00594A84"/>
    <w:rsid w:val="005A25BD"/>
    <w:rsid w:val="005A3B09"/>
    <w:rsid w:val="005A4085"/>
    <w:rsid w:val="005A4718"/>
    <w:rsid w:val="005A4B50"/>
    <w:rsid w:val="005B11C9"/>
    <w:rsid w:val="005B4795"/>
    <w:rsid w:val="005B575C"/>
    <w:rsid w:val="005B6939"/>
    <w:rsid w:val="005B70CD"/>
    <w:rsid w:val="005C0951"/>
    <w:rsid w:val="005C3137"/>
    <w:rsid w:val="005C6CBD"/>
    <w:rsid w:val="005C7A5D"/>
    <w:rsid w:val="005D1745"/>
    <w:rsid w:val="005D2258"/>
    <w:rsid w:val="005D2995"/>
    <w:rsid w:val="005D2E77"/>
    <w:rsid w:val="005D3440"/>
    <w:rsid w:val="005D396C"/>
    <w:rsid w:val="005D76E2"/>
    <w:rsid w:val="005E015A"/>
    <w:rsid w:val="005E0CBF"/>
    <w:rsid w:val="005E0FAD"/>
    <w:rsid w:val="005E3732"/>
    <w:rsid w:val="005E3834"/>
    <w:rsid w:val="005E6B1A"/>
    <w:rsid w:val="005F2311"/>
    <w:rsid w:val="005F2A54"/>
    <w:rsid w:val="005F2B51"/>
    <w:rsid w:val="00601672"/>
    <w:rsid w:val="00601FAC"/>
    <w:rsid w:val="00602F72"/>
    <w:rsid w:val="00603971"/>
    <w:rsid w:val="00607287"/>
    <w:rsid w:val="00610381"/>
    <w:rsid w:val="00610F00"/>
    <w:rsid w:val="00613DD1"/>
    <w:rsid w:val="0061697C"/>
    <w:rsid w:val="00624A8F"/>
    <w:rsid w:val="00624CEA"/>
    <w:rsid w:val="0062571D"/>
    <w:rsid w:val="00626705"/>
    <w:rsid w:val="00627810"/>
    <w:rsid w:val="006313B9"/>
    <w:rsid w:val="0063193D"/>
    <w:rsid w:val="006369B8"/>
    <w:rsid w:val="00637C7B"/>
    <w:rsid w:val="00642682"/>
    <w:rsid w:val="00643284"/>
    <w:rsid w:val="00643438"/>
    <w:rsid w:val="00643BEA"/>
    <w:rsid w:val="0064676A"/>
    <w:rsid w:val="00653E36"/>
    <w:rsid w:val="006541EB"/>
    <w:rsid w:val="00661C5C"/>
    <w:rsid w:val="006623C1"/>
    <w:rsid w:val="00664076"/>
    <w:rsid w:val="00664508"/>
    <w:rsid w:val="00664AFE"/>
    <w:rsid w:val="00666CFA"/>
    <w:rsid w:val="00667BB7"/>
    <w:rsid w:val="00670090"/>
    <w:rsid w:val="00680A51"/>
    <w:rsid w:val="00681341"/>
    <w:rsid w:val="00681E10"/>
    <w:rsid w:val="0068226D"/>
    <w:rsid w:val="006835E3"/>
    <w:rsid w:val="0069088C"/>
    <w:rsid w:val="00691BEF"/>
    <w:rsid w:val="0069501A"/>
    <w:rsid w:val="006978C6"/>
    <w:rsid w:val="006A0BC0"/>
    <w:rsid w:val="006A1A74"/>
    <w:rsid w:val="006A1BB8"/>
    <w:rsid w:val="006A2256"/>
    <w:rsid w:val="006A282E"/>
    <w:rsid w:val="006A2838"/>
    <w:rsid w:val="006A43AC"/>
    <w:rsid w:val="006B1C7A"/>
    <w:rsid w:val="006B57B2"/>
    <w:rsid w:val="006B5ACC"/>
    <w:rsid w:val="006B6A9F"/>
    <w:rsid w:val="006C0E60"/>
    <w:rsid w:val="006C2E5A"/>
    <w:rsid w:val="006C3BC2"/>
    <w:rsid w:val="006C4C7D"/>
    <w:rsid w:val="006C5705"/>
    <w:rsid w:val="006D46A7"/>
    <w:rsid w:val="006D508F"/>
    <w:rsid w:val="006D7BED"/>
    <w:rsid w:val="006E0987"/>
    <w:rsid w:val="006E2F2C"/>
    <w:rsid w:val="006E3D3B"/>
    <w:rsid w:val="006E53E7"/>
    <w:rsid w:val="006E559A"/>
    <w:rsid w:val="006E5FB5"/>
    <w:rsid w:val="006E6401"/>
    <w:rsid w:val="006E6BAE"/>
    <w:rsid w:val="006E7C3B"/>
    <w:rsid w:val="006F0C37"/>
    <w:rsid w:val="006F0E57"/>
    <w:rsid w:val="006F1219"/>
    <w:rsid w:val="006F2989"/>
    <w:rsid w:val="006F3A06"/>
    <w:rsid w:val="006F5151"/>
    <w:rsid w:val="006F654B"/>
    <w:rsid w:val="0070035E"/>
    <w:rsid w:val="00700A1C"/>
    <w:rsid w:val="00701E79"/>
    <w:rsid w:val="007022ED"/>
    <w:rsid w:val="00707DCE"/>
    <w:rsid w:val="00711286"/>
    <w:rsid w:val="00713AA0"/>
    <w:rsid w:val="00713D04"/>
    <w:rsid w:val="00714819"/>
    <w:rsid w:val="007148F2"/>
    <w:rsid w:val="007169C4"/>
    <w:rsid w:val="00721B87"/>
    <w:rsid w:val="00723473"/>
    <w:rsid w:val="00726551"/>
    <w:rsid w:val="00726DE3"/>
    <w:rsid w:val="00730E4A"/>
    <w:rsid w:val="00734C09"/>
    <w:rsid w:val="0073670A"/>
    <w:rsid w:val="00736ED1"/>
    <w:rsid w:val="00741620"/>
    <w:rsid w:val="007437C2"/>
    <w:rsid w:val="007468FA"/>
    <w:rsid w:val="007501B1"/>
    <w:rsid w:val="00754695"/>
    <w:rsid w:val="0075521D"/>
    <w:rsid w:val="00755B2F"/>
    <w:rsid w:val="007572C9"/>
    <w:rsid w:val="007647FB"/>
    <w:rsid w:val="007669EF"/>
    <w:rsid w:val="00767792"/>
    <w:rsid w:val="00770A2A"/>
    <w:rsid w:val="00773AA4"/>
    <w:rsid w:val="0077433F"/>
    <w:rsid w:val="007746C5"/>
    <w:rsid w:val="0077646D"/>
    <w:rsid w:val="00781608"/>
    <w:rsid w:val="007816A1"/>
    <w:rsid w:val="007905FF"/>
    <w:rsid w:val="0079414E"/>
    <w:rsid w:val="00797A8C"/>
    <w:rsid w:val="007A08D1"/>
    <w:rsid w:val="007A0A6D"/>
    <w:rsid w:val="007A0AF4"/>
    <w:rsid w:val="007A0F22"/>
    <w:rsid w:val="007A1662"/>
    <w:rsid w:val="007A1A4A"/>
    <w:rsid w:val="007A36C4"/>
    <w:rsid w:val="007A4479"/>
    <w:rsid w:val="007A4710"/>
    <w:rsid w:val="007A63F8"/>
    <w:rsid w:val="007A6C04"/>
    <w:rsid w:val="007A790C"/>
    <w:rsid w:val="007B15C7"/>
    <w:rsid w:val="007B1CB2"/>
    <w:rsid w:val="007B3CB5"/>
    <w:rsid w:val="007B4179"/>
    <w:rsid w:val="007B60A1"/>
    <w:rsid w:val="007C102C"/>
    <w:rsid w:val="007C1654"/>
    <w:rsid w:val="007C180C"/>
    <w:rsid w:val="007C2416"/>
    <w:rsid w:val="007D02B4"/>
    <w:rsid w:val="007D1991"/>
    <w:rsid w:val="007D2C30"/>
    <w:rsid w:val="007D512F"/>
    <w:rsid w:val="007D525D"/>
    <w:rsid w:val="007D6953"/>
    <w:rsid w:val="007D7DEC"/>
    <w:rsid w:val="007E241D"/>
    <w:rsid w:val="007E67B2"/>
    <w:rsid w:val="007E6BA1"/>
    <w:rsid w:val="007F0062"/>
    <w:rsid w:val="007F3345"/>
    <w:rsid w:val="007F3885"/>
    <w:rsid w:val="007F520C"/>
    <w:rsid w:val="0080334A"/>
    <w:rsid w:val="00804983"/>
    <w:rsid w:val="00804EF1"/>
    <w:rsid w:val="008064DF"/>
    <w:rsid w:val="00806768"/>
    <w:rsid w:val="008070FD"/>
    <w:rsid w:val="008106F3"/>
    <w:rsid w:val="008112CD"/>
    <w:rsid w:val="008125F3"/>
    <w:rsid w:val="008130F8"/>
    <w:rsid w:val="00813498"/>
    <w:rsid w:val="00817E7D"/>
    <w:rsid w:val="008204D1"/>
    <w:rsid w:val="0082434B"/>
    <w:rsid w:val="0082502C"/>
    <w:rsid w:val="00825EFE"/>
    <w:rsid w:val="00827089"/>
    <w:rsid w:val="00830EA9"/>
    <w:rsid w:val="0083343F"/>
    <w:rsid w:val="00834435"/>
    <w:rsid w:val="00834D9A"/>
    <w:rsid w:val="008359F7"/>
    <w:rsid w:val="00837992"/>
    <w:rsid w:val="00837B3D"/>
    <w:rsid w:val="0084026B"/>
    <w:rsid w:val="008403E3"/>
    <w:rsid w:val="00841234"/>
    <w:rsid w:val="00843053"/>
    <w:rsid w:val="008437E1"/>
    <w:rsid w:val="008443A6"/>
    <w:rsid w:val="00847AD8"/>
    <w:rsid w:val="00850751"/>
    <w:rsid w:val="00855411"/>
    <w:rsid w:val="008558BF"/>
    <w:rsid w:val="0086373A"/>
    <w:rsid w:val="0086383D"/>
    <w:rsid w:val="0086452A"/>
    <w:rsid w:val="00864765"/>
    <w:rsid w:val="00865841"/>
    <w:rsid w:val="0086652A"/>
    <w:rsid w:val="00871823"/>
    <w:rsid w:val="00872121"/>
    <w:rsid w:val="00874FE4"/>
    <w:rsid w:val="008765BF"/>
    <w:rsid w:val="0088164D"/>
    <w:rsid w:val="00881CD7"/>
    <w:rsid w:val="008822EA"/>
    <w:rsid w:val="00883EC5"/>
    <w:rsid w:val="00885AC9"/>
    <w:rsid w:val="00887082"/>
    <w:rsid w:val="00893F4B"/>
    <w:rsid w:val="008944F5"/>
    <w:rsid w:val="008945E0"/>
    <w:rsid w:val="00897195"/>
    <w:rsid w:val="00897D20"/>
    <w:rsid w:val="00897F96"/>
    <w:rsid w:val="008A311E"/>
    <w:rsid w:val="008A3588"/>
    <w:rsid w:val="008A3CD3"/>
    <w:rsid w:val="008A5816"/>
    <w:rsid w:val="008A6F31"/>
    <w:rsid w:val="008A7D6D"/>
    <w:rsid w:val="008B4062"/>
    <w:rsid w:val="008B70A3"/>
    <w:rsid w:val="008C03E2"/>
    <w:rsid w:val="008C1A80"/>
    <w:rsid w:val="008C4261"/>
    <w:rsid w:val="008D1EF7"/>
    <w:rsid w:val="008D338E"/>
    <w:rsid w:val="008D47EB"/>
    <w:rsid w:val="008D4D91"/>
    <w:rsid w:val="008E31BA"/>
    <w:rsid w:val="008E414E"/>
    <w:rsid w:val="008E6A06"/>
    <w:rsid w:val="008E74D5"/>
    <w:rsid w:val="008F030A"/>
    <w:rsid w:val="008F0353"/>
    <w:rsid w:val="008F070B"/>
    <w:rsid w:val="008F1198"/>
    <w:rsid w:val="008F13D3"/>
    <w:rsid w:val="008F315E"/>
    <w:rsid w:val="008F427E"/>
    <w:rsid w:val="008F4E95"/>
    <w:rsid w:val="008F62F0"/>
    <w:rsid w:val="008F6E1B"/>
    <w:rsid w:val="008F7797"/>
    <w:rsid w:val="008F7BCA"/>
    <w:rsid w:val="00903226"/>
    <w:rsid w:val="0090412F"/>
    <w:rsid w:val="00907CAE"/>
    <w:rsid w:val="00907EB3"/>
    <w:rsid w:val="00910281"/>
    <w:rsid w:val="009102E2"/>
    <w:rsid w:val="009108C7"/>
    <w:rsid w:val="00910E02"/>
    <w:rsid w:val="00911E9D"/>
    <w:rsid w:val="0091274A"/>
    <w:rsid w:val="0091642A"/>
    <w:rsid w:val="00916E57"/>
    <w:rsid w:val="00917789"/>
    <w:rsid w:val="00921646"/>
    <w:rsid w:val="00923302"/>
    <w:rsid w:val="00924C72"/>
    <w:rsid w:val="0092506D"/>
    <w:rsid w:val="0092764A"/>
    <w:rsid w:val="00930C20"/>
    <w:rsid w:val="009327AB"/>
    <w:rsid w:val="00933D80"/>
    <w:rsid w:val="00935421"/>
    <w:rsid w:val="00941EC8"/>
    <w:rsid w:val="00942049"/>
    <w:rsid w:val="00946CD0"/>
    <w:rsid w:val="00947966"/>
    <w:rsid w:val="00947B06"/>
    <w:rsid w:val="00947E9C"/>
    <w:rsid w:val="00951C81"/>
    <w:rsid w:val="00952ABE"/>
    <w:rsid w:val="009538B0"/>
    <w:rsid w:val="0095542C"/>
    <w:rsid w:val="00956B51"/>
    <w:rsid w:val="009613D6"/>
    <w:rsid w:val="009622A6"/>
    <w:rsid w:val="00964D17"/>
    <w:rsid w:val="00972338"/>
    <w:rsid w:val="00972D11"/>
    <w:rsid w:val="00972F16"/>
    <w:rsid w:val="00973491"/>
    <w:rsid w:val="00973FC9"/>
    <w:rsid w:val="009753B1"/>
    <w:rsid w:val="009813D4"/>
    <w:rsid w:val="00981686"/>
    <w:rsid w:val="00981FF5"/>
    <w:rsid w:val="00983DC4"/>
    <w:rsid w:val="0098431D"/>
    <w:rsid w:val="0098433A"/>
    <w:rsid w:val="00984374"/>
    <w:rsid w:val="00984816"/>
    <w:rsid w:val="00985201"/>
    <w:rsid w:val="00986307"/>
    <w:rsid w:val="00991320"/>
    <w:rsid w:val="009923BC"/>
    <w:rsid w:val="009925CB"/>
    <w:rsid w:val="00993AAB"/>
    <w:rsid w:val="00993CB5"/>
    <w:rsid w:val="009944FC"/>
    <w:rsid w:val="00995F7C"/>
    <w:rsid w:val="0099759C"/>
    <w:rsid w:val="009A293F"/>
    <w:rsid w:val="009A493E"/>
    <w:rsid w:val="009A49F8"/>
    <w:rsid w:val="009A67D7"/>
    <w:rsid w:val="009A7BD3"/>
    <w:rsid w:val="009B1A60"/>
    <w:rsid w:val="009B34D6"/>
    <w:rsid w:val="009B5E23"/>
    <w:rsid w:val="009B6859"/>
    <w:rsid w:val="009C0D95"/>
    <w:rsid w:val="009C31C3"/>
    <w:rsid w:val="009C379A"/>
    <w:rsid w:val="009C44DD"/>
    <w:rsid w:val="009C6B8B"/>
    <w:rsid w:val="009D5935"/>
    <w:rsid w:val="009D5E5F"/>
    <w:rsid w:val="009D6C74"/>
    <w:rsid w:val="009E0766"/>
    <w:rsid w:val="009E0C7E"/>
    <w:rsid w:val="009E720F"/>
    <w:rsid w:val="009F054B"/>
    <w:rsid w:val="009F0DE3"/>
    <w:rsid w:val="009F1215"/>
    <w:rsid w:val="009F1F7A"/>
    <w:rsid w:val="009F260F"/>
    <w:rsid w:val="009F337E"/>
    <w:rsid w:val="009F3F31"/>
    <w:rsid w:val="009F443F"/>
    <w:rsid w:val="00A05304"/>
    <w:rsid w:val="00A07AE5"/>
    <w:rsid w:val="00A1088B"/>
    <w:rsid w:val="00A11154"/>
    <w:rsid w:val="00A1328C"/>
    <w:rsid w:val="00A150DD"/>
    <w:rsid w:val="00A15C40"/>
    <w:rsid w:val="00A170C8"/>
    <w:rsid w:val="00A21612"/>
    <w:rsid w:val="00A236E5"/>
    <w:rsid w:val="00A32241"/>
    <w:rsid w:val="00A329DB"/>
    <w:rsid w:val="00A33600"/>
    <w:rsid w:val="00A33611"/>
    <w:rsid w:val="00A34538"/>
    <w:rsid w:val="00A4031B"/>
    <w:rsid w:val="00A41555"/>
    <w:rsid w:val="00A43C91"/>
    <w:rsid w:val="00A45758"/>
    <w:rsid w:val="00A50943"/>
    <w:rsid w:val="00A510A7"/>
    <w:rsid w:val="00A51297"/>
    <w:rsid w:val="00A526BC"/>
    <w:rsid w:val="00A53857"/>
    <w:rsid w:val="00A558AA"/>
    <w:rsid w:val="00A55AD2"/>
    <w:rsid w:val="00A56BF2"/>
    <w:rsid w:val="00A573A8"/>
    <w:rsid w:val="00A652B0"/>
    <w:rsid w:val="00A654A2"/>
    <w:rsid w:val="00A666DE"/>
    <w:rsid w:val="00A734D4"/>
    <w:rsid w:val="00A73657"/>
    <w:rsid w:val="00A73EEE"/>
    <w:rsid w:val="00A74109"/>
    <w:rsid w:val="00A80E6D"/>
    <w:rsid w:val="00A8213A"/>
    <w:rsid w:val="00A822B4"/>
    <w:rsid w:val="00A825D1"/>
    <w:rsid w:val="00A92250"/>
    <w:rsid w:val="00A94CA2"/>
    <w:rsid w:val="00A954B7"/>
    <w:rsid w:val="00A9593D"/>
    <w:rsid w:val="00AA0001"/>
    <w:rsid w:val="00AA03E9"/>
    <w:rsid w:val="00AA170A"/>
    <w:rsid w:val="00AA7CCB"/>
    <w:rsid w:val="00AB008D"/>
    <w:rsid w:val="00AB2E8D"/>
    <w:rsid w:val="00AB348C"/>
    <w:rsid w:val="00AB5A42"/>
    <w:rsid w:val="00AB734E"/>
    <w:rsid w:val="00AB782C"/>
    <w:rsid w:val="00AB7CFC"/>
    <w:rsid w:val="00AC0690"/>
    <w:rsid w:val="00AC1309"/>
    <w:rsid w:val="00AC3593"/>
    <w:rsid w:val="00AC6A21"/>
    <w:rsid w:val="00AC7368"/>
    <w:rsid w:val="00AD2808"/>
    <w:rsid w:val="00AD2FF5"/>
    <w:rsid w:val="00AD33D5"/>
    <w:rsid w:val="00AD7BFE"/>
    <w:rsid w:val="00AE394F"/>
    <w:rsid w:val="00AE4A50"/>
    <w:rsid w:val="00AF0477"/>
    <w:rsid w:val="00AF43E5"/>
    <w:rsid w:val="00AF52A2"/>
    <w:rsid w:val="00AF60F5"/>
    <w:rsid w:val="00B05576"/>
    <w:rsid w:val="00B070F2"/>
    <w:rsid w:val="00B12395"/>
    <w:rsid w:val="00B13021"/>
    <w:rsid w:val="00B15DC5"/>
    <w:rsid w:val="00B17CC6"/>
    <w:rsid w:val="00B206DE"/>
    <w:rsid w:val="00B21F7A"/>
    <w:rsid w:val="00B233CC"/>
    <w:rsid w:val="00B233F2"/>
    <w:rsid w:val="00B33DE9"/>
    <w:rsid w:val="00B34758"/>
    <w:rsid w:val="00B360D4"/>
    <w:rsid w:val="00B36B01"/>
    <w:rsid w:val="00B4204B"/>
    <w:rsid w:val="00B46340"/>
    <w:rsid w:val="00B473CE"/>
    <w:rsid w:val="00B50686"/>
    <w:rsid w:val="00B50BDE"/>
    <w:rsid w:val="00B50CD2"/>
    <w:rsid w:val="00B51F13"/>
    <w:rsid w:val="00B53805"/>
    <w:rsid w:val="00B54816"/>
    <w:rsid w:val="00B54C12"/>
    <w:rsid w:val="00B5546A"/>
    <w:rsid w:val="00B606E6"/>
    <w:rsid w:val="00B62593"/>
    <w:rsid w:val="00B6272A"/>
    <w:rsid w:val="00B629B6"/>
    <w:rsid w:val="00B631DD"/>
    <w:rsid w:val="00B633EC"/>
    <w:rsid w:val="00B634C0"/>
    <w:rsid w:val="00B64A2F"/>
    <w:rsid w:val="00B64E87"/>
    <w:rsid w:val="00B65280"/>
    <w:rsid w:val="00B6547C"/>
    <w:rsid w:val="00B657B1"/>
    <w:rsid w:val="00B669B6"/>
    <w:rsid w:val="00B673F3"/>
    <w:rsid w:val="00B726B3"/>
    <w:rsid w:val="00B72B24"/>
    <w:rsid w:val="00B7388A"/>
    <w:rsid w:val="00B74429"/>
    <w:rsid w:val="00B808BD"/>
    <w:rsid w:val="00B81A77"/>
    <w:rsid w:val="00B828A2"/>
    <w:rsid w:val="00B833E1"/>
    <w:rsid w:val="00B83F2C"/>
    <w:rsid w:val="00B85C09"/>
    <w:rsid w:val="00B948CF"/>
    <w:rsid w:val="00BA4345"/>
    <w:rsid w:val="00BA652C"/>
    <w:rsid w:val="00BA7662"/>
    <w:rsid w:val="00BB20E4"/>
    <w:rsid w:val="00BB2487"/>
    <w:rsid w:val="00BB2A30"/>
    <w:rsid w:val="00BB32A6"/>
    <w:rsid w:val="00BB7532"/>
    <w:rsid w:val="00BC1E9E"/>
    <w:rsid w:val="00BC1F1F"/>
    <w:rsid w:val="00BC2636"/>
    <w:rsid w:val="00BC26C1"/>
    <w:rsid w:val="00BC2A39"/>
    <w:rsid w:val="00BC3E7F"/>
    <w:rsid w:val="00BC45AA"/>
    <w:rsid w:val="00BD1C5C"/>
    <w:rsid w:val="00BD21B3"/>
    <w:rsid w:val="00BD4464"/>
    <w:rsid w:val="00BD4AAD"/>
    <w:rsid w:val="00BE1488"/>
    <w:rsid w:val="00BE3A98"/>
    <w:rsid w:val="00BE57F5"/>
    <w:rsid w:val="00BF2D3E"/>
    <w:rsid w:val="00BF46A9"/>
    <w:rsid w:val="00BF5369"/>
    <w:rsid w:val="00BF66F3"/>
    <w:rsid w:val="00BF792A"/>
    <w:rsid w:val="00C00DC8"/>
    <w:rsid w:val="00C0174A"/>
    <w:rsid w:val="00C01B39"/>
    <w:rsid w:val="00C12E1B"/>
    <w:rsid w:val="00C1415C"/>
    <w:rsid w:val="00C15752"/>
    <w:rsid w:val="00C17D38"/>
    <w:rsid w:val="00C2213D"/>
    <w:rsid w:val="00C25150"/>
    <w:rsid w:val="00C262D3"/>
    <w:rsid w:val="00C26750"/>
    <w:rsid w:val="00C30B87"/>
    <w:rsid w:val="00C30EDB"/>
    <w:rsid w:val="00C332E0"/>
    <w:rsid w:val="00C33C3C"/>
    <w:rsid w:val="00C3475B"/>
    <w:rsid w:val="00C40F85"/>
    <w:rsid w:val="00C42D7E"/>
    <w:rsid w:val="00C42DC9"/>
    <w:rsid w:val="00C46E59"/>
    <w:rsid w:val="00C46FC8"/>
    <w:rsid w:val="00C478EF"/>
    <w:rsid w:val="00C60FCD"/>
    <w:rsid w:val="00C653DD"/>
    <w:rsid w:val="00C666CD"/>
    <w:rsid w:val="00C6691F"/>
    <w:rsid w:val="00C67656"/>
    <w:rsid w:val="00C71261"/>
    <w:rsid w:val="00C76136"/>
    <w:rsid w:val="00C80CBE"/>
    <w:rsid w:val="00C84DD9"/>
    <w:rsid w:val="00C853C1"/>
    <w:rsid w:val="00C877B3"/>
    <w:rsid w:val="00C9126E"/>
    <w:rsid w:val="00C924AB"/>
    <w:rsid w:val="00C955D6"/>
    <w:rsid w:val="00C979FA"/>
    <w:rsid w:val="00C97DC0"/>
    <w:rsid w:val="00CA48F0"/>
    <w:rsid w:val="00CA7BDB"/>
    <w:rsid w:val="00CB04A3"/>
    <w:rsid w:val="00CB0DB9"/>
    <w:rsid w:val="00CB20CC"/>
    <w:rsid w:val="00CB271E"/>
    <w:rsid w:val="00CB2968"/>
    <w:rsid w:val="00CB2AFC"/>
    <w:rsid w:val="00CB3231"/>
    <w:rsid w:val="00CB3442"/>
    <w:rsid w:val="00CB54D8"/>
    <w:rsid w:val="00CB56B3"/>
    <w:rsid w:val="00CB738A"/>
    <w:rsid w:val="00CB79A9"/>
    <w:rsid w:val="00CC1FB7"/>
    <w:rsid w:val="00CC30D1"/>
    <w:rsid w:val="00CC3F3C"/>
    <w:rsid w:val="00CC57C0"/>
    <w:rsid w:val="00CD2B8B"/>
    <w:rsid w:val="00CD2DC5"/>
    <w:rsid w:val="00CD2F99"/>
    <w:rsid w:val="00CD3309"/>
    <w:rsid w:val="00CE1508"/>
    <w:rsid w:val="00CE1B88"/>
    <w:rsid w:val="00CE1EE4"/>
    <w:rsid w:val="00CE24AB"/>
    <w:rsid w:val="00CE3585"/>
    <w:rsid w:val="00CE6959"/>
    <w:rsid w:val="00CF0846"/>
    <w:rsid w:val="00CF18BA"/>
    <w:rsid w:val="00CF5633"/>
    <w:rsid w:val="00CF6169"/>
    <w:rsid w:val="00D0002F"/>
    <w:rsid w:val="00D01E41"/>
    <w:rsid w:val="00D037F9"/>
    <w:rsid w:val="00D04778"/>
    <w:rsid w:val="00D0564B"/>
    <w:rsid w:val="00D0575A"/>
    <w:rsid w:val="00D06BCB"/>
    <w:rsid w:val="00D07E5B"/>
    <w:rsid w:val="00D15007"/>
    <w:rsid w:val="00D15318"/>
    <w:rsid w:val="00D161E3"/>
    <w:rsid w:val="00D163D3"/>
    <w:rsid w:val="00D1794B"/>
    <w:rsid w:val="00D20671"/>
    <w:rsid w:val="00D22A09"/>
    <w:rsid w:val="00D25E3C"/>
    <w:rsid w:val="00D268B7"/>
    <w:rsid w:val="00D2766B"/>
    <w:rsid w:val="00D32414"/>
    <w:rsid w:val="00D34F93"/>
    <w:rsid w:val="00D35695"/>
    <w:rsid w:val="00D35A28"/>
    <w:rsid w:val="00D41A0D"/>
    <w:rsid w:val="00D41ABB"/>
    <w:rsid w:val="00D41E22"/>
    <w:rsid w:val="00D4206E"/>
    <w:rsid w:val="00D43054"/>
    <w:rsid w:val="00D456C9"/>
    <w:rsid w:val="00D47FF6"/>
    <w:rsid w:val="00D5075D"/>
    <w:rsid w:val="00D52520"/>
    <w:rsid w:val="00D52DBF"/>
    <w:rsid w:val="00D53BC8"/>
    <w:rsid w:val="00D5482F"/>
    <w:rsid w:val="00D55442"/>
    <w:rsid w:val="00D5549B"/>
    <w:rsid w:val="00D5647F"/>
    <w:rsid w:val="00D60286"/>
    <w:rsid w:val="00D6248F"/>
    <w:rsid w:val="00D64193"/>
    <w:rsid w:val="00D7189E"/>
    <w:rsid w:val="00D724B5"/>
    <w:rsid w:val="00D815C8"/>
    <w:rsid w:val="00D81B61"/>
    <w:rsid w:val="00D82EBF"/>
    <w:rsid w:val="00D848FB"/>
    <w:rsid w:val="00D87A7D"/>
    <w:rsid w:val="00D97ED5"/>
    <w:rsid w:val="00DA20C2"/>
    <w:rsid w:val="00DA4C58"/>
    <w:rsid w:val="00DA57F9"/>
    <w:rsid w:val="00DA6180"/>
    <w:rsid w:val="00DA63BD"/>
    <w:rsid w:val="00DA670D"/>
    <w:rsid w:val="00DA6AFA"/>
    <w:rsid w:val="00DA7DB6"/>
    <w:rsid w:val="00DB1D95"/>
    <w:rsid w:val="00DB272A"/>
    <w:rsid w:val="00DB3035"/>
    <w:rsid w:val="00DB3AF6"/>
    <w:rsid w:val="00DB4A8D"/>
    <w:rsid w:val="00DB5319"/>
    <w:rsid w:val="00DB768A"/>
    <w:rsid w:val="00DC3D34"/>
    <w:rsid w:val="00DC434B"/>
    <w:rsid w:val="00DC51BF"/>
    <w:rsid w:val="00DC68AF"/>
    <w:rsid w:val="00DD0E9E"/>
    <w:rsid w:val="00DD2361"/>
    <w:rsid w:val="00DD2C34"/>
    <w:rsid w:val="00DD5656"/>
    <w:rsid w:val="00DD672F"/>
    <w:rsid w:val="00DD72F1"/>
    <w:rsid w:val="00DD7D90"/>
    <w:rsid w:val="00DE0131"/>
    <w:rsid w:val="00DE3359"/>
    <w:rsid w:val="00DE3442"/>
    <w:rsid w:val="00DE5F96"/>
    <w:rsid w:val="00DF0454"/>
    <w:rsid w:val="00DF06BF"/>
    <w:rsid w:val="00DF342B"/>
    <w:rsid w:val="00DF3DA5"/>
    <w:rsid w:val="00DF4FBD"/>
    <w:rsid w:val="00DF68AD"/>
    <w:rsid w:val="00DF6CB8"/>
    <w:rsid w:val="00DF6E1F"/>
    <w:rsid w:val="00E0123E"/>
    <w:rsid w:val="00E01971"/>
    <w:rsid w:val="00E0595D"/>
    <w:rsid w:val="00E12378"/>
    <w:rsid w:val="00E12743"/>
    <w:rsid w:val="00E151BB"/>
    <w:rsid w:val="00E1601F"/>
    <w:rsid w:val="00E1666B"/>
    <w:rsid w:val="00E20A85"/>
    <w:rsid w:val="00E20F67"/>
    <w:rsid w:val="00E223A9"/>
    <w:rsid w:val="00E22534"/>
    <w:rsid w:val="00E22D05"/>
    <w:rsid w:val="00E23AA7"/>
    <w:rsid w:val="00E25735"/>
    <w:rsid w:val="00E270A3"/>
    <w:rsid w:val="00E34493"/>
    <w:rsid w:val="00E3514A"/>
    <w:rsid w:val="00E417CE"/>
    <w:rsid w:val="00E42F0D"/>
    <w:rsid w:val="00E456B2"/>
    <w:rsid w:val="00E45CC0"/>
    <w:rsid w:val="00E45D69"/>
    <w:rsid w:val="00E51056"/>
    <w:rsid w:val="00E53ACF"/>
    <w:rsid w:val="00E55D08"/>
    <w:rsid w:val="00E60E41"/>
    <w:rsid w:val="00E62995"/>
    <w:rsid w:val="00E6342A"/>
    <w:rsid w:val="00E64164"/>
    <w:rsid w:val="00E6635F"/>
    <w:rsid w:val="00E70553"/>
    <w:rsid w:val="00E71476"/>
    <w:rsid w:val="00E72DC6"/>
    <w:rsid w:val="00E761DC"/>
    <w:rsid w:val="00E82CAF"/>
    <w:rsid w:val="00E83115"/>
    <w:rsid w:val="00E83CE3"/>
    <w:rsid w:val="00E8485A"/>
    <w:rsid w:val="00E85E26"/>
    <w:rsid w:val="00E86CB2"/>
    <w:rsid w:val="00E877B5"/>
    <w:rsid w:val="00E91B0C"/>
    <w:rsid w:val="00E920D3"/>
    <w:rsid w:val="00E92D6B"/>
    <w:rsid w:val="00E94CC9"/>
    <w:rsid w:val="00E952A4"/>
    <w:rsid w:val="00E96CCA"/>
    <w:rsid w:val="00EA2933"/>
    <w:rsid w:val="00EA4156"/>
    <w:rsid w:val="00EA419A"/>
    <w:rsid w:val="00EA6E9A"/>
    <w:rsid w:val="00EB07FC"/>
    <w:rsid w:val="00EB1705"/>
    <w:rsid w:val="00EB2879"/>
    <w:rsid w:val="00EB6B08"/>
    <w:rsid w:val="00EB72A6"/>
    <w:rsid w:val="00EC32F8"/>
    <w:rsid w:val="00EC3310"/>
    <w:rsid w:val="00EC733D"/>
    <w:rsid w:val="00ED1F21"/>
    <w:rsid w:val="00ED6A5D"/>
    <w:rsid w:val="00ED7EE4"/>
    <w:rsid w:val="00EE5CD5"/>
    <w:rsid w:val="00EE6E97"/>
    <w:rsid w:val="00EE7CA4"/>
    <w:rsid w:val="00EF06C8"/>
    <w:rsid w:val="00EF34E3"/>
    <w:rsid w:val="00EF5A99"/>
    <w:rsid w:val="00EF6BE9"/>
    <w:rsid w:val="00EF78A2"/>
    <w:rsid w:val="00EF7A31"/>
    <w:rsid w:val="00F026BA"/>
    <w:rsid w:val="00F063CF"/>
    <w:rsid w:val="00F064F0"/>
    <w:rsid w:val="00F10A78"/>
    <w:rsid w:val="00F12393"/>
    <w:rsid w:val="00F1319D"/>
    <w:rsid w:val="00F1431B"/>
    <w:rsid w:val="00F14A35"/>
    <w:rsid w:val="00F173FC"/>
    <w:rsid w:val="00F22D3D"/>
    <w:rsid w:val="00F248C0"/>
    <w:rsid w:val="00F27964"/>
    <w:rsid w:val="00F30A5F"/>
    <w:rsid w:val="00F33132"/>
    <w:rsid w:val="00F33FC9"/>
    <w:rsid w:val="00F40532"/>
    <w:rsid w:val="00F4204B"/>
    <w:rsid w:val="00F42328"/>
    <w:rsid w:val="00F42AAE"/>
    <w:rsid w:val="00F42DC3"/>
    <w:rsid w:val="00F47588"/>
    <w:rsid w:val="00F475B8"/>
    <w:rsid w:val="00F50907"/>
    <w:rsid w:val="00F51151"/>
    <w:rsid w:val="00F54351"/>
    <w:rsid w:val="00F56C31"/>
    <w:rsid w:val="00F60E0D"/>
    <w:rsid w:val="00F62C63"/>
    <w:rsid w:val="00F63EBE"/>
    <w:rsid w:val="00F64667"/>
    <w:rsid w:val="00F64F17"/>
    <w:rsid w:val="00F65061"/>
    <w:rsid w:val="00F66285"/>
    <w:rsid w:val="00F67A2E"/>
    <w:rsid w:val="00F7293A"/>
    <w:rsid w:val="00F72C2D"/>
    <w:rsid w:val="00F74957"/>
    <w:rsid w:val="00F74AFC"/>
    <w:rsid w:val="00F7752E"/>
    <w:rsid w:val="00F83C2A"/>
    <w:rsid w:val="00F85792"/>
    <w:rsid w:val="00F86A56"/>
    <w:rsid w:val="00F8728F"/>
    <w:rsid w:val="00F876F3"/>
    <w:rsid w:val="00F92578"/>
    <w:rsid w:val="00F94057"/>
    <w:rsid w:val="00F970A4"/>
    <w:rsid w:val="00FA16D8"/>
    <w:rsid w:val="00FA1858"/>
    <w:rsid w:val="00FA32BC"/>
    <w:rsid w:val="00FA4EC1"/>
    <w:rsid w:val="00FB00B7"/>
    <w:rsid w:val="00FB552F"/>
    <w:rsid w:val="00FB56EA"/>
    <w:rsid w:val="00FB5EC9"/>
    <w:rsid w:val="00FB664A"/>
    <w:rsid w:val="00FB70DB"/>
    <w:rsid w:val="00FC0041"/>
    <w:rsid w:val="00FD3037"/>
    <w:rsid w:val="00FD5378"/>
    <w:rsid w:val="00FD5B9B"/>
    <w:rsid w:val="00FD7D6E"/>
    <w:rsid w:val="00FE092D"/>
    <w:rsid w:val="00FE0B26"/>
    <w:rsid w:val="00FE2873"/>
    <w:rsid w:val="00FE6142"/>
    <w:rsid w:val="00FE679A"/>
    <w:rsid w:val="00FF0DBD"/>
    <w:rsid w:val="00FF1563"/>
    <w:rsid w:val="00FF2448"/>
    <w:rsid w:val="00FF6D6F"/>
    <w:rsid w:val="00FF71B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oNotEmbedSmartTags/>
  <w:decimalSymbol w:val="."/>
  <w:listSeparator w:val=","/>
  <w14:docId w14:val="02DA3435"/>
  <w15:docId w15:val="{7D4BA64B-DABF-4FEF-BFE0-319B9CB2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E8D"/>
    <w:pPr>
      <w:suppressAutoHyphens/>
    </w:pPr>
    <w:rPr>
      <w:rFonts w:ascii="Liberation Serif" w:eastAsia="Noto Sans CJK SC" w:hAnsi="Liberation Serif" w:cs="Lohit Devanagari"/>
      <w:kern w:val="1"/>
      <w:sz w:val="24"/>
      <w:szCs w:val="24"/>
      <w:lang w:bidi="hi-IN"/>
    </w:rPr>
  </w:style>
  <w:style w:type="paragraph" w:styleId="1">
    <w:name w:val="heading 1"/>
    <w:basedOn w:val="a"/>
    <w:next w:val="a"/>
    <w:link w:val="10"/>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2">
    <w:name w:val="heading 2"/>
    <w:basedOn w:val="a"/>
    <w:next w:val="a"/>
    <w:link w:val="20"/>
    <w:uiPriority w:val="9"/>
    <w:semiHidden/>
    <w:unhideWhenUsed/>
    <w:qFormat/>
    <w:rsid w:val="004857DF"/>
    <w:pPr>
      <w:keepNext/>
      <w:keepLines/>
      <w:spacing w:before="200"/>
      <w:outlineLvl w:val="1"/>
    </w:pPr>
    <w:rPr>
      <w:rFonts w:asciiTheme="majorHAnsi" w:eastAsiaTheme="majorEastAsia" w:hAnsiTheme="majorHAnsi" w:cs="Mangal"/>
      <w:b/>
      <w:bCs/>
      <w:color w:val="4472C4" w:themeColor="accent1"/>
      <w:sz w:val="26"/>
      <w:szCs w:val="23"/>
    </w:rPr>
  </w:style>
  <w:style w:type="paragraph" w:styleId="3">
    <w:name w:val="heading 3"/>
    <w:basedOn w:val="a"/>
    <w:next w:val="a"/>
    <w:link w:val="30"/>
    <w:uiPriority w:val="9"/>
    <w:semiHidden/>
    <w:unhideWhenUsed/>
    <w:qFormat/>
    <w:rsid w:val="00FE6142"/>
    <w:pPr>
      <w:keepNext/>
      <w:keepLines/>
      <w:spacing w:before="200"/>
      <w:outlineLvl w:val="2"/>
    </w:pPr>
    <w:rPr>
      <w:rFonts w:asciiTheme="majorHAnsi" w:eastAsiaTheme="majorEastAsia" w:hAnsiTheme="majorHAnsi" w:cs="Mangal"/>
      <w:b/>
      <w:bCs/>
      <w:color w:val="4472C4" w:themeColor="accent1"/>
      <w:szCs w:val="21"/>
    </w:rPr>
  </w:style>
  <w:style w:type="paragraph" w:styleId="4">
    <w:name w:val="heading 4"/>
    <w:basedOn w:val="a"/>
    <w:next w:val="a"/>
    <w:link w:val="40"/>
    <w:uiPriority w:val="9"/>
    <w:semiHidden/>
    <w:unhideWhenUsed/>
    <w:qFormat/>
    <w:rsid w:val="00FE6142"/>
    <w:pPr>
      <w:keepNext/>
      <w:keepLines/>
      <w:spacing w:before="200"/>
      <w:outlineLvl w:val="3"/>
    </w:pPr>
    <w:rPr>
      <w:rFonts w:asciiTheme="majorHAnsi" w:eastAsiaTheme="majorEastAsia" w:hAnsiTheme="majorHAnsi" w:cs="Mangal"/>
      <w:b/>
      <w:bCs/>
      <w:i/>
      <w:iCs/>
      <w:color w:val="4472C4" w:themeColor="accent1"/>
      <w:szCs w:val="21"/>
    </w:rPr>
  </w:style>
  <w:style w:type="paragraph" w:styleId="5">
    <w:name w:val="heading 5"/>
    <w:basedOn w:val="a"/>
    <w:next w:val="a"/>
    <w:link w:val="50"/>
    <w:uiPriority w:val="9"/>
    <w:semiHidden/>
    <w:unhideWhenUsed/>
    <w:qFormat/>
    <w:rsid w:val="00FE6142"/>
    <w:pPr>
      <w:keepNext/>
      <w:keepLines/>
      <w:spacing w:before="200"/>
      <w:outlineLvl w:val="4"/>
    </w:pPr>
    <w:rPr>
      <w:rFonts w:asciiTheme="majorHAnsi" w:eastAsiaTheme="majorEastAsia" w:hAnsiTheme="majorHAnsi" w:cs="Mangal"/>
      <w:color w:val="1F3763" w:themeColor="accent1" w:themeShade="7F"/>
      <w:szCs w:val="21"/>
    </w:rPr>
  </w:style>
  <w:style w:type="paragraph" w:styleId="6">
    <w:name w:val="heading 6"/>
    <w:basedOn w:val="a"/>
    <w:next w:val="a"/>
    <w:link w:val="60"/>
    <w:uiPriority w:val="9"/>
    <w:semiHidden/>
    <w:unhideWhenUsed/>
    <w:qFormat/>
    <w:rsid w:val="00FE6142"/>
    <w:pPr>
      <w:keepNext/>
      <w:keepLines/>
      <w:spacing w:before="200"/>
      <w:outlineLvl w:val="5"/>
    </w:pPr>
    <w:rPr>
      <w:rFonts w:asciiTheme="majorHAnsi" w:eastAsiaTheme="majorEastAsia" w:hAnsiTheme="majorHAnsi" w:cs="Mangal"/>
      <w:i/>
      <w:iCs/>
      <w:color w:val="1F3763" w:themeColor="accent1" w:themeShade="7F"/>
      <w:szCs w:val="21"/>
    </w:rPr>
  </w:style>
  <w:style w:type="paragraph" w:styleId="7">
    <w:name w:val="heading 7"/>
    <w:basedOn w:val="a"/>
    <w:next w:val="a"/>
    <w:link w:val="70"/>
    <w:uiPriority w:val="9"/>
    <w:semiHidden/>
    <w:unhideWhenUsed/>
    <w:qFormat/>
    <w:rsid w:val="00FE6142"/>
    <w:pPr>
      <w:keepNext/>
      <w:keepLines/>
      <w:spacing w:before="200"/>
      <w:outlineLvl w:val="6"/>
    </w:pPr>
    <w:rPr>
      <w:rFonts w:asciiTheme="majorHAnsi" w:eastAsiaTheme="majorEastAsia" w:hAnsiTheme="majorHAnsi" w:cs="Mangal"/>
      <w:i/>
      <w:iCs/>
      <w:color w:val="404040" w:themeColor="text1" w:themeTint="BF"/>
      <w:szCs w:val="21"/>
    </w:rPr>
  </w:style>
  <w:style w:type="paragraph" w:styleId="8">
    <w:name w:val="heading 8"/>
    <w:basedOn w:val="a"/>
    <w:next w:val="a"/>
    <w:link w:val="80"/>
    <w:uiPriority w:val="9"/>
    <w:semiHidden/>
    <w:unhideWhenUsed/>
    <w:qFormat/>
    <w:rsid w:val="00FE6142"/>
    <w:pPr>
      <w:keepNext/>
      <w:keepLines/>
      <w:spacing w:before="200"/>
      <w:outlineLvl w:val="7"/>
    </w:pPr>
    <w:rPr>
      <w:rFonts w:asciiTheme="majorHAnsi" w:eastAsiaTheme="majorEastAsia" w:hAnsiTheme="majorHAnsi" w:cs="Mangal"/>
      <w:color w:val="404040" w:themeColor="text1" w:themeTint="BF"/>
      <w:sz w:val="20"/>
      <w:szCs w:val="18"/>
    </w:rPr>
  </w:style>
  <w:style w:type="paragraph" w:styleId="9">
    <w:name w:val="heading 9"/>
    <w:basedOn w:val="a"/>
    <w:next w:val="a"/>
    <w:link w:val="90"/>
    <w:uiPriority w:val="9"/>
    <w:semiHidden/>
    <w:unhideWhenUsed/>
    <w:qFormat/>
    <w:rsid w:val="00FE6142"/>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a3">
    <w:name w:val="Hyperlink"/>
    <w:uiPriority w:val="99"/>
    <w:rsid w:val="007A4479"/>
    <w:rPr>
      <w:rFonts w:ascii="Arial" w:hAnsi="Arial"/>
      <w:color w:val="000080"/>
      <w:sz w:val="20"/>
      <w:u w:val="single"/>
    </w:rPr>
  </w:style>
  <w:style w:type="character" w:styleId="a4">
    <w:name w:val="Strong"/>
    <w:uiPriority w:val="22"/>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ja-JP" w:bidi="hi-IN"/>
    </w:rPr>
  </w:style>
  <w:style w:type="character" w:customStyle="1" w:styleId="Kommentarzeichen1">
    <w:name w:val="Kommentarzeichen1"/>
    <w:rsid w:val="00BF66F3"/>
    <w:rPr>
      <w:sz w:val="16"/>
      <w:szCs w:val="16"/>
    </w:rPr>
  </w:style>
  <w:style w:type="character" w:customStyle="1" w:styleId="a5">
    <w:name w:val="コメント文字列 (文字)"/>
    <w:link w:val="a6"/>
    <w:rsid w:val="00BF66F3"/>
    <w:rPr>
      <w:rFonts w:ascii="Liberation Serif" w:eastAsia="Noto Sans CJK SC" w:hAnsi="Liberation Serif" w:cs="Mangal"/>
      <w:kern w:val="1"/>
      <w:szCs w:val="18"/>
      <w:lang w:eastAsia="ja-JP" w:bidi="hi-IN"/>
    </w:rPr>
  </w:style>
  <w:style w:type="character" w:customStyle="1" w:styleId="KommentarthemaZchn">
    <w:name w:val="Kommentarthema Zchn"/>
    <w:rsid w:val="00BF66F3"/>
    <w:rPr>
      <w:rFonts w:ascii="Liberation Serif" w:eastAsia="Noto Sans CJK SC" w:hAnsi="Liberation Serif" w:cs="Mangal"/>
      <w:b/>
      <w:bCs/>
      <w:kern w:val="1"/>
      <w:szCs w:val="18"/>
      <w:lang w:eastAsia="ja-JP" w:bidi="hi-IN"/>
    </w:rPr>
  </w:style>
  <w:style w:type="character" w:customStyle="1" w:styleId="berschrift1Zchn">
    <w:name w:val="Überschrift 1 Zchn"/>
    <w:rsid w:val="00BF66F3"/>
    <w:rPr>
      <w:rFonts w:ascii="Calibri Light" w:eastAsia="Times New Roman" w:hAnsi="Calibri Light" w:cs="Mangal"/>
      <w:b/>
      <w:bCs/>
      <w:kern w:val="1"/>
      <w:sz w:val="32"/>
      <w:szCs w:val="29"/>
      <w:lang w:eastAsia="ja-JP" w:bidi="hi-IN"/>
    </w:rPr>
  </w:style>
  <w:style w:type="paragraph" w:customStyle="1" w:styleId="berschrift">
    <w:name w:val="Überschrift"/>
    <w:basedOn w:val="a"/>
    <w:next w:val="a7"/>
    <w:rsid w:val="00BF66F3"/>
    <w:pPr>
      <w:keepNext/>
      <w:spacing w:before="240" w:after="120"/>
    </w:pPr>
    <w:rPr>
      <w:rFonts w:ascii="Liberation Sans" w:hAnsi="Liberation Sans"/>
      <w:sz w:val="28"/>
      <w:szCs w:val="28"/>
    </w:rPr>
  </w:style>
  <w:style w:type="paragraph" w:styleId="a7">
    <w:name w:val="Body Text"/>
    <w:basedOn w:val="a"/>
    <w:rsid w:val="00BF66F3"/>
    <w:pPr>
      <w:spacing w:after="140" w:line="276" w:lineRule="auto"/>
    </w:pPr>
  </w:style>
  <w:style w:type="paragraph" w:styleId="a8">
    <w:name w:val="List"/>
    <w:basedOn w:val="a7"/>
    <w:rsid w:val="00BF66F3"/>
  </w:style>
  <w:style w:type="paragraph" w:styleId="a9">
    <w:name w:val="caption"/>
    <w:basedOn w:val="a"/>
    <w:qFormat/>
    <w:rsid w:val="00BF66F3"/>
    <w:pPr>
      <w:suppressLineNumbers/>
      <w:spacing w:before="120" w:after="120"/>
    </w:pPr>
    <w:rPr>
      <w:i/>
      <w:iCs/>
    </w:rPr>
  </w:style>
  <w:style w:type="paragraph" w:customStyle="1" w:styleId="Verzeichnis">
    <w:name w:val="Verzeichnis"/>
    <w:basedOn w:val="a"/>
    <w:rsid w:val="00BF66F3"/>
    <w:pPr>
      <w:suppressLineNumbers/>
    </w:pPr>
  </w:style>
  <w:style w:type="paragraph" w:customStyle="1" w:styleId="Presse-Standard">
    <w:name w:val="Presse-Standard"/>
    <w:basedOn w:val="a"/>
    <w:link w:val="Presse-StandardZchn"/>
    <w:qFormat/>
    <w:rsid w:val="0013202F"/>
    <w:pPr>
      <w:spacing w:after="340" w:line="360" w:lineRule="auto"/>
      <w:jc w:val="both"/>
    </w:pPr>
    <w:rPr>
      <w:rFonts w:ascii="Arial" w:hAnsi="Arial" w:cs="Arial"/>
      <w:bCs/>
    </w:rPr>
  </w:style>
  <w:style w:type="paragraph" w:styleId="aa">
    <w:name w:val="Balloon Text"/>
    <w:basedOn w:val="a"/>
    <w:rsid w:val="00BF66F3"/>
    <w:rPr>
      <w:rFonts w:ascii="Segoe UI" w:hAnsi="Segoe UI" w:cs="Mangal"/>
      <w:sz w:val="18"/>
      <w:szCs w:val="16"/>
    </w:rPr>
  </w:style>
  <w:style w:type="paragraph" w:customStyle="1" w:styleId="Kommentartext1">
    <w:name w:val="Kommentartext1"/>
    <w:basedOn w:val="a"/>
    <w:rsid w:val="00BF66F3"/>
    <w:rPr>
      <w:rFonts w:cs="Mangal"/>
      <w:sz w:val="20"/>
      <w:szCs w:val="18"/>
    </w:rPr>
  </w:style>
  <w:style w:type="paragraph" w:styleId="ab">
    <w:name w:val="annotation subject"/>
    <w:basedOn w:val="Kommentartext1"/>
    <w:next w:val="Kommentartext1"/>
    <w:rsid w:val="00BF66F3"/>
    <w:rPr>
      <w:b/>
      <w:bCs/>
    </w:rPr>
  </w:style>
  <w:style w:type="paragraph" w:styleId="ac">
    <w:name w:val="TOC Heading"/>
    <w:basedOn w:val="1"/>
    <w:next w:val="a"/>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21">
    <w:name w:val="toc 2"/>
    <w:basedOn w:val="a"/>
    <w:next w:val="a"/>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11">
    <w:name w:val="toc 1"/>
    <w:basedOn w:val="a"/>
    <w:next w:val="a"/>
    <w:uiPriority w:val="39"/>
    <w:rsid w:val="007A4479"/>
    <w:pPr>
      <w:tabs>
        <w:tab w:val="right" w:leader="dot" w:pos="9628"/>
      </w:tabs>
      <w:suppressAutoHyphens w:val="0"/>
      <w:spacing w:after="100" w:line="256" w:lineRule="auto"/>
    </w:pPr>
    <w:rPr>
      <w:rFonts w:ascii="Arial" w:eastAsia="Times New Roman" w:hAnsi="Arial" w:cs="Arial"/>
      <w:b/>
      <w:color w:val="000000"/>
      <w:szCs w:val="22"/>
      <w:lang w:bidi="ar-SA"/>
    </w:rPr>
  </w:style>
  <w:style w:type="paragraph" w:styleId="31">
    <w:name w:val="toc 3"/>
    <w:basedOn w:val="a"/>
    <w:next w:val="a"/>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ad">
    <w:name w:val="annotation reference"/>
    <w:semiHidden/>
    <w:unhideWhenUsed/>
    <w:rsid w:val="00497DDA"/>
    <w:rPr>
      <w:sz w:val="16"/>
      <w:szCs w:val="16"/>
    </w:rPr>
  </w:style>
  <w:style w:type="paragraph" w:styleId="a6">
    <w:name w:val="annotation text"/>
    <w:basedOn w:val="a"/>
    <w:link w:val="a5"/>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ja-JP" w:bidi="hi-IN"/>
    </w:rPr>
  </w:style>
  <w:style w:type="paragraph" w:customStyle="1" w:styleId="PAGColumn-Title">
    <w:name w:val="_PAG_Column-Title"/>
    <w:basedOn w:val="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1"/>
    <w:next w:val="PAGParagraphNormal"/>
    <w:link w:val="PAGHeadline-1-ChapterZchn"/>
    <w:qFormat/>
    <w:rsid w:val="00ED7EE4"/>
    <w:pPr>
      <w:spacing w:after="360"/>
    </w:pPr>
    <w:rPr>
      <w:rFonts w:ascii="Arial" w:hAnsi="Arial" w:cs="Arial"/>
      <w:kern w:val="32"/>
    </w:rPr>
  </w:style>
  <w:style w:type="character" w:customStyle="1" w:styleId="10">
    <w:name w:val="見出し 1 (文字)"/>
    <w:link w:val="1"/>
    <w:rsid w:val="007169C4"/>
    <w:rPr>
      <w:rFonts w:ascii="Calibri Light" w:hAnsi="Calibri Light" w:cs="Mangal"/>
      <w:b/>
      <w:bCs/>
      <w:kern w:val="1"/>
      <w:sz w:val="32"/>
      <w:szCs w:val="29"/>
      <w:lang w:eastAsia="ja-JP" w:bidi="hi-IN"/>
    </w:rPr>
  </w:style>
  <w:style w:type="character" w:customStyle="1" w:styleId="PAGColumn-TitleZchn">
    <w:name w:val="_PAG_Column-Title Zchn"/>
    <w:link w:val="PAGColumn-Title"/>
    <w:rsid w:val="007169C4"/>
    <w:rPr>
      <w:rFonts w:ascii="Arial" w:eastAsia="Times New Roman" w:hAnsi="Arial" w:cs="Arial"/>
      <w:bCs/>
      <w:kern w:val="1"/>
      <w:u w:val="single"/>
      <w:lang w:eastAsia="ja-JP" w:bidi="hi-IN"/>
    </w:rPr>
  </w:style>
  <w:style w:type="paragraph" w:customStyle="1" w:styleId="PAGParagraphNormal">
    <w:name w:val="_PAG_Paragraph_Normal"/>
    <w:basedOn w:val="a"/>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eastAsia="Times New Roman" w:hAnsi="Arial" w:cs="Arial"/>
      <w:b/>
      <w:bCs/>
      <w:kern w:val="32"/>
      <w:sz w:val="32"/>
      <w:szCs w:val="29"/>
      <w:lang w:eastAsia="ja-JP" w:bidi="hi-IN"/>
    </w:rPr>
  </w:style>
  <w:style w:type="paragraph" w:customStyle="1" w:styleId="PAGZwischenhead">
    <w:name w:val="_PAG_Zwischenhead"/>
    <w:basedOn w:val="PAGParagraphNormal"/>
    <w:link w:val="PAGZwischenheadZchn"/>
    <w:qFormat/>
    <w:rsid w:val="007572C9"/>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ja-JP" w:bidi="hi-IN"/>
    </w:rPr>
  </w:style>
  <w:style w:type="paragraph" w:customStyle="1" w:styleId="PAGParagraphListingHighlights">
    <w:name w:val="_PAG_Paragraph_Listing_Highlights"/>
    <w:basedOn w:val="PAGZwischenhead"/>
    <w:link w:val="PAGParagraphListingHighlightsZchn"/>
    <w:qFormat/>
    <w:rsid w:val="007169C4"/>
    <w:pPr>
      <w:numPr>
        <w:numId w:val="3"/>
      </w:numPr>
    </w:pPr>
  </w:style>
  <w:style w:type="character" w:customStyle="1" w:styleId="PAGZwischenheadZchn">
    <w:name w:val="_PAG_Zwischenhead Zchn"/>
    <w:link w:val="PAGZwischenhead"/>
    <w:rsid w:val="007572C9"/>
    <w:rPr>
      <w:rFonts w:ascii="Arial" w:eastAsia="Noto Sans CJK SC" w:hAnsi="Arial" w:cs="Arial"/>
      <w:b/>
      <w:bCs/>
      <w:kern w:val="1"/>
      <w:sz w:val="24"/>
      <w:szCs w:val="24"/>
      <w:lang w:eastAsia="ja-JP" w:bidi="hi-IN"/>
    </w:rPr>
  </w:style>
  <w:style w:type="paragraph" w:styleId="ae">
    <w:name w:val="header"/>
    <w:basedOn w:val="a"/>
    <w:link w:val="af"/>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ja-JP" w:bidi="hi-IN"/>
    </w:rPr>
  </w:style>
  <w:style w:type="character" w:customStyle="1" w:styleId="af">
    <w:name w:val="ヘッダー (文字)"/>
    <w:link w:val="ae"/>
    <w:uiPriority w:val="99"/>
    <w:rsid w:val="007A4479"/>
    <w:rPr>
      <w:rFonts w:ascii="Liberation Serif" w:eastAsia="Noto Sans CJK SC" w:hAnsi="Liberation Serif" w:cs="Mangal"/>
      <w:kern w:val="1"/>
      <w:sz w:val="24"/>
      <w:szCs w:val="21"/>
      <w:lang w:eastAsia="ja-JP" w:bidi="hi-IN"/>
    </w:rPr>
  </w:style>
  <w:style w:type="paragraph" w:styleId="af0">
    <w:name w:val="footer"/>
    <w:basedOn w:val="a"/>
    <w:link w:val="af1"/>
    <w:uiPriority w:val="99"/>
    <w:unhideWhenUsed/>
    <w:rsid w:val="007A4479"/>
    <w:pPr>
      <w:tabs>
        <w:tab w:val="center" w:pos="4536"/>
        <w:tab w:val="right" w:pos="9072"/>
      </w:tabs>
    </w:pPr>
    <w:rPr>
      <w:rFonts w:cs="Mangal"/>
      <w:szCs w:val="21"/>
    </w:rPr>
  </w:style>
  <w:style w:type="character" w:customStyle="1" w:styleId="af1">
    <w:name w:val="フッター (文字)"/>
    <w:link w:val="af0"/>
    <w:uiPriority w:val="99"/>
    <w:rsid w:val="007A4479"/>
    <w:rPr>
      <w:rFonts w:ascii="Liberation Serif" w:eastAsia="Noto Sans CJK SC" w:hAnsi="Liberation Serif" w:cs="Mangal"/>
      <w:kern w:val="1"/>
      <w:sz w:val="24"/>
      <w:szCs w:val="21"/>
      <w:lang w:eastAsia="ja-JP" w:bidi="hi-IN"/>
    </w:rPr>
  </w:style>
  <w:style w:type="table" w:styleId="af2">
    <w:name w:val="Table Grid"/>
    <w:basedOn w:val="a1"/>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a"/>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a"/>
    <w:link w:val="PAGTitlepageZchn"/>
    <w:qFormat/>
    <w:rsid w:val="00FF71BE"/>
    <w:pPr>
      <w:spacing w:after="720"/>
      <w:jc w:val="center"/>
    </w:pPr>
    <w:rPr>
      <w:rFonts w:ascii="Arial" w:hAnsi="Arial" w:cs="Arial"/>
      <w:b/>
      <w:sz w:val="56"/>
      <w:szCs w:val="56"/>
      <w:lang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ja-JP" w:bidi="hi-IN"/>
    </w:rPr>
  </w:style>
  <w:style w:type="paragraph" w:styleId="af3">
    <w:name w:val="No Spacing"/>
    <w:link w:val="af4"/>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af4">
    <w:name w:val="行間詰め (文字)"/>
    <w:link w:val="af3"/>
    <w:uiPriority w:val="1"/>
    <w:rsid w:val="00FF71BE"/>
    <w:rPr>
      <w:rFonts w:ascii="Calibri" w:hAnsi="Calibri"/>
      <w:sz w:val="22"/>
      <w:szCs w:val="22"/>
    </w:rPr>
  </w:style>
  <w:style w:type="paragraph" w:styleId="af5">
    <w:name w:val="footnote text"/>
    <w:basedOn w:val="a"/>
    <w:link w:val="af6"/>
    <w:uiPriority w:val="99"/>
    <w:unhideWhenUsed/>
    <w:rsid w:val="00947966"/>
    <w:pPr>
      <w:suppressAutoHyphens w:val="0"/>
    </w:pPr>
    <w:rPr>
      <w:rFonts w:ascii="News Gothic" w:eastAsia="Times New Roman" w:hAnsi="News Gothic" w:cs="Times New Roman"/>
      <w:kern w:val="0"/>
      <w:sz w:val="20"/>
      <w:szCs w:val="20"/>
      <w:lang w:bidi="ar-SA"/>
    </w:rPr>
  </w:style>
  <w:style w:type="character" w:customStyle="1" w:styleId="af6">
    <w:name w:val="脚注文字列 (文字)"/>
    <w:basedOn w:val="a0"/>
    <w:link w:val="af5"/>
    <w:uiPriority w:val="99"/>
    <w:rsid w:val="00947966"/>
    <w:rPr>
      <w:rFonts w:ascii="News Gothic" w:eastAsia="Times New Roman" w:hAnsi="News Gothic"/>
    </w:rPr>
  </w:style>
  <w:style w:type="character" w:styleId="af7">
    <w:name w:val="footnote reference"/>
    <w:basedOn w:val="a0"/>
    <w:uiPriority w:val="99"/>
    <w:unhideWhenUsed/>
    <w:rsid w:val="00947966"/>
    <w:rPr>
      <w:vertAlign w:val="superscript"/>
    </w:rPr>
  </w:style>
  <w:style w:type="character" w:customStyle="1" w:styleId="Presse-StandardZchn">
    <w:name w:val="Presse-Standard Zchn"/>
    <w:link w:val="Presse-Standard"/>
    <w:rsid w:val="0013202F"/>
    <w:rPr>
      <w:rFonts w:ascii="Arial" w:eastAsia="Noto Sans CJK SC" w:hAnsi="Arial" w:cs="Arial"/>
      <w:bCs/>
      <w:kern w:val="1"/>
      <w:sz w:val="24"/>
      <w:szCs w:val="24"/>
      <w:lang w:eastAsia="ja-JP" w:bidi="hi-IN"/>
    </w:rPr>
  </w:style>
  <w:style w:type="character" w:customStyle="1" w:styleId="20">
    <w:name w:val="見出し 2 (文字)"/>
    <w:basedOn w:val="a0"/>
    <w:link w:val="2"/>
    <w:uiPriority w:val="9"/>
    <w:semiHidden/>
    <w:rsid w:val="004857DF"/>
    <w:rPr>
      <w:rFonts w:asciiTheme="majorHAnsi" w:eastAsiaTheme="majorEastAsia" w:hAnsiTheme="majorHAnsi" w:cs="Mangal"/>
      <w:b/>
      <w:bCs/>
      <w:color w:val="4472C4" w:themeColor="accent1"/>
      <w:kern w:val="1"/>
      <w:sz w:val="26"/>
      <w:szCs w:val="23"/>
      <w:lang w:eastAsia="ja-JP" w:bidi="hi-IN"/>
    </w:rPr>
  </w:style>
  <w:style w:type="paragraph" w:styleId="af8">
    <w:name w:val="List Paragraph"/>
    <w:basedOn w:val="a"/>
    <w:uiPriority w:val="34"/>
    <w:qFormat/>
    <w:rsid w:val="004857DF"/>
    <w:pPr>
      <w:suppressAutoHyphens w:val="0"/>
      <w:ind w:left="720"/>
      <w:contextualSpacing/>
    </w:pPr>
    <w:rPr>
      <w:rFonts w:ascii="News Gothic" w:eastAsia="Times New Roman" w:hAnsi="News Gothic" w:cs="Times New Roman"/>
      <w:kern w:val="0"/>
      <w:sz w:val="20"/>
      <w:szCs w:val="20"/>
      <w:lang w:bidi="ar-SA"/>
    </w:rPr>
  </w:style>
  <w:style w:type="table" w:customStyle="1" w:styleId="Tabellengitternetz1">
    <w:name w:val="Tabellengitternetz1"/>
    <w:basedOn w:val="a1"/>
    <w:next w:val="af2"/>
    <w:uiPriority w:val="59"/>
    <w:rsid w:val="00A23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281D85"/>
    <w:rPr>
      <w:rFonts w:ascii="Liberation Serif" w:eastAsia="Noto Sans CJK SC" w:hAnsi="Liberation Serif" w:cs="Mangal"/>
      <w:kern w:val="1"/>
      <w:sz w:val="24"/>
      <w:szCs w:val="21"/>
      <w:lang w:bidi="hi-IN"/>
    </w:rPr>
  </w:style>
  <w:style w:type="paragraph" w:customStyle="1" w:styleId="Presse-Titel">
    <w:name w:val="Presse-Titel"/>
    <w:basedOn w:val="a"/>
    <w:next w:val="Presse-Standard"/>
    <w:rsid w:val="00023FFC"/>
    <w:pPr>
      <w:suppressAutoHyphens w:val="0"/>
      <w:spacing w:line="720" w:lineRule="auto"/>
      <w:jc w:val="both"/>
    </w:pPr>
    <w:rPr>
      <w:rFonts w:ascii="Arial MT" w:eastAsia="Times New Roman" w:hAnsi="Arial MT" w:cs="Times New Roman"/>
      <w:b/>
      <w:kern w:val="0"/>
      <w:szCs w:val="20"/>
      <w:lang w:bidi="ar-SA"/>
    </w:rPr>
  </w:style>
  <w:style w:type="paragraph" w:customStyle="1" w:styleId="Presse-Untertitel">
    <w:name w:val="Presse-Untertitel"/>
    <w:basedOn w:val="a"/>
    <w:next w:val="Presse-Titel"/>
    <w:rsid w:val="00023FFC"/>
    <w:pPr>
      <w:suppressAutoHyphens w:val="0"/>
      <w:spacing w:line="720" w:lineRule="auto"/>
      <w:jc w:val="both"/>
    </w:pPr>
    <w:rPr>
      <w:rFonts w:ascii="Arial MT" w:eastAsia="Times New Roman" w:hAnsi="Arial MT" w:cs="Times New Roman"/>
      <w:kern w:val="0"/>
      <w:sz w:val="20"/>
      <w:szCs w:val="20"/>
      <w:u w:val="single"/>
      <w:lang w:bidi="ar-SA"/>
    </w:rPr>
  </w:style>
  <w:style w:type="paragraph" w:styleId="afa">
    <w:name w:val="endnote text"/>
    <w:basedOn w:val="a"/>
    <w:link w:val="afb"/>
    <w:uiPriority w:val="99"/>
    <w:semiHidden/>
    <w:unhideWhenUsed/>
    <w:rsid w:val="00AB2E8D"/>
    <w:pPr>
      <w:suppressAutoHyphens w:val="0"/>
    </w:pPr>
    <w:rPr>
      <w:rFonts w:ascii="News Gothic" w:eastAsia="Times New Roman" w:hAnsi="News Gothic" w:cs="Times New Roman"/>
      <w:kern w:val="0"/>
      <w:sz w:val="20"/>
      <w:szCs w:val="20"/>
      <w:lang w:bidi="ar-SA"/>
    </w:rPr>
  </w:style>
  <w:style w:type="character" w:customStyle="1" w:styleId="afb">
    <w:name w:val="文末脚注文字列 (文字)"/>
    <w:basedOn w:val="a0"/>
    <w:link w:val="afa"/>
    <w:uiPriority w:val="99"/>
    <w:semiHidden/>
    <w:rsid w:val="00AB2E8D"/>
    <w:rPr>
      <w:rFonts w:ascii="News Gothic" w:eastAsia="Times New Roman" w:hAnsi="News Gothic"/>
    </w:rPr>
  </w:style>
  <w:style w:type="character" w:styleId="afc">
    <w:name w:val="endnote reference"/>
    <w:basedOn w:val="a0"/>
    <w:uiPriority w:val="99"/>
    <w:unhideWhenUsed/>
    <w:rsid w:val="00AB2E8D"/>
    <w:rPr>
      <w:vertAlign w:val="superscript"/>
    </w:rPr>
  </w:style>
  <w:style w:type="character" w:customStyle="1" w:styleId="30">
    <w:name w:val="見出し 3 (文字)"/>
    <w:basedOn w:val="a0"/>
    <w:link w:val="3"/>
    <w:uiPriority w:val="9"/>
    <w:semiHidden/>
    <w:rsid w:val="00FE6142"/>
    <w:rPr>
      <w:rFonts w:asciiTheme="majorHAnsi" w:eastAsiaTheme="majorEastAsia" w:hAnsiTheme="majorHAnsi" w:cs="Mangal"/>
      <w:b/>
      <w:bCs/>
      <w:color w:val="4472C4" w:themeColor="accent1"/>
      <w:kern w:val="1"/>
      <w:sz w:val="24"/>
      <w:szCs w:val="21"/>
      <w:lang w:eastAsia="ja-JP" w:bidi="hi-IN"/>
    </w:rPr>
  </w:style>
  <w:style w:type="character" w:customStyle="1" w:styleId="40">
    <w:name w:val="見出し 4 (文字)"/>
    <w:basedOn w:val="a0"/>
    <w:link w:val="4"/>
    <w:uiPriority w:val="9"/>
    <w:semiHidden/>
    <w:rsid w:val="00FE6142"/>
    <w:rPr>
      <w:rFonts w:asciiTheme="majorHAnsi" w:eastAsiaTheme="majorEastAsia" w:hAnsiTheme="majorHAnsi" w:cs="Mangal"/>
      <w:b/>
      <w:bCs/>
      <w:i/>
      <w:iCs/>
      <w:color w:val="4472C4" w:themeColor="accent1"/>
      <w:kern w:val="1"/>
      <w:sz w:val="24"/>
      <w:szCs w:val="21"/>
      <w:lang w:eastAsia="ja-JP" w:bidi="hi-IN"/>
    </w:rPr>
  </w:style>
  <w:style w:type="character" w:customStyle="1" w:styleId="50">
    <w:name w:val="見出し 5 (文字)"/>
    <w:basedOn w:val="a0"/>
    <w:link w:val="5"/>
    <w:uiPriority w:val="9"/>
    <w:semiHidden/>
    <w:rsid w:val="00FE6142"/>
    <w:rPr>
      <w:rFonts w:asciiTheme="majorHAnsi" w:eastAsiaTheme="majorEastAsia" w:hAnsiTheme="majorHAnsi" w:cs="Mangal"/>
      <w:color w:val="1F3763" w:themeColor="accent1" w:themeShade="7F"/>
      <w:kern w:val="1"/>
      <w:sz w:val="24"/>
      <w:szCs w:val="21"/>
      <w:lang w:eastAsia="ja-JP" w:bidi="hi-IN"/>
    </w:rPr>
  </w:style>
  <w:style w:type="character" w:customStyle="1" w:styleId="60">
    <w:name w:val="見出し 6 (文字)"/>
    <w:basedOn w:val="a0"/>
    <w:link w:val="6"/>
    <w:uiPriority w:val="9"/>
    <w:semiHidden/>
    <w:rsid w:val="00FE6142"/>
    <w:rPr>
      <w:rFonts w:asciiTheme="majorHAnsi" w:eastAsiaTheme="majorEastAsia" w:hAnsiTheme="majorHAnsi" w:cs="Mangal"/>
      <w:i/>
      <w:iCs/>
      <w:color w:val="1F3763" w:themeColor="accent1" w:themeShade="7F"/>
      <w:kern w:val="1"/>
      <w:sz w:val="24"/>
      <w:szCs w:val="21"/>
      <w:lang w:eastAsia="ja-JP" w:bidi="hi-IN"/>
    </w:rPr>
  </w:style>
  <w:style w:type="character" w:customStyle="1" w:styleId="70">
    <w:name w:val="見出し 7 (文字)"/>
    <w:basedOn w:val="a0"/>
    <w:link w:val="7"/>
    <w:uiPriority w:val="9"/>
    <w:semiHidden/>
    <w:rsid w:val="00FE6142"/>
    <w:rPr>
      <w:rFonts w:asciiTheme="majorHAnsi" w:eastAsiaTheme="majorEastAsia" w:hAnsiTheme="majorHAnsi" w:cs="Mangal"/>
      <w:i/>
      <w:iCs/>
      <w:color w:val="404040" w:themeColor="text1" w:themeTint="BF"/>
      <w:kern w:val="1"/>
      <w:sz w:val="24"/>
      <w:szCs w:val="21"/>
      <w:lang w:eastAsia="ja-JP" w:bidi="hi-IN"/>
    </w:rPr>
  </w:style>
  <w:style w:type="character" w:customStyle="1" w:styleId="80">
    <w:name w:val="見出し 8 (文字)"/>
    <w:basedOn w:val="a0"/>
    <w:link w:val="8"/>
    <w:uiPriority w:val="9"/>
    <w:semiHidden/>
    <w:rsid w:val="00FE6142"/>
    <w:rPr>
      <w:rFonts w:asciiTheme="majorHAnsi" w:eastAsiaTheme="majorEastAsia" w:hAnsiTheme="majorHAnsi" w:cs="Mangal"/>
      <w:color w:val="404040" w:themeColor="text1" w:themeTint="BF"/>
      <w:kern w:val="1"/>
      <w:szCs w:val="18"/>
      <w:lang w:eastAsia="ja-JP" w:bidi="hi-IN"/>
    </w:rPr>
  </w:style>
  <w:style w:type="character" w:customStyle="1" w:styleId="90">
    <w:name w:val="見出し 9 (文字)"/>
    <w:basedOn w:val="a0"/>
    <w:link w:val="9"/>
    <w:uiPriority w:val="9"/>
    <w:semiHidden/>
    <w:rsid w:val="00FE6142"/>
    <w:rPr>
      <w:rFonts w:asciiTheme="majorHAnsi" w:eastAsiaTheme="majorEastAsia" w:hAnsiTheme="majorHAnsi" w:cs="Mangal"/>
      <w:i/>
      <w:iCs/>
      <w:color w:val="404040" w:themeColor="text1" w:themeTint="BF"/>
      <w:kern w:val="1"/>
      <w:szCs w:val="18"/>
      <w:lang w:eastAsia="ja-JP" w:bidi="hi-IN"/>
    </w:rPr>
  </w:style>
  <w:style w:type="table" w:customStyle="1" w:styleId="Tabellengitternetz2">
    <w:name w:val="Tabellengitternetz2"/>
    <w:basedOn w:val="a1"/>
    <w:next w:val="af2"/>
    <w:uiPriority w:val="59"/>
    <w:rsid w:val="001320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
    <w:name w:val="Fließtext"/>
    <w:basedOn w:val="a"/>
    <w:link w:val="FlietextZchn"/>
    <w:qFormat/>
    <w:rsid w:val="003227D4"/>
    <w:pPr>
      <w:suppressAutoHyphens w:val="0"/>
      <w:spacing w:line="216" w:lineRule="auto"/>
    </w:pPr>
    <w:rPr>
      <w:rFonts w:ascii="Porsche Next TT" w:eastAsia="Times New Roman" w:hAnsi="Porsche Next TT" w:cs="Times New Roman"/>
      <w:kern w:val="0"/>
      <w:lang w:bidi="ar-SA"/>
    </w:rPr>
  </w:style>
  <w:style w:type="character" w:customStyle="1" w:styleId="FlietextZchn">
    <w:name w:val="Fließtext Zchn"/>
    <w:basedOn w:val="a0"/>
    <w:link w:val="Flietext"/>
    <w:rsid w:val="003227D4"/>
    <w:rPr>
      <w:rFonts w:ascii="Porsche Next TT" w:eastAsia="Times New Roman" w:hAnsi="Porsche Next TT"/>
      <w:sz w:val="24"/>
      <w:szCs w:val="24"/>
      <w:lang w:eastAsia="ja-JP"/>
    </w:rPr>
  </w:style>
  <w:style w:type="paragraph" w:styleId="HTML">
    <w:name w:val="HTML Preformatted"/>
    <w:basedOn w:val="a"/>
    <w:link w:val="HTML0"/>
    <w:uiPriority w:val="99"/>
    <w:unhideWhenUsed/>
    <w:rsid w:val="003C1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bidi="ar-SA"/>
    </w:rPr>
  </w:style>
  <w:style w:type="character" w:customStyle="1" w:styleId="HTML0">
    <w:name w:val="HTML 書式付き (文字)"/>
    <w:basedOn w:val="a0"/>
    <w:link w:val="HTML"/>
    <w:uiPriority w:val="99"/>
    <w:rsid w:val="003C1C92"/>
    <w:rPr>
      <w:rFonts w:ascii="Courier New" w:eastAsia="Times New Roman" w:hAnsi="Courier New" w:cs="Courier New"/>
    </w:rPr>
  </w:style>
  <w:style w:type="character" w:customStyle="1" w:styleId="y2iqfc">
    <w:name w:val="y2iqfc"/>
    <w:basedOn w:val="a0"/>
    <w:rsid w:val="003C1C92"/>
  </w:style>
  <w:style w:type="character" w:customStyle="1" w:styleId="12">
    <w:name w:val="未解決のメンション1"/>
    <w:basedOn w:val="a0"/>
    <w:uiPriority w:val="99"/>
    <w:semiHidden/>
    <w:unhideWhenUsed/>
    <w:rsid w:val="00D45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333">
      <w:bodyDiv w:val="1"/>
      <w:marLeft w:val="0"/>
      <w:marRight w:val="0"/>
      <w:marTop w:val="0"/>
      <w:marBottom w:val="0"/>
      <w:divBdr>
        <w:top w:val="none" w:sz="0" w:space="0" w:color="auto"/>
        <w:left w:val="none" w:sz="0" w:space="0" w:color="auto"/>
        <w:bottom w:val="none" w:sz="0" w:space="0" w:color="auto"/>
        <w:right w:val="none" w:sz="0" w:space="0" w:color="auto"/>
      </w:divBdr>
    </w:div>
    <w:div w:id="310867829">
      <w:bodyDiv w:val="1"/>
      <w:marLeft w:val="0"/>
      <w:marRight w:val="0"/>
      <w:marTop w:val="0"/>
      <w:marBottom w:val="0"/>
      <w:divBdr>
        <w:top w:val="none" w:sz="0" w:space="0" w:color="auto"/>
        <w:left w:val="none" w:sz="0" w:space="0" w:color="auto"/>
        <w:bottom w:val="none" w:sz="0" w:space="0" w:color="auto"/>
        <w:right w:val="none" w:sz="0" w:space="0" w:color="auto"/>
      </w:divBdr>
    </w:div>
    <w:div w:id="341785375">
      <w:bodyDiv w:val="1"/>
      <w:marLeft w:val="0"/>
      <w:marRight w:val="0"/>
      <w:marTop w:val="0"/>
      <w:marBottom w:val="0"/>
      <w:divBdr>
        <w:top w:val="none" w:sz="0" w:space="0" w:color="auto"/>
        <w:left w:val="none" w:sz="0" w:space="0" w:color="auto"/>
        <w:bottom w:val="none" w:sz="0" w:space="0" w:color="auto"/>
        <w:right w:val="none" w:sz="0" w:space="0" w:color="auto"/>
      </w:divBdr>
    </w:div>
    <w:div w:id="512719353">
      <w:bodyDiv w:val="1"/>
      <w:marLeft w:val="0"/>
      <w:marRight w:val="0"/>
      <w:marTop w:val="0"/>
      <w:marBottom w:val="0"/>
      <w:divBdr>
        <w:top w:val="none" w:sz="0" w:space="0" w:color="auto"/>
        <w:left w:val="none" w:sz="0" w:space="0" w:color="auto"/>
        <w:bottom w:val="none" w:sz="0" w:space="0" w:color="auto"/>
        <w:right w:val="none" w:sz="0" w:space="0" w:color="auto"/>
      </w:divBdr>
    </w:div>
    <w:div w:id="562566690">
      <w:bodyDiv w:val="1"/>
      <w:marLeft w:val="0"/>
      <w:marRight w:val="0"/>
      <w:marTop w:val="0"/>
      <w:marBottom w:val="0"/>
      <w:divBdr>
        <w:top w:val="none" w:sz="0" w:space="0" w:color="auto"/>
        <w:left w:val="none" w:sz="0" w:space="0" w:color="auto"/>
        <w:bottom w:val="none" w:sz="0" w:space="0" w:color="auto"/>
        <w:right w:val="none" w:sz="0" w:space="0" w:color="auto"/>
      </w:divBdr>
    </w:div>
    <w:div w:id="961955860">
      <w:bodyDiv w:val="1"/>
      <w:marLeft w:val="0"/>
      <w:marRight w:val="0"/>
      <w:marTop w:val="0"/>
      <w:marBottom w:val="0"/>
      <w:divBdr>
        <w:top w:val="none" w:sz="0" w:space="0" w:color="auto"/>
        <w:left w:val="none" w:sz="0" w:space="0" w:color="auto"/>
        <w:bottom w:val="none" w:sz="0" w:space="0" w:color="auto"/>
        <w:right w:val="none" w:sz="0" w:space="0" w:color="auto"/>
      </w:divBdr>
    </w:div>
    <w:div w:id="1021475024">
      <w:bodyDiv w:val="1"/>
      <w:marLeft w:val="0"/>
      <w:marRight w:val="0"/>
      <w:marTop w:val="0"/>
      <w:marBottom w:val="0"/>
      <w:divBdr>
        <w:top w:val="none" w:sz="0" w:space="0" w:color="auto"/>
        <w:left w:val="none" w:sz="0" w:space="0" w:color="auto"/>
        <w:bottom w:val="none" w:sz="0" w:space="0" w:color="auto"/>
        <w:right w:val="none" w:sz="0" w:space="0" w:color="auto"/>
      </w:divBdr>
    </w:div>
    <w:div w:id="1033654848">
      <w:bodyDiv w:val="1"/>
      <w:marLeft w:val="0"/>
      <w:marRight w:val="0"/>
      <w:marTop w:val="0"/>
      <w:marBottom w:val="0"/>
      <w:divBdr>
        <w:top w:val="none" w:sz="0" w:space="0" w:color="auto"/>
        <w:left w:val="none" w:sz="0" w:space="0" w:color="auto"/>
        <w:bottom w:val="none" w:sz="0" w:space="0" w:color="auto"/>
        <w:right w:val="none" w:sz="0" w:space="0" w:color="auto"/>
      </w:divBdr>
    </w:div>
    <w:div w:id="1536236338">
      <w:bodyDiv w:val="1"/>
      <w:marLeft w:val="0"/>
      <w:marRight w:val="0"/>
      <w:marTop w:val="0"/>
      <w:marBottom w:val="0"/>
      <w:divBdr>
        <w:top w:val="none" w:sz="0" w:space="0" w:color="auto"/>
        <w:left w:val="none" w:sz="0" w:space="0" w:color="auto"/>
        <w:bottom w:val="none" w:sz="0" w:space="0" w:color="auto"/>
        <w:right w:val="none" w:sz="0" w:space="0" w:color="auto"/>
      </w:divBdr>
    </w:div>
    <w:div w:id="1628662674">
      <w:bodyDiv w:val="1"/>
      <w:marLeft w:val="0"/>
      <w:marRight w:val="0"/>
      <w:marTop w:val="0"/>
      <w:marBottom w:val="0"/>
      <w:divBdr>
        <w:top w:val="none" w:sz="0" w:space="0" w:color="auto"/>
        <w:left w:val="none" w:sz="0" w:space="0" w:color="auto"/>
        <w:bottom w:val="none" w:sz="0" w:space="0" w:color="auto"/>
        <w:right w:val="none" w:sz="0" w:space="0" w:color="auto"/>
      </w:divBdr>
    </w:div>
    <w:div w:id="1681542786">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847666294">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 w:id="210163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ewsroom.porsche.com/de/2020/unternehmen/porsche-siemens-energy-pilotprojekt-chile-forschung-entwicklung-synthetische-kraftstoffe-efuels-2302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AppData\Local\Microsoft\Windows\INetCache\Content.Outlook\T8CTODL2\2020_Porsche_Pressemappe_Vorlage_.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6CD12BE3-4E20-44BA-9575-DF7C2534A1A6}">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2020_Porsche_Pressemappe_Vorlage_.dotx</Template>
  <TotalTime>83</TotalTime>
  <Pages>23</Pages>
  <Words>3307</Words>
  <Characters>18855</Characters>
  <Application>Microsoft Office Word</Application>
  <DocSecurity>0</DocSecurity>
  <Lines>157</Lines>
  <Paragraphs>44</Paragraphs>
  <ScaleCrop>false</ScaleCrop>
  <HeadingPairs>
    <vt:vector size="4" baseType="variant">
      <vt:variant>
        <vt:lpstr>タイトル</vt:lpstr>
      </vt:variant>
      <vt:variant>
        <vt:i4>1</vt:i4>
      </vt:variant>
      <vt:variant>
        <vt:lpstr>Titel</vt:lpstr>
      </vt:variant>
      <vt:variant>
        <vt:i4>1</vt:i4>
      </vt:variant>
    </vt:vector>
  </HeadingPairs>
  <TitlesOfParts>
    <vt:vector size="2" baseType="lpstr">
      <vt:lpstr/>
      <vt:lpstr/>
    </vt:vector>
  </TitlesOfParts>
  <Company>VOLKSWAGEN GROUP</Company>
  <LinksUpToDate>false</LinksUpToDate>
  <CharactersWithSpaces>22118</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c:creator>
  <cp:lastModifiedBy>大熊 博</cp:lastModifiedBy>
  <cp:revision>4</cp:revision>
  <cp:lastPrinted>2021-02-10T23:32:00Z</cp:lastPrinted>
  <dcterms:created xsi:type="dcterms:W3CDTF">2021-09-13T00:21:00Z</dcterms:created>
  <dcterms:modified xsi:type="dcterms:W3CDTF">2021-09-13T04:42:00Z</dcterms:modified>
</cp:coreProperties>
</file>