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55B92B" w14:textId="77777777" w:rsidR="00FF71BE" w:rsidRPr="00A370ED" w:rsidRDefault="00FF71BE" w:rsidP="00FF71BE">
      <w:pPr>
        <w:pStyle w:val="PAGTitlepage"/>
        <w:rPr>
          <w:rFonts w:ascii="Porsche Next" w:eastAsia="華康黑體 Std W3" w:hAnsi="Porsche Next" w:cs="Porsche Next"/>
          <w:lang w:val="en-GB"/>
        </w:rPr>
      </w:pPr>
    </w:p>
    <w:p w14:paraId="7FADB2F5" w14:textId="77777777" w:rsidR="00FF71BE" w:rsidRPr="00A370ED" w:rsidRDefault="00FF71BE" w:rsidP="00FF71BE">
      <w:pPr>
        <w:pStyle w:val="PAGTitlepage"/>
        <w:rPr>
          <w:rFonts w:ascii="Porsche Next" w:eastAsia="華康黑體 Std W3" w:hAnsi="Porsche Next" w:cs="Porsche Next"/>
          <w:lang w:val="en-GB"/>
        </w:rPr>
      </w:pPr>
    </w:p>
    <w:p w14:paraId="45B76973" w14:textId="77777777" w:rsidR="00FF71BE" w:rsidRPr="00A370ED" w:rsidRDefault="00FF71BE" w:rsidP="00FF71BE">
      <w:pPr>
        <w:pStyle w:val="PAGTitlepage"/>
        <w:rPr>
          <w:rFonts w:ascii="Porsche Next" w:eastAsia="華康黑體 Std W3" w:hAnsi="Porsche Next" w:cs="Porsche Next"/>
          <w:lang w:val="en-GB"/>
        </w:rPr>
      </w:pPr>
    </w:p>
    <w:p w14:paraId="285531C7" w14:textId="77777777" w:rsidR="00FF71BE" w:rsidRPr="00A370ED" w:rsidRDefault="00FF71BE" w:rsidP="00FF71BE">
      <w:pPr>
        <w:pStyle w:val="PAGTitlepage"/>
        <w:rPr>
          <w:rFonts w:ascii="Porsche Next" w:eastAsia="華康黑體 Std W3" w:hAnsi="Porsche Next" w:cs="Porsche Next"/>
          <w:lang w:val="en-GB"/>
        </w:rPr>
      </w:pPr>
    </w:p>
    <w:p w14:paraId="67636054" w14:textId="77777777" w:rsidR="00FF71BE" w:rsidRPr="00A370ED" w:rsidRDefault="00FF71BE" w:rsidP="00FF71BE">
      <w:pPr>
        <w:pStyle w:val="PAGTitlepage"/>
        <w:rPr>
          <w:rFonts w:ascii="Porsche Next" w:eastAsia="華康黑體 Std W3" w:hAnsi="Porsche Next" w:cs="Porsche Next"/>
          <w:lang w:val="en-GB"/>
        </w:rPr>
      </w:pPr>
    </w:p>
    <w:p w14:paraId="6A7369D4" w14:textId="77777777" w:rsidR="006E559A" w:rsidRPr="00A370ED" w:rsidRDefault="006E559A" w:rsidP="00FF71BE">
      <w:pPr>
        <w:pStyle w:val="PAGTitlepage"/>
        <w:rPr>
          <w:rFonts w:ascii="Porsche Next" w:eastAsia="華康黑體 Std W3" w:hAnsi="Porsche Next" w:cs="Porsche Next"/>
          <w:lang w:val="en-GB"/>
        </w:rPr>
      </w:pPr>
    </w:p>
    <w:p w14:paraId="63128579" w14:textId="77777777" w:rsidR="00561738" w:rsidRPr="00A370ED" w:rsidRDefault="004F0ABD">
      <w:pPr>
        <w:pStyle w:val="PAGTitlepage"/>
        <w:rPr>
          <w:rFonts w:ascii="Porsche Next" w:eastAsia="華康黑體 Std W3" w:hAnsi="Porsche Next" w:cs="Porsche Next"/>
        </w:rPr>
      </w:pPr>
      <w:r w:rsidRPr="00A370ED">
        <w:rPr>
          <w:rFonts w:ascii="Porsche Next" w:eastAsia="華康黑體 Std W3" w:hAnsi="Porsche Next" w:cs="Porsche Next"/>
        </w:rPr>
        <w:t>The Porsche Mission R</w:t>
      </w:r>
    </w:p>
    <w:p w14:paraId="58975565" w14:textId="688BD870" w:rsidR="00561738" w:rsidRPr="00A370ED" w:rsidRDefault="004F0ABD">
      <w:pPr>
        <w:pStyle w:val="PAGParagraphNormal"/>
        <w:jc w:val="center"/>
        <w:rPr>
          <w:rFonts w:ascii="Porsche Next" w:eastAsia="華康黑體 Std W3" w:hAnsi="Porsche Next" w:cs="Porsche Next"/>
        </w:rPr>
      </w:pPr>
      <w:r w:rsidRPr="00A370ED">
        <w:rPr>
          <w:rFonts w:ascii="Porsche Next" w:eastAsia="華康黑體 Std W3" w:hAnsi="Porsche Next" w:cs="Porsche Next"/>
        </w:rPr>
        <w:t>新聞稿</w:t>
      </w:r>
      <w:r w:rsidRPr="00A370ED">
        <w:rPr>
          <w:rFonts w:ascii="Porsche Next" w:eastAsia="華康黑體 Std W3" w:hAnsi="Porsche Next" w:cs="Porsche Next"/>
        </w:rPr>
        <w:t xml:space="preserve"> </w:t>
      </w:r>
      <w:bookmarkStart w:id="0" w:name="_Toc31186128"/>
    </w:p>
    <w:p w14:paraId="40B3D8F6" w14:textId="5774A769" w:rsidR="00561738" w:rsidRPr="00A370ED" w:rsidRDefault="004F0ABD">
      <w:pPr>
        <w:pStyle w:val="PAGParagraphNormal"/>
        <w:pageBreakBefore/>
        <w:tabs>
          <w:tab w:val="left" w:pos="7140"/>
        </w:tabs>
        <w:rPr>
          <w:rFonts w:ascii="Porsche Next" w:eastAsia="華康黑體 Std W3" w:hAnsi="Porsche Next" w:cs="Porsche Next"/>
          <w:b/>
          <w:bCs/>
          <w:sz w:val="32"/>
          <w:szCs w:val="32"/>
        </w:rPr>
      </w:pPr>
      <w:bookmarkStart w:id="1" w:name="_Toc31198324"/>
      <w:bookmarkStart w:id="2" w:name="_Toc31198379"/>
      <w:bookmarkStart w:id="3" w:name="_Toc31198455"/>
      <w:bookmarkStart w:id="4" w:name="_Toc31198518"/>
      <w:r w:rsidRPr="00A370ED">
        <w:rPr>
          <w:rFonts w:ascii="Porsche Next" w:eastAsia="華康黑體 Std W3" w:hAnsi="Porsche Next" w:cs="Porsche Next"/>
          <w:b/>
          <w:sz w:val="32"/>
        </w:rPr>
        <w:lastRenderedPageBreak/>
        <w:t>內容</w:t>
      </w:r>
      <w:r w:rsidRPr="00A370ED">
        <w:rPr>
          <w:rFonts w:ascii="Porsche Next" w:eastAsia="華康黑體 Std W3" w:hAnsi="Porsche Next" w:cs="Porsche Next"/>
          <w:b/>
          <w:sz w:val="32"/>
        </w:rPr>
        <w:t xml:space="preserve"> </w:t>
      </w:r>
      <w:bookmarkEnd w:id="0"/>
      <w:bookmarkEnd w:id="1"/>
      <w:bookmarkEnd w:id="2"/>
      <w:bookmarkEnd w:id="3"/>
      <w:bookmarkEnd w:id="4"/>
    </w:p>
    <w:p w14:paraId="5FC6C984" w14:textId="5ED3EA0C" w:rsidR="00FA4EC1" w:rsidRPr="00A370ED" w:rsidRDefault="004F0ABD">
      <w:pPr>
        <w:pStyle w:val="TOC2"/>
        <w:tabs>
          <w:tab w:val="right" w:leader="dot" w:pos="9628"/>
        </w:tabs>
        <w:rPr>
          <w:rFonts w:ascii="Porsche Next" w:eastAsia="華康黑體 Std W3" w:hAnsi="Porsche Next" w:cs="Porsche Next"/>
          <w:noProof/>
          <w:kern w:val="0"/>
          <w:sz w:val="24"/>
          <w:szCs w:val="24"/>
        </w:rPr>
      </w:pPr>
      <w:r w:rsidRPr="00A370ED">
        <w:rPr>
          <w:rFonts w:ascii="Porsche Next" w:eastAsia="華康黑體 Std W3" w:hAnsi="Porsche Next" w:cs="Porsche Next"/>
          <w:b/>
        </w:rPr>
        <w:fldChar w:fldCharType="begin"/>
      </w:r>
      <w:r w:rsidR="007A4479" w:rsidRPr="00A370ED">
        <w:rPr>
          <w:rFonts w:ascii="Porsche Next" w:eastAsia="華康黑體 Std W3" w:hAnsi="Porsche Next" w:cs="Porsche Next"/>
        </w:rPr>
        <w:instrText xml:space="preserve"> TOC \o "2-3" \h </w:instrText>
      </w:r>
      <w:r w:rsidR="00A652B0" w:rsidRPr="00A370ED">
        <w:rPr>
          <w:rFonts w:ascii="Porsche Next" w:eastAsia="華康黑體 Std W3" w:hAnsi="Porsche Next" w:cs="Porsche Next"/>
        </w:rPr>
        <w:instrText xml:space="preserve">\n 1-1 </w:instrText>
      </w:r>
      <w:r w:rsidR="007A4479" w:rsidRPr="00A370ED">
        <w:rPr>
          <w:rFonts w:ascii="Porsche Next" w:eastAsia="華康黑體 Std W3" w:hAnsi="Porsche Next" w:cs="Porsche Next"/>
        </w:rPr>
        <w:instrText xml:space="preserve">\z \t "Überschrift 1;1;Inhaltsverzeichnisüberschrift;1;_PAG_Column-Title;1;_PAG_Headline-1-(Chapter);2;_PAG_Headline-2-(Section);2" </w:instrText>
      </w:r>
      <w:r w:rsidRPr="00A370ED">
        <w:rPr>
          <w:rFonts w:ascii="Porsche Next" w:eastAsia="華康黑體 Std W3" w:hAnsi="Porsche Next" w:cs="Porsche Next"/>
          <w:b/>
        </w:rPr>
        <w:fldChar w:fldCharType="separate"/>
      </w:r>
      <w:hyperlink w:anchor="_Toc81607463" w:history="1">
        <w:r w:rsidR="001814E8" w:rsidRPr="00A370ED">
          <w:rPr>
            <w:rStyle w:val="Hyperlink"/>
            <w:rFonts w:ascii="Porsche Next" w:eastAsia="華康黑體 Std W3" w:hAnsi="Porsche Next" w:cs="Porsche Next"/>
            <w:noProof/>
          </w:rPr>
          <w:t>油耗與排放</w:t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tab/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fldChar w:fldCharType="begin"/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instrText xml:space="preserve"> PAGEREF _Toc81607463 \h </w:instrText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fldChar w:fldCharType="separate"/>
        </w:r>
        <w:r w:rsidR="000B1136" w:rsidRPr="00A370ED">
          <w:rPr>
            <w:rFonts w:ascii="Porsche Next" w:eastAsia="華康黑體 Std W3" w:hAnsi="Porsche Next" w:cs="Porsche Next"/>
            <w:noProof/>
            <w:webHidden/>
          </w:rPr>
          <w:t>3</w:t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fldChar w:fldCharType="end"/>
        </w:r>
      </w:hyperlink>
    </w:p>
    <w:p w14:paraId="682DAB96" w14:textId="112AE3D4" w:rsidR="00FA4EC1" w:rsidRPr="00A370ED" w:rsidRDefault="001814E8">
      <w:pPr>
        <w:pStyle w:val="TOC1"/>
        <w:rPr>
          <w:rFonts w:ascii="Porsche Next" w:eastAsia="華康黑體 Std W3" w:hAnsi="Porsche Next" w:cs="Porsche Next"/>
          <w:b w:val="0"/>
          <w:noProof/>
          <w:color w:val="auto"/>
        </w:rPr>
      </w:pPr>
      <w:r w:rsidRPr="00A370ED">
        <w:rPr>
          <w:rFonts w:ascii="Porsche Next" w:eastAsia="華康黑體 Std W3" w:hAnsi="Porsche Next" w:cs="Porsche Next"/>
          <w:noProof/>
        </w:rPr>
        <w:t>特色</w:t>
      </w:r>
    </w:p>
    <w:p w14:paraId="3B1C8324" w14:textId="5FF7CC08" w:rsidR="00FA4EC1" w:rsidRPr="00A370ED" w:rsidRDefault="00511C5E">
      <w:pPr>
        <w:pStyle w:val="TOC2"/>
        <w:tabs>
          <w:tab w:val="right" w:leader="dot" w:pos="9628"/>
        </w:tabs>
        <w:rPr>
          <w:rFonts w:ascii="Porsche Next" w:eastAsia="華康黑體 Std W3" w:hAnsi="Porsche Next" w:cs="Porsche Next"/>
          <w:noProof/>
          <w:sz w:val="24"/>
        </w:rPr>
      </w:pPr>
      <w:hyperlink w:anchor="_Toc81607465" w:history="1">
        <w:r w:rsidR="00FA4EC1" w:rsidRPr="00A370ED">
          <w:rPr>
            <w:rStyle w:val="Hyperlink"/>
            <w:rFonts w:ascii="Porsche Next" w:eastAsia="華康黑體 Std W3" w:hAnsi="Porsche Next" w:cs="Porsche Next"/>
            <w:noProof/>
          </w:rPr>
          <w:t>The Porsche Mission R</w:t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tab/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fldChar w:fldCharType="begin"/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instrText xml:space="preserve"> PAGEREF _Toc81607465 \h </w:instrText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fldChar w:fldCharType="separate"/>
        </w:r>
        <w:r w:rsidR="000B1136" w:rsidRPr="00A370ED">
          <w:rPr>
            <w:rFonts w:ascii="Porsche Next" w:eastAsia="華康黑體 Std W3" w:hAnsi="Porsche Next" w:cs="Porsche Next"/>
            <w:noProof/>
            <w:webHidden/>
          </w:rPr>
          <w:t>4</w:t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fldChar w:fldCharType="end"/>
        </w:r>
      </w:hyperlink>
    </w:p>
    <w:p w14:paraId="4FDFDA43" w14:textId="3FAA1984" w:rsidR="00FA4EC1" w:rsidRPr="00A370ED" w:rsidRDefault="001814E8">
      <w:pPr>
        <w:pStyle w:val="TOC1"/>
        <w:rPr>
          <w:rFonts w:ascii="Porsche Next" w:eastAsia="華康黑體 Std W3" w:hAnsi="Porsche Next" w:cs="Porsche Next"/>
          <w:b w:val="0"/>
          <w:noProof/>
          <w:color w:val="auto"/>
        </w:rPr>
      </w:pPr>
      <w:r w:rsidRPr="00A370ED">
        <w:rPr>
          <w:rFonts w:ascii="Porsche Next" w:eastAsia="華康黑體 Std W3" w:hAnsi="Porsche Next" w:cs="Porsche Next"/>
          <w:noProof/>
        </w:rPr>
        <w:t>純電</w:t>
      </w:r>
      <w:r w:rsidRPr="00A370ED">
        <w:rPr>
          <w:rFonts w:ascii="Porsche Next" w:eastAsia="華康黑體 Std W3" w:hAnsi="Porsche Next" w:cs="Porsche Next" w:hint="eastAsia"/>
          <w:noProof/>
        </w:rPr>
        <w:t>賽</w:t>
      </w:r>
      <w:r w:rsidRPr="00A370ED">
        <w:rPr>
          <w:rFonts w:ascii="Porsche Next" w:eastAsia="華康黑體 Std W3" w:hAnsi="Porsche Next" w:cs="Porsche Next"/>
          <w:noProof/>
        </w:rPr>
        <w:t>車願景</w:t>
      </w:r>
    </w:p>
    <w:p w14:paraId="59C5228A" w14:textId="41A14DC5" w:rsidR="00FA4EC1" w:rsidRPr="00A370ED" w:rsidRDefault="00511C5E">
      <w:pPr>
        <w:pStyle w:val="TOC2"/>
        <w:tabs>
          <w:tab w:val="right" w:leader="dot" w:pos="9628"/>
        </w:tabs>
        <w:rPr>
          <w:rFonts w:ascii="Porsche Next" w:eastAsia="華康黑體 Std W3" w:hAnsi="Porsche Next" w:cs="Porsche Next"/>
          <w:noProof/>
          <w:sz w:val="24"/>
        </w:rPr>
      </w:pPr>
      <w:hyperlink w:anchor="_Toc81607467" w:history="1">
        <w:r w:rsidR="001814E8" w:rsidRPr="00A370ED">
          <w:rPr>
            <w:rStyle w:val="Hyperlink"/>
            <w:rFonts w:ascii="Porsche Next" w:eastAsia="華康黑體 Std W3" w:hAnsi="Porsche Next" w:cs="Porsche Next"/>
            <w:noProof/>
          </w:rPr>
          <w:t>純電、高性能、高效率：</w:t>
        </w:r>
        <w:r w:rsidR="001814E8" w:rsidRPr="00A370ED">
          <w:rPr>
            <w:rStyle w:val="Hyperlink"/>
            <w:rFonts w:ascii="Porsche Next" w:eastAsia="華康黑體 Std W3" w:hAnsi="Porsche Next" w:cs="Porsche Next"/>
            <w:noProof/>
          </w:rPr>
          <w:t xml:space="preserve"> Mission R</w:t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tab/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fldChar w:fldCharType="begin"/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instrText xml:space="preserve"> PAGEREF _Toc81607467 \h </w:instrText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fldChar w:fldCharType="separate"/>
        </w:r>
        <w:r w:rsidR="000B1136" w:rsidRPr="00A370ED">
          <w:rPr>
            <w:rFonts w:ascii="Porsche Next" w:eastAsia="華康黑體 Std W3" w:hAnsi="Porsche Next" w:cs="Porsche Next"/>
            <w:noProof/>
            <w:webHidden/>
          </w:rPr>
          <w:t>7</w:t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fldChar w:fldCharType="end"/>
        </w:r>
      </w:hyperlink>
    </w:p>
    <w:p w14:paraId="7ACAFF0A" w14:textId="548F0177" w:rsidR="00FA4EC1" w:rsidRPr="00A370ED" w:rsidRDefault="00C643A6">
      <w:pPr>
        <w:pStyle w:val="TOC1"/>
        <w:rPr>
          <w:rFonts w:ascii="Porsche Next" w:eastAsia="華康黑體 Std W3" w:hAnsi="Porsche Next" w:cs="Porsche Next"/>
          <w:b w:val="0"/>
          <w:noProof/>
          <w:color w:val="auto"/>
        </w:rPr>
      </w:pPr>
      <w:r w:rsidRPr="00A370ED">
        <w:rPr>
          <w:rFonts w:ascii="Porsche Next" w:eastAsia="華康黑體 Std W3" w:hAnsi="Porsche Next" w:cs="Porsche Next"/>
          <w:noProof/>
        </w:rPr>
        <w:t>保時捷客戶賽車</w:t>
      </w:r>
    </w:p>
    <w:p w14:paraId="58A72CF3" w14:textId="5A58D119" w:rsidR="00FA4EC1" w:rsidRPr="00A370ED" w:rsidRDefault="00511C5E">
      <w:pPr>
        <w:pStyle w:val="TOC2"/>
        <w:tabs>
          <w:tab w:val="right" w:leader="dot" w:pos="9628"/>
        </w:tabs>
        <w:rPr>
          <w:rFonts w:ascii="Porsche Next" w:eastAsia="華康黑體 Std W3" w:hAnsi="Porsche Next" w:cs="Porsche Next"/>
          <w:noProof/>
          <w:sz w:val="24"/>
        </w:rPr>
      </w:pPr>
      <w:hyperlink w:anchor="_Toc81607469" w:history="1">
        <w:r w:rsidR="00C643A6" w:rsidRPr="00A370ED">
          <w:rPr>
            <w:rStyle w:val="Hyperlink"/>
            <w:rFonts w:ascii="Porsche Next" w:eastAsia="華康黑體 Std W3" w:hAnsi="Porsche Next" w:cs="Porsche Next"/>
            <w:noProof/>
          </w:rPr>
          <w:t>創新賽道實驗室與持續轉移技術</w:t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tab/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fldChar w:fldCharType="begin"/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instrText xml:space="preserve"> PAGEREF _Toc81607469 \h </w:instrText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fldChar w:fldCharType="separate"/>
        </w:r>
        <w:r w:rsidR="000B1136" w:rsidRPr="00A370ED">
          <w:rPr>
            <w:rFonts w:ascii="Porsche Next" w:eastAsia="華康黑體 Std W3" w:hAnsi="Porsche Next" w:cs="Porsche Next"/>
            <w:noProof/>
            <w:webHidden/>
          </w:rPr>
          <w:t>10</w:t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fldChar w:fldCharType="end"/>
        </w:r>
      </w:hyperlink>
    </w:p>
    <w:p w14:paraId="20744C1B" w14:textId="0884CA74" w:rsidR="00FA4EC1" w:rsidRPr="00A370ED" w:rsidRDefault="00C643A6">
      <w:pPr>
        <w:pStyle w:val="TOC1"/>
        <w:rPr>
          <w:rFonts w:ascii="Porsche Next" w:eastAsia="華康黑體 Std W3" w:hAnsi="Porsche Next" w:cs="Porsche Next"/>
          <w:b w:val="0"/>
          <w:noProof/>
          <w:color w:val="auto"/>
        </w:rPr>
      </w:pPr>
      <w:r w:rsidRPr="00A370ED">
        <w:rPr>
          <w:rFonts w:ascii="Porsche Next" w:eastAsia="華康黑體 Std W3" w:hAnsi="Porsche Next" w:cs="Porsche Next"/>
          <w:noProof/>
        </w:rPr>
        <w:t>永續性</w:t>
      </w:r>
    </w:p>
    <w:p w14:paraId="28987BE1" w14:textId="48F266F3" w:rsidR="00FA4EC1" w:rsidRPr="00A370ED" w:rsidRDefault="00511C5E">
      <w:pPr>
        <w:pStyle w:val="TOC2"/>
        <w:tabs>
          <w:tab w:val="right" w:leader="dot" w:pos="9628"/>
        </w:tabs>
        <w:rPr>
          <w:rFonts w:ascii="Porsche Next" w:eastAsia="華康黑體 Std W3" w:hAnsi="Porsche Next" w:cs="Porsche Next"/>
          <w:noProof/>
          <w:sz w:val="24"/>
        </w:rPr>
      </w:pPr>
      <w:hyperlink w:anchor="_Toc81607471" w:history="1">
        <w:r w:rsidR="00C643A6" w:rsidRPr="00A370ED">
          <w:rPr>
            <w:rStyle w:val="Hyperlink"/>
            <w:rFonts w:ascii="Porsche Next" w:eastAsia="華康黑體 Std W3" w:hAnsi="Porsche Next" w:cs="Porsche Next"/>
            <w:noProof/>
          </w:rPr>
          <w:t>電池芯是未來車輛的動力來源</w:t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tab/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fldChar w:fldCharType="begin"/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instrText xml:space="preserve"> PAGEREF _Toc81607471 \h </w:instrText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fldChar w:fldCharType="separate"/>
        </w:r>
        <w:r w:rsidR="000B1136" w:rsidRPr="00A370ED">
          <w:rPr>
            <w:rFonts w:ascii="Porsche Next" w:eastAsia="華康黑體 Std W3" w:hAnsi="Porsche Next" w:cs="Porsche Next"/>
            <w:noProof/>
            <w:webHidden/>
          </w:rPr>
          <w:t>12</w:t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fldChar w:fldCharType="end"/>
        </w:r>
      </w:hyperlink>
    </w:p>
    <w:p w14:paraId="7CD538EE" w14:textId="4897770D" w:rsidR="00FA4EC1" w:rsidRPr="00A370ED" w:rsidRDefault="00C643A6">
      <w:pPr>
        <w:pStyle w:val="TOC1"/>
        <w:rPr>
          <w:rFonts w:ascii="Porsche Next" w:eastAsia="華康黑體 Std W3" w:hAnsi="Porsche Next" w:cs="Porsche Next"/>
          <w:b w:val="0"/>
          <w:noProof/>
          <w:color w:val="auto"/>
        </w:rPr>
      </w:pPr>
      <w:r w:rsidRPr="00A370ED">
        <w:rPr>
          <w:rFonts w:ascii="Porsche Next" w:eastAsia="華康黑體 Std W3" w:hAnsi="Porsche Next" w:cs="Porsche Next"/>
          <w:noProof/>
        </w:rPr>
        <w:t>外觀</w:t>
      </w:r>
    </w:p>
    <w:p w14:paraId="1AF60CA2" w14:textId="0EF30E35" w:rsidR="00FA4EC1" w:rsidRPr="00A370ED" w:rsidRDefault="00511C5E">
      <w:pPr>
        <w:pStyle w:val="TOC2"/>
        <w:tabs>
          <w:tab w:val="right" w:leader="dot" w:pos="9628"/>
        </w:tabs>
        <w:rPr>
          <w:rFonts w:ascii="Porsche Next" w:eastAsia="華康黑體 Std W3" w:hAnsi="Porsche Next" w:cs="Porsche Next"/>
          <w:noProof/>
          <w:sz w:val="24"/>
        </w:rPr>
      </w:pPr>
      <w:hyperlink w:anchor="_Toc81607473" w:history="1">
        <w:r w:rsidR="00C643A6" w:rsidRPr="00A370ED">
          <w:rPr>
            <w:rStyle w:val="Hyperlink"/>
            <w:rFonts w:ascii="Porsche Next" w:eastAsia="華康黑體 Std W3" w:hAnsi="Porsche Next" w:cs="Porsche Next"/>
            <w:noProof/>
          </w:rPr>
          <w:t>充滿保時捷</w:t>
        </w:r>
        <w:r w:rsidR="00C643A6" w:rsidRPr="00A370ED">
          <w:rPr>
            <w:rStyle w:val="Hyperlink"/>
            <w:rFonts w:ascii="Porsche Next" w:eastAsia="華康黑體 Std W3" w:hAnsi="Porsche Next" w:cs="Porsche Next"/>
            <w:noProof/>
          </w:rPr>
          <w:t xml:space="preserve"> DNA </w:t>
        </w:r>
        <w:r w:rsidR="00C643A6" w:rsidRPr="00A370ED">
          <w:rPr>
            <w:rStyle w:val="Hyperlink"/>
            <w:rFonts w:ascii="Porsche Next" w:eastAsia="華康黑體 Std W3" w:hAnsi="Porsche Next" w:cs="Porsche Next"/>
            <w:noProof/>
          </w:rPr>
          <w:t>的獨特外觀</w:t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tab/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fldChar w:fldCharType="begin"/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instrText xml:space="preserve"> PAGEREF _Toc81607473 \h </w:instrText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fldChar w:fldCharType="separate"/>
        </w:r>
        <w:r w:rsidR="000B1136" w:rsidRPr="00A370ED">
          <w:rPr>
            <w:rFonts w:ascii="Porsche Next" w:eastAsia="華康黑體 Std W3" w:hAnsi="Porsche Next" w:cs="Porsche Next"/>
            <w:noProof/>
            <w:webHidden/>
          </w:rPr>
          <w:t>15</w:t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fldChar w:fldCharType="end"/>
        </w:r>
      </w:hyperlink>
    </w:p>
    <w:p w14:paraId="6C4F543A" w14:textId="499CB297" w:rsidR="00FA4EC1" w:rsidRPr="00A370ED" w:rsidRDefault="00C643A6">
      <w:pPr>
        <w:pStyle w:val="TOC1"/>
        <w:rPr>
          <w:rFonts w:ascii="Porsche Next" w:eastAsia="華康黑體 Std W3" w:hAnsi="Porsche Next" w:cs="Porsche Next"/>
          <w:b w:val="0"/>
          <w:noProof/>
          <w:color w:val="auto"/>
        </w:rPr>
      </w:pPr>
      <w:r w:rsidRPr="00A370ED">
        <w:rPr>
          <w:rFonts w:ascii="Porsche Next" w:eastAsia="華康黑體 Std W3" w:hAnsi="Porsche Next" w:cs="Porsche Next"/>
          <w:noProof/>
        </w:rPr>
        <w:t>內裝</w:t>
      </w:r>
    </w:p>
    <w:p w14:paraId="3A5F29CF" w14:textId="10991492" w:rsidR="00FA4EC1" w:rsidRPr="00A370ED" w:rsidRDefault="00511C5E">
      <w:pPr>
        <w:pStyle w:val="TOC2"/>
        <w:tabs>
          <w:tab w:val="right" w:leader="dot" w:pos="9628"/>
        </w:tabs>
        <w:rPr>
          <w:rFonts w:ascii="Porsche Next" w:eastAsia="華康黑體 Std W3" w:hAnsi="Porsche Next" w:cs="Porsche Next"/>
          <w:noProof/>
          <w:sz w:val="24"/>
        </w:rPr>
      </w:pPr>
      <w:hyperlink w:anchor="_Toc81607475" w:history="1">
        <w:r w:rsidR="00C643A6" w:rsidRPr="00A370ED">
          <w:rPr>
            <w:rStyle w:val="Hyperlink"/>
            <w:rFonts w:ascii="Porsche Next" w:eastAsia="華康黑體 Std W3" w:hAnsi="Porsche Next" w:cs="Porsche Next"/>
            <w:noProof/>
          </w:rPr>
          <w:t>駕駛模組可做為賽車模擬器使用</w:t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tab/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fldChar w:fldCharType="begin"/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instrText xml:space="preserve"> PAGEREF _Toc81607475 \h </w:instrText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fldChar w:fldCharType="separate"/>
        </w:r>
        <w:r w:rsidR="000B1136" w:rsidRPr="00A370ED">
          <w:rPr>
            <w:rFonts w:ascii="Porsche Next" w:eastAsia="華康黑體 Std W3" w:hAnsi="Porsche Next" w:cs="Porsche Next"/>
            <w:noProof/>
            <w:webHidden/>
          </w:rPr>
          <w:t>18</w:t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fldChar w:fldCharType="end"/>
        </w:r>
      </w:hyperlink>
    </w:p>
    <w:p w14:paraId="6FD3C409" w14:textId="1D02F150" w:rsidR="00FA4EC1" w:rsidRPr="00A370ED" w:rsidRDefault="00C643A6">
      <w:pPr>
        <w:pStyle w:val="TOC1"/>
        <w:rPr>
          <w:rFonts w:ascii="Porsche Next" w:eastAsia="華康黑體 Std W3" w:hAnsi="Porsche Next" w:cs="Porsche Next"/>
          <w:b w:val="0"/>
          <w:noProof/>
          <w:color w:val="auto"/>
        </w:rPr>
      </w:pPr>
      <w:r w:rsidRPr="00A370ED">
        <w:rPr>
          <w:rFonts w:ascii="Porsche Next" w:eastAsia="華康黑體 Std W3" w:hAnsi="Porsche Next" w:cs="Porsche Next"/>
          <w:noProof/>
        </w:rPr>
        <w:t>動力</w:t>
      </w:r>
    </w:p>
    <w:p w14:paraId="2A14854E" w14:textId="077DE972" w:rsidR="00FA4EC1" w:rsidRPr="00A370ED" w:rsidRDefault="00511C5E">
      <w:pPr>
        <w:pStyle w:val="TOC2"/>
        <w:tabs>
          <w:tab w:val="right" w:leader="dot" w:pos="9628"/>
        </w:tabs>
        <w:rPr>
          <w:rFonts w:ascii="Porsche Next" w:eastAsia="華康黑體 Std W3" w:hAnsi="Porsche Next" w:cs="Porsche Next"/>
          <w:noProof/>
          <w:sz w:val="24"/>
        </w:rPr>
      </w:pPr>
      <w:hyperlink w:anchor="_Toc81607477" w:history="1">
        <w:r w:rsidR="0085562D" w:rsidRPr="00A606CA">
          <w:rPr>
            <w:rStyle w:val="Hyperlink"/>
            <w:rFonts w:ascii="Porsche Next" w:eastAsia="華康黑體 Std W3" w:hAnsi="Porsche Next" w:cs="Porsche Next"/>
            <w:noProof/>
          </w:rPr>
          <w:t>全新電動馬達、高性能電池及</w:t>
        </w:r>
        <w:r w:rsidR="0085562D" w:rsidRPr="00A606CA">
          <w:rPr>
            <w:rStyle w:val="Hyperlink"/>
            <w:rFonts w:ascii="Porsche Next" w:eastAsia="華康黑體 Std W3" w:hAnsi="Porsche Next" w:cs="Porsche Next"/>
            <w:noProof/>
          </w:rPr>
          <w:t xml:space="preserve"> 900 V </w:t>
        </w:r>
        <w:r w:rsidR="00F26470" w:rsidRPr="00A606CA">
          <w:rPr>
            <w:rStyle w:val="Hyperlink"/>
            <w:rFonts w:ascii="Porsche Next" w:eastAsia="華康黑體 Std W3" w:hAnsi="Porsche Next" w:hint="eastAsia"/>
            <w:noProof/>
          </w:rPr>
          <w:t>技術</w:t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tab/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fldChar w:fldCharType="begin"/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instrText xml:space="preserve"> PAGEREF _Toc81607477 \h </w:instrText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fldChar w:fldCharType="separate"/>
        </w:r>
        <w:r w:rsidR="000B1136" w:rsidRPr="00A370ED">
          <w:rPr>
            <w:rFonts w:ascii="Porsche Next" w:eastAsia="華康黑體 Std W3" w:hAnsi="Porsche Next" w:cs="Porsche Next"/>
            <w:noProof/>
            <w:webHidden/>
          </w:rPr>
          <w:t>21</w:t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fldChar w:fldCharType="end"/>
        </w:r>
      </w:hyperlink>
    </w:p>
    <w:p w14:paraId="704ADADF" w14:textId="6FEAACFF" w:rsidR="00FA4EC1" w:rsidRPr="00A370ED" w:rsidRDefault="00C643A6">
      <w:pPr>
        <w:pStyle w:val="TOC1"/>
        <w:rPr>
          <w:rFonts w:ascii="Porsche Next" w:eastAsia="華康黑體 Std W3" w:hAnsi="Porsche Next" w:cs="Porsche Next"/>
          <w:b w:val="0"/>
          <w:noProof/>
          <w:color w:val="auto"/>
        </w:rPr>
      </w:pPr>
      <w:r w:rsidRPr="00A370ED">
        <w:rPr>
          <w:rFonts w:ascii="Porsche Next" w:eastAsia="華康黑體 Std W3" w:hAnsi="Porsche Next" w:cs="Porsche Next"/>
          <w:noProof/>
        </w:rPr>
        <w:t>車體與底盤</w:t>
      </w:r>
    </w:p>
    <w:p w14:paraId="02BB9F8A" w14:textId="40BF85B6" w:rsidR="00FA4EC1" w:rsidRPr="00A370ED" w:rsidRDefault="00511C5E">
      <w:pPr>
        <w:pStyle w:val="TOC2"/>
        <w:tabs>
          <w:tab w:val="right" w:leader="dot" w:pos="9628"/>
        </w:tabs>
        <w:rPr>
          <w:rFonts w:ascii="Porsche Next" w:eastAsia="華康黑體 Std W3" w:hAnsi="Porsche Next" w:cs="Porsche Next"/>
          <w:noProof/>
          <w:sz w:val="24"/>
        </w:rPr>
      </w:pPr>
      <w:hyperlink w:anchor="_Toc81607479" w:history="1">
        <w:r w:rsidR="00C643A6" w:rsidRPr="00A370ED">
          <w:rPr>
            <w:rStyle w:val="Hyperlink"/>
            <w:rFonts w:ascii="Porsche Next" w:eastAsia="華康黑體 Std W3" w:hAnsi="Porsche Next" w:cs="Porsche Next"/>
            <w:noProof/>
          </w:rPr>
          <w:t>搭載天然纖維部件與碳纖維籠型結構</w:t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tab/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fldChar w:fldCharType="begin"/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instrText xml:space="preserve"> PAGEREF _Toc81607479 \h </w:instrText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fldChar w:fldCharType="separate"/>
        </w:r>
        <w:r w:rsidR="000B1136" w:rsidRPr="00A370ED">
          <w:rPr>
            <w:rFonts w:ascii="Porsche Next" w:eastAsia="華康黑體 Std W3" w:hAnsi="Porsche Next" w:cs="Porsche Next"/>
            <w:noProof/>
            <w:webHidden/>
          </w:rPr>
          <w:t>24</w:t>
        </w:r>
        <w:r w:rsidR="00FA4EC1" w:rsidRPr="00A370ED">
          <w:rPr>
            <w:rFonts w:ascii="Porsche Next" w:eastAsia="華康黑體 Std W3" w:hAnsi="Porsche Next" w:cs="Porsche Next"/>
            <w:noProof/>
            <w:webHidden/>
          </w:rPr>
          <w:fldChar w:fldCharType="end"/>
        </w:r>
      </w:hyperlink>
    </w:p>
    <w:p w14:paraId="31E9CB60" w14:textId="3B98F147" w:rsidR="00561738" w:rsidRPr="00A370ED" w:rsidRDefault="004F0ABD">
      <w:pPr>
        <w:pStyle w:val="PAGHeadline-1-Chapter"/>
        <w:keepNext w:val="0"/>
        <w:pageBreakBefore/>
        <w:widowControl w:val="0"/>
        <w:suppressAutoHyphens w:val="0"/>
        <w:ind w:left="431" w:hanging="431"/>
        <w:outlineLvl w:val="9"/>
        <w:rPr>
          <w:rFonts w:ascii="Porsche Next" w:eastAsia="華康黑體 Std W3" w:hAnsi="Porsche Next" w:cs="Porsche Next"/>
        </w:rPr>
      </w:pPr>
      <w:r w:rsidRPr="00A370ED">
        <w:rPr>
          <w:rFonts w:ascii="Porsche Next" w:eastAsia="華康黑體 Std W3" w:hAnsi="Porsche Next" w:cs="Porsche Next"/>
        </w:rPr>
        <w:lastRenderedPageBreak/>
        <w:fldChar w:fldCharType="end"/>
      </w:r>
      <w:bookmarkStart w:id="5" w:name="_Toc81607463"/>
      <w:r w:rsidRPr="00A370ED">
        <w:rPr>
          <w:rFonts w:ascii="Porsche Next" w:eastAsia="華康黑體 Std W3" w:hAnsi="Porsche Next" w:cs="Porsche Next"/>
        </w:rPr>
        <w:t>油耗與排放</w:t>
      </w:r>
      <w:bookmarkEnd w:id="5"/>
      <w:r w:rsidRPr="00A370ED">
        <w:rPr>
          <w:rFonts w:ascii="Porsche Next" w:eastAsia="華康黑體 Std W3" w:hAnsi="Porsche Next" w:cs="Porsche Next"/>
        </w:rPr>
        <w:t xml:space="preserve"> </w:t>
      </w:r>
    </w:p>
    <w:p w14:paraId="712BEC0D" w14:textId="397EFF0F" w:rsidR="00561738" w:rsidRPr="00A370ED" w:rsidRDefault="004F0ABD">
      <w:pPr>
        <w:spacing w:line="360" w:lineRule="auto"/>
        <w:rPr>
          <w:rFonts w:ascii="Porsche Next" w:eastAsia="華康黑體 Std W3" w:hAnsi="Porsche Next" w:cs="Porsche Next"/>
          <w:b/>
          <w:bCs/>
        </w:rPr>
      </w:pPr>
      <w:r w:rsidRPr="00A370ED">
        <w:rPr>
          <w:rFonts w:ascii="Porsche Next" w:eastAsia="華康黑體 Std W3" w:hAnsi="Porsche Next" w:cs="Porsche Next"/>
          <w:b/>
        </w:rPr>
        <w:t xml:space="preserve">Taycan </w:t>
      </w:r>
      <w:r w:rsidR="00D47EBD">
        <w:rPr>
          <w:rFonts w:ascii="Porsche Next" w:eastAsia="華康黑體 Std W3" w:hAnsi="Porsche Next" w:cs="Porsche Next"/>
          <w:b/>
        </w:rPr>
        <w:t>車型</w:t>
      </w:r>
    </w:p>
    <w:p w14:paraId="033FD77D" w14:textId="549F5BED" w:rsidR="00561738" w:rsidRPr="00A370ED" w:rsidRDefault="004F0ABD">
      <w:pPr>
        <w:spacing w:line="360" w:lineRule="auto"/>
        <w:rPr>
          <w:rFonts w:ascii="Porsche Next" w:eastAsia="華康黑體 Std W3" w:hAnsi="Porsche Next" w:cs="Porsche Next"/>
          <w:spacing w:val="-2"/>
          <w:kern w:val="24"/>
          <w:sz w:val="22"/>
          <w:szCs w:val="22"/>
        </w:rPr>
      </w:pPr>
      <w:r w:rsidRPr="00376352">
        <w:rPr>
          <w:rFonts w:ascii="Porsche Next" w:eastAsia="華康黑體 Std W3" w:hAnsi="Porsche Next" w:cs="Porsche Next"/>
          <w:szCs w:val="28"/>
        </w:rPr>
        <w:t>NEDC</w:t>
      </w:r>
      <w:r w:rsidRPr="00A370ED">
        <w:rPr>
          <w:rFonts w:ascii="Porsche Next" w:eastAsia="華康黑體 Std W3" w:hAnsi="Porsche Next" w:cs="Porsche Next"/>
          <w:sz w:val="22"/>
        </w:rPr>
        <w:t>：</w:t>
      </w:r>
      <w:r w:rsidR="00036AD7" w:rsidRPr="00036AD7">
        <w:rPr>
          <w:rFonts w:ascii="Porsche Next" w:eastAsia="華康黑體 Std W3" w:hAnsi="Porsche Next" w:cs="Porsche Next" w:hint="eastAsia"/>
        </w:rPr>
        <w:t>綜合</w:t>
      </w:r>
      <w:r w:rsidRPr="00A370ED">
        <w:rPr>
          <w:rFonts w:ascii="Porsche Next" w:eastAsia="華康黑體 Std W3" w:hAnsi="Porsche Next" w:cs="Porsche Next"/>
        </w:rPr>
        <w:t>電力消耗量</w:t>
      </w:r>
      <w:r w:rsidRPr="00A370ED">
        <w:rPr>
          <w:rFonts w:ascii="Porsche Next" w:eastAsia="華康黑體 Std W3" w:hAnsi="Porsche Next" w:cs="Porsche Next"/>
        </w:rPr>
        <w:t xml:space="preserve"> </w:t>
      </w:r>
      <w:r w:rsidRPr="00376352">
        <w:rPr>
          <w:rFonts w:ascii="Porsche Next" w:eastAsia="華康黑體 Std W3" w:hAnsi="Porsche Next" w:cs="Porsche Next"/>
        </w:rPr>
        <w:t>28.7</w:t>
      </w:r>
      <w:r w:rsidRPr="00A370ED">
        <w:rPr>
          <w:rFonts w:ascii="Porsche Next" w:eastAsia="華康黑體 Std W3" w:hAnsi="Porsche Next" w:cs="Porsche Next"/>
        </w:rPr>
        <w:t>–</w:t>
      </w:r>
      <w:r w:rsidRPr="00376352">
        <w:rPr>
          <w:rFonts w:ascii="Porsche Next" w:eastAsia="華康黑體 Std W3" w:hAnsi="Porsche Next" w:cs="Porsche Next"/>
        </w:rPr>
        <w:t>28.0</w:t>
      </w:r>
      <w:r w:rsidRPr="00A370ED">
        <w:rPr>
          <w:rFonts w:ascii="Porsche Next" w:eastAsia="華康黑體 Std W3" w:hAnsi="Porsche Next" w:cs="Porsche Next"/>
        </w:rPr>
        <w:t xml:space="preserve"> kWh/100 km</w:t>
      </w:r>
      <w:r w:rsidR="0091767C" w:rsidRPr="00A370ED">
        <w:rPr>
          <w:rFonts w:ascii="Porsche Next" w:eastAsia="華康黑體 Std W3" w:hAnsi="Porsche Next" w:cs="Porsche Next"/>
        </w:rPr>
        <w:t>，</w:t>
      </w:r>
      <w:r w:rsidR="00036AD7" w:rsidRPr="00036AD7">
        <w:rPr>
          <w:rFonts w:ascii="Porsche Next" w:eastAsia="華康黑體 Std W3" w:hAnsi="Porsche Next" w:cs="Porsche Next" w:hint="eastAsia"/>
        </w:rPr>
        <w:t>綜合</w:t>
      </w:r>
      <w:r w:rsidRPr="00A370ED">
        <w:rPr>
          <w:rFonts w:ascii="Porsche Next" w:eastAsia="華康黑體 Std W3" w:hAnsi="Porsche Next" w:cs="Porsche Next"/>
        </w:rPr>
        <w:t>二氧化碳排放量</w:t>
      </w:r>
      <w:r w:rsidRPr="00A370ED">
        <w:rPr>
          <w:rFonts w:ascii="Porsche Next" w:eastAsia="華康黑體 Std W3" w:hAnsi="Porsche Next" w:cs="Porsche Next"/>
        </w:rPr>
        <w:t xml:space="preserve"> 0 g/km</w:t>
      </w:r>
    </w:p>
    <w:p w14:paraId="36DA05E0" w14:textId="2681DD7D" w:rsidR="00561738" w:rsidRPr="00A370ED" w:rsidRDefault="004F0ABD">
      <w:pPr>
        <w:spacing w:line="360" w:lineRule="auto"/>
        <w:rPr>
          <w:rFonts w:ascii="Porsche Next" w:eastAsia="華康黑體 Std W3" w:hAnsi="Porsche Next" w:cs="Porsche Next"/>
          <w:spacing w:val="-4"/>
          <w:kern w:val="24"/>
          <w:sz w:val="22"/>
          <w:szCs w:val="22"/>
        </w:rPr>
      </w:pPr>
      <w:r w:rsidRPr="00376352">
        <w:rPr>
          <w:rFonts w:ascii="Porsche Next" w:eastAsia="華康黑體 Std W3" w:hAnsi="Porsche Next" w:cs="Porsche Next"/>
          <w:szCs w:val="28"/>
        </w:rPr>
        <w:t>WLTP</w:t>
      </w:r>
      <w:r w:rsidRPr="00A370ED">
        <w:rPr>
          <w:rFonts w:ascii="Porsche Next" w:eastAsia="華康黑體 Std W3" w:hAnsi="Porsche Next" w:cs="Porsche Next"/>
          <w:sz w:val="22"/>
        </w:rPr>
        <w:t>：</w:t>
      </w:r>
      <w:r w:rsidR="00036AD7" w:rsidRPr="00036AD7">
        <w:rPr>
          <w:rFonts w:ascii="Porsche Next" w:eastAsia="華康黑體 Std W3" w:hAnsi="Porsche Next" w:cs="Porsche Next" w:hint="eastAsia"/>
        </w:rPr>
        <w:t>綜合</w:t>
      </w:r>
      <w:r w:rsidRPr="00A370ED">
        <w:rPr>
          <w:rFonts w:ascii="Porsche Next" w:eastAsia="華康黑體 Std W3" w:hAnsi="Porsche Next" w:cs="Porsche Next"/>
        </w:rPr>
        <w:t>電力消耗量</w:t>
      </w:r>
      <w:r w:rsidRPr="00A370ED">
        <w:rPr>
          <w:rFonts w:ascii="Porsche Next" w:eastAsia="華康黑體 Std W3" w:hAnsi="Porsche Next" w:cs="Porsche Next"/>
        </w:rPr>
        <w:t xml:space="preserve"> 25.4 kWh/100 km</w:t>
      </w:r>
      <w:r w:rsidR="0091767C" w:rsidRPr="00A370ED">
        <w:rPr>
          <w:rFonts w:ascii="Porsche Next" w:eastAsia="華康黑體 Std W3" w:hAnsi="Porsche Next" w:cs="Porsche Next"/>
        </w:rPr>
        <w:t>，</w:t>
      </w:r>
      <w:r w:rsidR="00036AD7" w:rsidRPr="00036AD7">
        <w:rPr>
          <w:rFonts w:ascii="Porsche Next" w:eastAsia="華康黑體 Std W3" w:hAnsi="Porsche Next" w:cs="Porsche Next" w:hint="eastAsia"/>
        </w:rPr>
        <w:t>綜合</w:t>
      </w:r>
      <w:r w:rsidRPr="00A370ED">
        <w:rPr>
          <w:rFonts w:ascii="Porsche Next" w:eastAsia="華康黑體 Std W3" w:hAnsi="Porsche Next" w:cs="Porsche Next"/>
        </w:rPr>
        <w:t>二氧化碳排放量</w:t>
      </w:r>
      <w:r w:rsidRPr="00A370ED">
        <w:rPr>
          <w:rFonts w:ascii="Porsche Next" w:eastAsia="華康黑體 Std W3" w:hAnsi="Porsche Next" w:cs="Porsche Next"/>
        </w:rPr>
        <w:t xml:space="preserve"> 0 g/km</w:t>
      </w:r>
    </w:p>
    <w:p w14:paraId="6A696F2D" w14:textId="77777777" w:rsidR="00136598" w:rsidRPr="00A370ED" w:rsidRDefault="00136598" w:rsidP="003D1B26">
      <w:pPr>
        <w:spacing w:line="360" w:lineRule="auto"/>
        <w:rPr>
          <w:rFonts w:ascii="Porsche Next" w:eastAsia="華康黑體 Std W3" w:hAnsi="Porsche Next" w:cs="Porsche Next"/>
          <w:b/>
          <w:bCs/>
          <w:lang w:val="en-GB"/>
        </w:rPr>
      </w:pPr>
    </w:p>
    <w:p w14:paraId="707FA06B" w14:textId="77777777" w:rsidR="00036AD7" w:rsidRPr="00036AD7" w:rsidRDefault="00036AD7" w:rsidP="00036AD7">
      <w:pPr>
        <w:pStyle w:val="PAGParagraphNormal"/>
        <w:spacing w:line="360" w:lineRule="exact"/>
        <w:rPr>
          <w:rFonts w:ascii="Porsche Next" w:eastAsia="華康黑體 Std W3" w:hAnsi="Porsche Next" w:cs="Porsche Next"/>
        </w:rPr>
      </w:pPr>
      <w:r w:rsidRPr="00036AD7">
        <w:rPr>
          <w:rFonts w:ascii="Porsche Next" w:eastAsia="華康黑體 Std W3" w:hAnsi="Porsche Next" w:cs="Porsche Next" w:hint="eastAsia"/>
        </w:rPr>
        <w:t>數據皆為使用法定測量方法而得出之結果，所有保時捷新車款皆使用</w:t>
      </w:r>
      <w:r w:rsidRPr="00036AD7">
        <w:rPr>
          <w:rFonts w:ascii="Porsche Next" w:eastAsia="華康黑體 Std W3" w:hAnsi="Porsche Next" w:cs="Porsche Next" w:hint="eastAsia"/>
        </w:rPr>
        <w:t xml:space="preserve">WLTP </w:t>
      </w:r>
      <w:r w:rsidRPr="00036AD7">
        <w:rPr>
          <w:rFonts w:ascii="Porsche Next" w:eastAsia="華康黑體 Std W3" w:hAnsi="Porsche Next" w:cs="Porsche Next" w:hint="eastAsia"/>
        </w:rPr>
        <w:t>評測標準，</w:t>
      </w:r>
    </w:p>
    <w:p w14:paraId="6B3A295F" w14:textId="77777777" w:rsidR="00036AD7" w:rsidRPr="00036AD7" w:rsidRDefault="00036AD7" w:rsidP="00036AD7">
      <w:pPr>
        <w:pStyle w:val="PAGParagraphNormal"/>
        <w:spacing w:line="360" w:lineRule="exact"/>
        <w:rPr>
          <w:rFonts w:ascii="Porsche Next" w:eastAsia="華康黑體 Std W3" w:hAnsi="Porsche Next" w:cs="Porsche Next"/>
        </w:rPr>
      </w:pPr>
      <w:r w:rsidRPr="00036AD7">
        <w:rPr>
          <w:rFonts w:ascii="Porsche Next" w:eastAsia="華康黑體 Std W3" w:hAnsi="Porsche Next" w:cs="Porsche Next" w:hint="eastAsia"/>
        </w:rPr>
        <w:t xml:space="preserve">NEDC </w:t>
      </w:r>
      <w:r w:rsidRPr="00036AD7">
        <w:rPr>
          <w:rFonts w:ascii="Porsche Next" w:eastAsia="華康黑體 Std W3" w:hAnsi="Porsche Next" w:cs="Porsche Next" w:hint="eastAsia"/>
        </w:rPr>
        <w:t>數值則是根據</w:t>
      </w:r>
      <w:r w:rsidRPr="00036AD7">
        <w:rPr>
          <w:rFonts w:ascii="Porsche Next" w:eastAsia="華康黑體 Std W3" w:hAnsi="Porsche Next" w:cs="Porsche Next" w:hint="eastAsia"/>
        </w:rPr>
        <w:t xml:space="preserve">WLTP </w:t>
      </w:r>
      <w:r w:rsidRPr="00036AD7">
        <w:rPr>
          <w:rFonts w:ascii="Porsche Next" w:eastAsia="華康黑體 Std W3" w:hAnsi="Porsche Next" w:cs="Porsche Next" w:hint="eastAsia"/>
        </w:rPr>
        <w:t>數值換算而得。</w:t>
      </w:r>
    </w:p>
    <w:p w14:paraId="31520F22" w14:textId="77777777" w:rsidR="00036AD7" w:rsidRPr="00036AD7" w:rsidRDefault="00036AD7" w:rsidP="00036AD7">
      <w:pPr>
        <w:pStyle w:val="PAGParagraphNormal"/>
        <w:spacing w:line="360" w:lineRule="exact"/>
        <w:rPr>
          <w:rFonts w:ascii="Porsche Next" w:eastAsia="華康黑體 Std W3" w:hAnsi="Porsche Next" w:cs="Porsche Next"/>
        </w:rPr>
      </w:pPr>
      <w:r w:rsidRPr="00036AD7">
        <w:rPr>
          <w:rFonts w:ascii="Porsche Next" w:eastAsia="華康黑體 Std W3" w:hAnsi="Porsche Next" w:cs="Porsche Next" w:hint="eastAsia"/>
        </w:rPr>
        <w:t>若需要官方油耗及特定二氧化碳排放數值等詳細資訊，可參閱官方刊物「新式客車油耗量、</w:t>
      </w:r>
    </w:p>
    <w:p w14:paraId="341B5B4D" w14:textId="77777777" w:rsidR="00036AD7" w:rsidRPr="00036AD7" w:rsidRDefault="00036AD7" w:rsidP="00036AD7">
      <w:pPr>
        <w:pStyle w:val="PAGParagraphNormal"/>
        <w:spacing w:line="360" w:lineRule="exact"/>
        <w:rPr>
          <w:rFonts w:ascii="Porsche Next" w:eastAsia="華康黑體 Std W3" w:hAnsi="Porsche Next" w:cs="Porsche Next"/>
        </w:rPr>
      </w:pPr>
      <w:r w:rsidRPr="00036AD7">
        <w:rPr>
          <w:rFonts w:ascii="Porsche Next" w:eastAsia="華康黑體 Std W3" w:hAnsi="Porsche Next" w:cs="Porsche Next" w:hint="eastAsia"/>
        </w:rPr>
        <w:t>二氧化碳排放量與電力消耗量指南」</w:t>
      </w:r>
      <w:r w:rsidRPr="00036AD7">
        <w:rPr>
          <w:rFonts w:ascii="Porsche Next" w:eastAsia="華康黑體 Std W3" w:hAnsi="Porsche Next" w:cs="Porsche Next" w:hint="eastAsia"/>
        </w:rPr>
        <w:t>(Guidelines on fuel consumption, CO2 emissions and</w:t>
      </w:r>
    </w:p>
    <w:p w14:paraId="1DD8BC81" w14:textId="64B647CE" w:rsidR="00561738" w:rsidRPr="00A370ED" w:rsidRDefault="00036AD7">
      <w:pPr>
        <w:pStyle w:val="PAGParagraphNormal"/>
        <w:spacing w:after="0" w:line="360" w:lineRule="exact"/>
        <w:rPr>
          <w:rFonts w:ascii="Porsche Next" w:eastAsia="華康黑體 Std W3" w:hAnsi="Porsche Next" w:cs="Porsche Next"/>
        </w:rPr>
      </w:pPr>
      <w:r w:rsidRPr="00036AD7">
        <w:rPr>
          <w:rFonts w:ascii="Porsche Next" w:eastAsia="華康黑體 Std W3" w:hAnsi="Porsche Next" w:cs="Porsche Next" w:hint="eastAsia"/>
        </w:rPr>
        <w:t>power consumption of new passenger cars)</w:t>
      </w:r>
      <w:r w:rsidRPr="00036AD7">
        <w:rPr>
          <w:rFonts w:ascii="Porsche Next" w:eastAsia="華康黑體 Std W3" w:hAnsi="Porsche Next" w:cs="Porsche Next" w:hint="eastAsia"/>
        </w:rPr>
        <w:t>，於所有通路據點及</w:t>
      </w:r>
      <w:r w:rsidRPr="00036AD7">
        <w:rPr>
          <w:rFonts w:ascii="Porsche Next" w:eastAsia="華康黑體 Std W3" w:hAnsi="Porsche Next" w:cs="Porsche Next" w:hint="eastAsia"/>
        </w:rPr>
        <w:t xml:space="preserve">DAT </w:t>
      </w:r>
      <w:r w:rsidRPr="00036AD7">
        <w:rPr>
          <w:rFonts w:ascii="Porsche Next" w:eastAsia="華康黑體 Std W3" w:hAnsi="Porsche Next" w:cs="Porsche Next" w:hint="eastAsia"/>
        </w:rPr>
        <w:t>皆可免費索取。</w:t>
      </w:r>
    </w:p>
    <w:p w14:paraId="1EC45ED5" w14:textId="0E0B6669" w:rsidR="00561738" w:rsidRPr="00A370ED" w:rsidRDefault="004F0ABD">
      <w:pPr>
        <w:pStyle w:val="PAGColumn-Title"/>
        <w:rPr>
          <w:rFonts w:ascii="Porsche Next" w:eastAsia="華康黑體 Std W3" w:hAnsi="Porsche Next" w:cs="Porsche Next"/>
        </w:rPr>
      </w:pPr>
      <w:bookmarkStart w:id="6" w:name="_Toc81607464"/>
      <w:bookmarkStart w:id="7" w:name="_Toc33041811"/>
      <w:r w:rsidRPr="00A370ED">
        <w:rPr>
          <w:rFonts w:ascii="Porsche Next" w:eastAsia="華康黑體 Std W3" w:hAnsi="Porsche Next" w:cs="Porsche Next"/>
        </w:rPr>
        <w:lastRenderedPageBreak/>
        <w:t>特色</w:t>
      </w:r>
      <w:bookmarkEnd w:id="6"/>
      <w:r w:rsidRPr="00A370ED">
        <w:rPr>
          <w:rFonts w:ascii="Porsche Next" w:eastAsia="華康黑體 Std W3" w:hAnsi="Porsche Next" w:cs="Porsche Next"/>
        </w:rPr>
        <w:t xml:space="preserve"> </w:t>
      </w:r>
      <w:bookmarkEnd w:id="7"/>
    </w:p>
    <w:p w14:paraId="6E76CD2B" w14:textId="0B3833BD" w:rsidR="00561738" w:rsidRPr="00A370ED" w:rsidRDefault="00726DE3">
      <w:pPr>
        <w:pStyle w:val="PAGHeadline-1-Chapter"/>
        <w:keepNext w:val="0"/>
        <w:rPr>
          <w:rFonts w:ascii="Porsche Next" w:eastAsia="華康黑體 Std W3" w:hAnsi="Porsche Next" w:cs="Porsche Next"/>
        </w:rPr>
      </w:pPr>
      <w:bookmarkStart w:id="8" w:name="_Toc33041812"/>
      <w:bookmarkStart w:id="9" w:name="_Toc81607465"/>
      <w:r w:rsidRPr="00A370ED">
        <w:rPr>
          <w:rFonts w:ascii="Porsche Next" w:eastAsia="華康黑體 Std W3" w:hAnsi="Porsche Next" w:cs="Porsche Next"/>
        </w:rPr>
        <w:t xml:space="preserve">The Porsche </w:t>
      </w:r>
      <w:bookmarkEnd w:id="8"/>
      <w:r w:rsidRPr="00A370ED">
        <w:rPr>
          <w:rFonts w:ascii="Porsche Next" w:eastAsia="華康黑體 Std W3" w:hAnsi="Porsche Next" w:cs="Porsche Next"/>
        </w:rPr>
        <w:t>Mission R</w:t>
      </w:r>
      <w:bookmarkEnd w:id="9"/>
      <w:r w:rsidRPr="00A370ED">
        <w:rPr>
          <w:rFonts w:ascii="Porsche Next" w:eastAsia="華康黑體 Std W3" w:hAnsi="Porsche Next" w:cs="Porsche Next"/>
        </w:rPr>
        <w:t xml:space="preserve"> </w:t>
      </w:r>
    </w:p>
    <w:p w14:paraId="5EA9E8E0" w14:textId="3FED895F" w:rsidR="00561738" w:rsidRPr="00A370ED" w:rsidRDefault="00371E51">
      <w:pPr>
        <w:pStyle w:val="PAGParagraphListingHighlights"/>
        <w:rPr>
          <w:rFonts w:ascii="Porsche Next" w:eastAsia="華康黑體 Std W3" w:hAnsi="Porsche Next" w:cs="Porsche Next"/>
        </w:rPr>
      </w:pPr>
      <w:r w:rsidRPr="00A370ED">
        <w:rPr>
          <w:rFonts w:ascii="Porsche Next" w:eastAsia="華康黑體 Std W3" w:hAnsi="Porsche Next" w:cs="Porsche Next"/>
        </w:rPr>
        <w:t>展望</w:t>
      </w:r>
      <w:r w:rsidR="004F0ABD" w:rsidRPr="00A370ED">
        <w:rPr>
          <w:rFonts w:ascii="Porsche Next" w:eastAsia="華康黑體 Std W3" w:hAnsi="Porsche Next" w:cs="Porsche Next"/>
        </w:rPr>
        <w:t>未來的</w:t>
      </w:r>
      <w:r w:rsidR="004F0ABD" w:rsidRPr="00A370ED">
        <w:rPr>
          <w:rFonts w:ascii="Porsche Next" w:eastAsia="華康黑體 Std W3" w:hAnsi="Porsche Next" w:cs="Porsche Next" w:hint="eastAsia"/>
          <w:color w:val="000000"/>
          <w:shd w:val="clear" w:color="auto" w:fill="FFFFFF"/>
        </w:rPr>
        <w:t>賽</w:t>
      </w:r>
      <w:r w:rsidR="004F0ABD" w:rsidRPr="00A370ED">
        <w:rPr>
          <w:rFonts w:ascii="Porsche Next" w:eastAsia="華康黑體 Std W3" w:hAnsi="Porsche Next" w:cs="Porsche Next"/>
          <w:color w:val="000000"/>
          <w:shd w:val="clear" w:color="auto" w:fill="FFFFFF"/>
        </w:rPr>
        <w:t>車。</w:t>
      </w:r>
    </w:p>
    <w:p w14:paraId="3757B5C3" w14:textId="1370C649" w:rsidR="00561738" w:rsidRPr="00A370ED" w:rsidRDefault="00726DE3">
      <w:pPr>
        <w:suppressAutoHyphens w:val="0"/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bCs/>
          <w:kern w:val="0"/>
          <w:szCs w:val="20"/>
        </w:rPr>
      </w:pPr>
      <w:r w:rsidRPr="00A370ED">
        <w:rPr>
          <w:rFonts w:ascii="Porsche Next" w:eastAsia="華康黑體 Std W3" w:hAnsi="Porsche Next" w:cs="Porsche Next"/>
        </w:rPr>
        <w:t xml:space="preserve">Porsche Mission R </w:t>
      </w:r>
      <w:r w:rsidRPr="00A370ED">
        <w:rPr>
          <w:rFonts w:ascii="Porsche Next" w:eastAsia="華康黑體 Std W3" w:hAnsi="Porsche Next" w:cs="Porsche Next"/>
        </w:rPr>
        <w:t>是保時捷</w:t>
      </w:r>
      <w:r w:rsidR="0011060A" w:rsidRPr="00A370ED">
        <w:rPr>
          <w:rFonts w:ascii="Porsche Next" w:eastAsia="華康黑體 Std W3" w:hAnsi="Porsche Next" w:cs="Porsche Next"/>
        </w:rPr>
        <w:t>在</w:t>
      </w:r>
      <w:r w:rsidRPr="00A370ED">
        <w:rPr>
          <w:rFonts w:ascii="Porsche Next" w:eastAsia="華康黑體 Std W3" w:hAnsi="Porsche Next" w:cs="Porsche Next"/>
        </w:rPr>
        <w:t>純電</w:t>
      </w:r>
      <w:r w:rsidRPr="00A370ED">
        <w:rPr>
          <w:rFonts w:ascii="Porsche Next" w:eastAsia="華康黑體 Std W3" w:hAnsi="Porsche Next" w:cs="Porsche Next" w:hint="eastAsia"/>
        </w:rPr>
        <w:t>賽</w:t>
      </w:r>
      <w:r w:rsidRPr="00A370ED">
        <w:rPr>
          <w:rFonts w:ascii="Porsche Next" w:eastAsia="華康黑體 Std W3" w:hAnsi="Porsche Next" w:cs="Porsche Next"/>
        </w:rPr>
        <w:t>車</w:t>
      </w:r>
      <w:r w:rsidR="0011060A" w:rsidRPr="00A370ED">
        <w:rPr>
          <w:rFonts w:ascii="Porsche Next" w:eastAsia="華康黑體 Std W3" w:hAnsi="Porsche Next" w:cs="Porsche Next"/>
        </w:rPr>
        <w:t>方面</w:t>
      </w:r>
      <w:r w:rsidRPr="00A370ED">
        <w:rPr>
          <w:rFonts w:ascii="Porsche Next" w:eastAsia="華康黑體 Std W3" w:hAnsi="Porsche Next" w:cs="Porsche Next"/>
        </w:rPr>
        <w:t>的願景。</w:t>
      </w:r>
      <w:r w:rsidR="00096DD6" w:rsidRPr="00A370ED">
        <w:rPr>
          <w:rFonts w:ascii="Porsche Next" w:eastAsia="華康黑體 Std W3" w:hAnsi="Porsche Next" w:cs="Porsche Next"/>
        </w:rPr>
        <w:t>保時捷</w:t>
      </w:r>
      <w:r w:rsidR="00561FD3" w:rsidRPr="00A370ED">
        <w:rPr>
          <w:rFonts w:ascii="Porsche Next" w:eastAsia="華康黑體 Std W3" w:hAnsi="Porsche Next" w:cs="Porsche Next"/>
        </w:rPr>
        <w:t>開發純電</w:t>
      </w:r>
      <w:r w:rsidR="00561FD3">
        <w:rPr>
          <w:rFonts w:ascii="Porsche Next" w:eastAsia="華康黑體 Std W3" w:hAnsi="Porsche Next" w:cs="Porsche Next" w:hint="eastAsia"/>
        </w:rPr>
        <w:t>跑</w:t>
      </w:r>
      <w:r w:rsidR="00561FD3" w:rsidRPr="00A370ED">
        <w:rPr>
          <w:rFonts w:ascii="Porsche Next" w:eastAsia="華康黑體 Std W3" w:hAnsi="Porsche Next" w:cs="Porsche Next"/>
        </w:rPr>
        <w:t>車平台</w:t>
      </w:r>
      <w:r w:rsidR="00561FD3">
        <w:rPr>
          <w:rFonts w:ascii="Porsche Next" w:eastAsia="華康黑體 Std W3" w:hAnsi="Porsche Next" w:cs="Porsche Next" w:hint="eastAsia"/>
        </w:rPr>
        <w:t>以</w:t>
      </w:r>
      <w:r w:rsidR="00096DD6" w:rsidRPr="00A370ED">
        <w:rPr>
          <w:rFonts w:ascii="Porsche Next" w:eastAsia="華康黑體 Std W3" w:hAnsi="Porsche Next" w:cs="Porsche Next"/>
        </w:rPr>
        <w:t>追求永續賽車運動</w:t>
      </w:r>
      <w:r w:rsidRPr="00A370ED">
        <w:rPr>
          <w:rFonts w:ascii="Porsche Next" w:eastAsia="華康黑體 Std W3" w:hAnsi="Porsche Next" w:cs="Porsche Next"/>
        </w:rPr>
        <w:t>。保時捷</w:t>
      </w:r>
      <w:r w:rsidR="00096DD6" w:rsidRPr="00A370ED">
        <w:rPr>
          <w:rFonts w:ascii="Porsche Next" w:eastAsia="華康黑體 Std W3" w:hAnsi="Porsche Next" w:cs="Porsche Next"/>
        </w:rPr>
        <w:t>在</w:t>
      </w:r>
      <w:r w:rsidRPr="00A370ED">
        <w:rPr>
          <w:rFonts w:ascii="Porsche Next" w:eastAsia="華康黑體 Std W3" w:hAnsi="Porsche Next" w:cs="Porsche Next"/>
        </w:rPr>
        <w:t>全球舉辦</w:t>
      </w:r>
      <w:r w:rsidRPr="00A370ED">
        <w:rPr>
          <w:rFonts w:ascii="Porsche Next" w:eastAsia="華康黑體 Std W3" w:hAnsi="Porsche Next" w:cs="Porsche Next"/>
        </w:rPr>
        <w:t xml:space="preserve"> 30 </w:t>
      </w:r>
      <w:r w:rsidRPr="00A370ED">
        <w:rPr>
          <w:rFonts w:ascii="Porsche Next" w:eastAsia="華康黑體 Std W3" w:hAnsi="Porsche Next" w:cs="Porsche Next"/>
        </w:rPr>
        <w:t>場</w:t>
      </w:r>
      <w:r w:rsidR="00096DD6" w:rsidRPr="00A370ED">
        <w:rPr>
          <w:rFonts w:ascii="Porsche Next" w:eastAsia="華康黑體 Std W3" w:hAnsi="Porsche Next" w:cs="Porsche Next"/>
        </w:rPr>
        <w:t>的</w:t>
      </w:r>
      <w:r w:rsidRPr="00A370ED">
        <w:rPr>
          <w:rFonts w:ascii="Porsche Next" w:eastAsia="華康黑體 Std W3" w:hAnsi="Porsche Next" w:cs="Porsche Next"/>
        </w:rPr>
        <w:t>系列賽，</w:t>
      </w:r>
      <w:r w:rsidR="00096DD6" w:rsidRPr="00A370ED">
        <w:rPr>
          <w:rFonts w:ascii="Porsche Next" w:eastAsia="華康黑體 Std W3" w:hAnsi="Porsche Next" w:cs="Porsche Next"/>
        </w:rPr>
        <w:t>迄今已</w:t>
      </w:r>
      <w:r w:rsidRPr="00A370ED">
        <w:rPr>
          <w:rFonts w:ascii="Porsche Next" w:eastAsia="華康黑體 Std W3" w:hAnsi="Porsche Next" w:cs="Porsche Next"/>
        </w:rPr>
        <w:t>生產超過</w:t>
      </w:r>
      <w:r w:rsidRPr="00A370ED">
        <w:rPr>
          <w:rFonts w:ascii="Porsche Next" w:eastAsia="華康黑體 Std W3" w:hAnsi="Porsche Next" w:cs="Porsche Next"/>
        </w:rPr>
        <w:t xml:space="preserve"> 4,400 </w:t>
      </w:r>
      <w:r w:rsidRPr="00A370ED">
        <w:rPr>
          <w:rFonts w:ascii="Porsche Next" w:eastAsia="華康黑體 Std W3" w:hAnsi="Porsche Next" w:cs="Porsche Next"/>
        </w:rPr>
        <w:t>輛以</w:t>
      </w:r>
      <w:r w:rsidRPr="00A370ED">
        <w:rPr>
          <w:rFonts w:ascii="Porsche Next" w:eastAsia="華康黑體 Std W3" w:hAnsi="Porsche Next" w:cs="Porsche Next"/>
        </w:rPr>
        <w:t xml:space="preserve"> 911 </w:t>
      </w:r>
      <w:r w:rsidRPr="00A370ED">
        <w:rPr>
          <w:rFonts w:ascii="Porsche Next" w:eastAsia="華康黑體 Std W3" w:hAnsi="Porsche Next" w:cs="Porsche Next"/>
        </w:rPr>
        <w:t>為基礎的賽車。現在德國</w:t>
      </w:r>
      <w:r w:rsidRPr="00A370ED">
        <w:rPr>
          <w:rFonts w:ascii="Porsche Next" w:eastAsia="華康黑體 Std W3" w:hAnsi="Porsche Next" w:cs="Porsche Next"/>
        </w:rPr>
        <w:t xml:space="preserve"> Carrera Cup </w:t>
      </w:r>
      <w:r w:rsidRPr="00A370ED">
        <w:rPr>
          <w:rFonts w:ascii="Porsche Next" w:eastAsia="華康黑體 Std W3" w:hAnsi="Porsche Next" w:cs="Porsche Next"/>
        </w:rPr>
        <w:t>即將邁入第</w:t>
      </w:r>
      <w:r w:rsidRPr="00A370ED">
        <w:rPr>
          <w:rFonts w:ascii="Porsche Next" w:eastAsia="華康黑體 Std W3" w:hAnsi="Porsche Next" w:cs="Porsche Next"/>
        </w:rPr>
        <w:t xml:space="preserve"> 31 </w:t>
      </w:r>
      <w:r w:rsidRPr="00A370ED">
        <w:rPr>
          <w:rFonts w:ascii="Porsche Next" w:eastAsia="華康黑體 Std W3" w:hAnsi="Porsche Next" w:cs="Porsche Next"/>
        </w:rPr>
        <w:t>年，保時捷已經</w:t>
      </w:r>
      <w:r w:rsidR="00096DD6" w:rsidRPr="00A370ED">
        <w:rPr>
          <w:rFonts w:ascii="Porsche Next" w:eastAsia="華康黑體 Std W3" w:hAnsi="Porsche Next" w:cs="Porsche Next"/>
        </w:rPr>
        <w:t>成為</w:t>
      </w:r>
      <w:r w:rsidRPr="00A370ED">
        <w:rPr>
          <w:rFonts w:ascii="Porsche Next" w:eastAsia="華康黑體 Std W3" w:hAnsi="Porsche Next" w:cs="Porsche Next"/>
        </w:rPr>
        <w:t>客戶賽車領域</w:t>
      </w:r>
      <w:r w:rsidR="00096DD6" w:rsidRPr="00A370ED">
        <w:rPr>
          <w:rFonts w:ascii="Porsche Next" w:eastAsia="華康黑體 Std W3" w:hAnsi="Porsche Next" w:cs="Porsche Next"/>
        </w:rPr>
        <w:t>中</w:t>
      </w:r>
      <w:r w:rsidRPr="00A370ED">
        <w:rPr>
          <w:rFonts w:ascii="Porsche Next" w:eastAsia="華康黑體 Std W3" w:hAnsi="Porsche Next" w:cs="Porsche Next"/>
        </w:rPr>
        <w:t>最成功的品牌。</w:t>
      </w:r>
      <w:r w:rsidR="00096DD6" w:rsidRPr="00A370ED">
        <w:rPr>
          <w:rFonts w:ascii="Porsche Next" w:eastAsia="華康黑體 Std W3" w:hAnsi="Porsche Next" w:cs="Porsche Next"/>
        </w:rPr>
        <w:t>一直以來，</w:t>
      </w:r>
      <w:r w:rsidRPr="00A370ED">
        <w:rPr>
          <w:rFonts w:ascii="Porsche Next" w:eastAsia="華康黑體 Std W3" w:hAnsi="Porsche Next" w:cs="Porsche Next"/>
        </w:rPr>
        <w:t>保時捷都</w:t>
      </w:r>
      <w:r w:rsidR="00096DD6" w:rsidRPr="00A370ED">
        <w:rPr>
          <w:rFonts w:ascii="Porsche Next" w:eastAsia="華康黑體 Std W3" w:hAnsi="Porsche Next" w:cs="Porsche Next"/>
        </w:rPr>
        <w:t>是以</w:t>
      </w:r>
      <w:r w:rsidRPr="00A370ED">
        <w:rPr>
          <w:rFonts w:ascii="Porsche Next" w:eastAsia="華康黑體 Std W3" w:hAnsi="Porsche Next" w:cs="Porsche Next"/>
        </w:rPr>
        <w:t>賽道</w:t>
      </w:r>
      <w:r w:rsidR="00096DD6" w:rsidRPr="00A370ED">
        <w:rPr>
          <w:rFonts w:ascii="Porsche Next" w:eastAsia="華康黑體 Std W3" w:hAnsi="Porsche Next" w:cs="Porsche Next"/>
        </w:rPr>
        <w:t>做</w:t>
      </w:r>
      <w:r w:rsidRPr="00A370ED">
        <w:rPr>
          <w:rFonts w:ascii="Porsche Next" w:eastAsia="華康黑體 Std W3" w:hAnsi="Porsche Next" w:cs="Porsche Next"/>
        </w:rPr>
        <w:t>為車輛測試場域，因為新技術必</w:t>
      </w:r>
      <w:r w:rsidR="00096DD6" w:rsidRPr="00A370ED">
        <w:rPr>
          <w:rFonts w:ascii="Porsche Next" w:eastAsia="華康黑體 Std W3" w:hAnsi="Porsche Next" w:cs="Porsche Next"/>
        </w:rPr>
        <w:t>須</w:t>
      </w:r>
      <w:r w:rsidRPr="00A370ED">
        <w:rPr>
          <w:rFonts w:ascii="Porsche Next" w:eastAsia="華康黑體 Std W3" w:hAnsi="Porsche Next" w:cs="Porsche Next"/>
        </w:rPr>
        <w:t>通過最嚴苛的考驗</w:t>
      </w:r>
      <w:r w:rsidR="00096DD6" w:rsidRPr="00A370ED">
        <w:rPr>
          <w:rFonts w:ascii="Porsche Next" w:eastAsia="華康黑體 Std W3" w:hAnsi="Porsche Next" w:cs="Porsche Next"/>
        </w:rPr>
        <w:t>，</w:t>
      </w:r>
      <w:r w:rsidRPr="00A370ED">
        <w:rPr>
          <w:rFonts w:ascii="Porsche Next" w:eastAsia="華康黑體 Std W3" w:hAnsi="Porsche Next" w:cs="Porsche Next"/>
        </w:rPr>
        <w:t>才能進入批量生產程序。</w:t>
      </w:r>
    </w:p>
    <w:p w14:paraId="3AE4D242" w14:textId="64FBD14E" w:rsidR="00561738" w:rsidRPr="00A370ED" w:rsidRDefault="004F0ABD">
      <w:pPr>
        <w:keepNext/>
        <w:numPr>
          <w:ilvl w:val="0"/>
          <w:numId w:val="29"/>
        </w:numPr>
        <w:suppressAutoHyphens w:val="0"/>
        <w:spacing w:line="360" w:lineRule="auto"/>
        <w:ind w:left="357" w:hanging="357"/>
        <w:jc w:val="both"/>
        <w:rPr>
          <w:rFonts w:ascii="Porsche Next" w:eastAsia="華康黑體 Std W3" w:hAnsi="Porsche Next" w:cs="Porsche Next"/>
          <w:b/>
          <w:color w:val="000000"/>
          <w:kern w:val="0"/>
          <w:shd w:val="clear" w:color="auto" w:fill="FFFFFF"/>
        </w:rPr>
      </w:pPr>
      <w:r w:rsidRPr="00A370ED">
        <w:rPr>
          <w:rFonts w:ascii="Porsche Next" w:eastAsia="華康黑體 Std W3" w:hAnsi="Porsche Next" w:cs="Porsche Next"/>
          <w:b/>
          <w:color w:val="000000"/>
          <w:shd w:val="clear" w:color="auto" w:fill="FFFFFF"/>
        </w:rPr>
        <w:t>永續是公司的核心策略。</w:t>
      </w:r>
    </w:p>
    <w:p w14:paraId="7762EE56" w14:textId="36807149" w:rsidR="00561738" w:rsidRPr="00A370ED" w:rsidRDefault="004F0ABD">
      <w:pPr>
        <w:suppressAutoHyphens w:val="0"/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bCs/>
          <w:kern w:val="0"/>
          <w:szCs w:val="20"/>
        </w:rPr>
      </w:pPr>
      <w:r w:rsidRPr="00A370ED">
        <w:rPr>
          <w:rFonts w:ascii="Porsche Next" w:eastAsia="華康黑體 Std W3" w:hAnsi="Porsche Next" w:cs="Porsche Next"/>
        </w:rPr>
        <w:t>保時捷</w:t>
      </w:r>
      <w:r w:rsidR="00345162">
        <w:rPr>
          <w:rFonts w:ascii="Porsche Next" w:eastAsia="華康黑體 Std W3" w:hAnsi="Porsche Next" w:cs="Porsche Next" w:hint="eastAsia"/>
        </w:rPr>
        <w:t>預計</w:t>
      </w:r>
      <w:r w:rsidRPr="00A370ED">
        <w:rPr>
          <w:rFonts w:ascii="Porsche Next" w:eastAsia="華康黑體 Std W3" w:hAnsi="Porsche Next" w:cs="Porsche Next"/>
        </w:rPr>
        <w:t>在</w:t>
      </w:r>
      <w:r w:rsidRPr="00A370ED">
        <w:rPr>
          <w:rFonts w:ascii="Porsche Next" w:eastAsia="華康黑體 Std W3" w:hAnsi="Porsche Next" w:cs="Porsche Next"/>
        </w:rPr>
        <w:t xml:space="preserve"> 2030 </w:t>
      </w:r>
      <w:r w:rsidRPr="00A370ED">
        <w:rPr>
          <w:rFonts w:ascii="Porsche Next" w:eastAsia="華康黑體 Std W3" w:hAnsi="Porsche Next" w:cs="Porsche Next"/>
        </w:rPr>
        <w:t>年達成碳中和</w:t>
      </w:r>
      <w:r w:rsidR="00096DD6" w:rsidRPr="00A370ED">
        <w:rPr>
          <w:rFonts w:ascii="Porsche Next" w:eastAsia="華康黑體 Std W3" w:hAnsi="Porsche Next" w:cs="Porsche Next"/>
        </w:rPr>
        <w:t>的</w:t>
      </w:r>
      <w:r w:rsidRPr="00A370ED">
        <w:rPr>
          <w:rFonts w:ascii="Porsche Next" w:eastAsia="華康黑體 Std W3" w:hAnsi="Porsche Next" w:cs="Porsche Next"/>
        </w:rPr>
        <w:t>目標。保時捷將</w:t>
      </w:r>
      <w:r w:rsidR="00096DD6" w:rsidRPr="00A370ED">
        <w:rPr>
          <w:rFonts w:ascii="Porsche Next" w:eastAsia="華康黑體 Std W3" w:hAnsi="Porsche Next" w:cs="Porsche Next"/>
        </w:rPr>
        <w:t>會</w:t>
      </w:r>
      <w:r w:rsidRPr="00A370ED">
        <w:rPr>
          <w:rFonts w:ascii="Porsche Next" w:eastAsia="華康黑體 Std W3" w:hAnsi="Porsche Next" w:cs="Porsche Next"/>
        </w:rPr>
        <w:t>有百分之八十的車款搭載電動馬達。為達成此目標，保時捷將在未來十年投入十億歐元進行除碳化</w:t>
      </w:r>
      <w:r w:rsidR="00096DD6" w:rsidRPr="00A370ED">
        <w:rPr>
          <w:rFonts w:ascii="Porsche Next" w:eastAsia="華康黑體 Std W3" w:hAnsi="Porsche Next" w:cs="Porsche Next"/>
        </w:rPr>
        <w:t>的策略，包括</w:t>
      </w:r>
      <w:r w:rsidRPr="00A370ED">
        <w:rPr>
          <w:rFonts w:ascii="Porsche Next" w:eastAsia="華康黑體 Std W3" w:hAnsi="Porsche Next" w:cs="Porsche Next"/>
        </w:rPr>
        <w:t>研發</w:t>
      </w:r>
      <w:r w:rsidR="00096DD6" w:rsidRPr="00A370ED">
        <w:rPr>
          <w:rFonts w:ascii="Porsche Next" w:eastAsia="華康黑體 Std W3" w:hAnsi="Porsche Next" w:cs="Porsche Next"/>
        </w:rPr>
        <w:t>可</w:t>
      </w:r>
      <w:r w:rsidRPr="00A370ED">
        <w:rPr>
          <w:rFonts w:ascii="Porsche Next" w:eastAsia="華康黑體 Std W3" w:hAnsi="Porsche Next" w:cs="Porsche Next"/>
        </w:rPr>
        <w:t>大幅降低二氧化碳排放</w:t>
      </w:r>
      <w:r w:rsidR="00096DD6" w:rsidRPr="00A370ED">
        <w:rPr>
          <w:rFonts w:ascii="Porsche Next" w:eastAsia="華康黑體 Std W3" w:hAnsi="Porsche Next" w:cs="Porsche Next"/>
        </w:rPr>
        <w:t>的高性能電池與</w:t>
      </w:r>
      <w:r w:rsidR="00096DD6" w:rsidRPr="00A370ED">
        <w:rPr>
          <w:rFonts w:ascii="Porsche Next" w:eastAsia="華康黑體 Std W3" w:hAnsi="Porsche Next" w:cs="Porsche Next"/>
        </w:rPr>
        <w:t xml:space="preserve"> eFuel</w:t>
      </w:r>
      <w:r w:rsidRPr="00A370ED">
        <w:rPr>
          <w:rFonts w:ascii="Porsche Next" w:eastAsia="華康黑體 Std W3" w:hAnsi="Porsche Next" w:cs="Porsche Next"/>
        </w:rPr>
        <w:t>。</w:t>
      </w:r>
      <w:r w:rsidR="00345162">
        <w:rPr>
          <w:rFonts w:ascii="Porsche Next" w:eastAsia="華康黑體 Std W3" w:hAnsi="Porsche Next" w:cs="Porsche Next" w:hint="eastAsia"/>
        </w:rPr>
        <w:t>而</w:t>
      </w:r>
      <w:r w:rsidR="00345162" w:rsidRPr="00A370ED">
        <w:rPr>
          <w:rFonts w:ascii="Porsche Next" w:eastAsia="華康黑體 Std W3" w:hAnsi="Porsche Next" w:cs="Porsche Next"/>
        </w:rPr>
        <w:t>現在的賽車運動已經越來越能兼顧永續性</w:t>
      </w:r>
      <w:r w:rsidR="00345162">
        <w:rPr>
          <w:rFonts w:ascii="Porsche Next" w:eastAsia="華康黑體 Std W3" w:hAnsi="Porsche Next" w:cs="Porsche Next" w:hint="eastAsia"/>
        </w:rPr>
        <w:t>，</w:t>
      </w:r>
      <w:r w:rsidRPr="00A370ED">
        <w:rPr>
          <w:rFonts w:ascii="Porsche Next" w:eastAsia="華康黑體 Std W3" w:hAnsi="Porsche Next" w:cs="Porsche Next"/>
        </w:rPr>
        <w:t>目前我們與艾克森美孚合作，藉由賽事測試合成燃料。</w:t>
      </w:r>
      <w:r w:rsidRPr="00A370ED">
        <w:rPr>
          <w:rFonts w:ascii="Porsche Next" w:eastAsia="華康黑體 Std W3" w:hAnsi="Porsche Next" w:cs="Porsche Next"/>
        </w:rPr>
        <w:t xml:space="preserve"> </w:t>
      </w:r>
    </w:p>
    <w:p w14:paraId="295E5A92" w14:textId="15CE4D6D" w:rsidR="00561738" w:rsidRPr="00A370ED" w:rsidRDefault="00DA6AFA">
      <w:pPr>
        <w:keepNext/>
        <w:numPr>
          <w:ilvl w:val="0"/>
          <w:numId w:val="29"/>
        </w:numPr>
        <w:suppressAutoHyphens w:val="0"/>
        <w:spacing w:line="360" w:lineRule="auto"/>
        <w:ind w:left="357" w:hanging="357"/>
        <w:jc w:val="both"/>
        <w:rPr>
          <w:rFonts w:ascii="Porsche Next" w:eastAsia="華康黑體 Std W3" w:hAnsi="Porsche Next" w:cs="Porsche Next"/>
          <w:b/>
          <w:color w:val="000000"/>
          <w:kern w:val="0"/>
          <w:shd w:val="clear" w:color="auto" w:fill="FFFFFF"/>
        </w:rPr>
      </w:pPr>
      <w:r w:rsidRPr="00A370ED">
        <w:rPr>
          <w:rFonts w:ascii="Porsche Next" w:eastAsia="華康黑體 Std W3" w:hAnsi="Porsche Next" w:cs="Porsche Next"/>
          <w:b/>
          <w:color w:val="000000"/>
          <w:shd w:val="clear" w:color="auto" w:fill="FFFFFF"/>
        </w:rPr>
        <w:t>駕馭未來：創新的電動馬達驅動理念</w:t>
      </w:r>
    </w:p>
    <w:p w14:paraId="23C55A4C" w14:textId="25C7AA0B" w:rsidR="00561738" w:rsidRPr="00A370ED" w:rsidRDefault="00726DE3">
      <w:pPr>
        <w:suppressAutoHyphens w:val="0"/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000000"/>
          <w:kern w:val="0"/>
        </w:rPr>
      </w:pPr>
      <w:r w:rsidRPr="00A370ED">
        <w:rPr>
          <w:rFonts w:ascii="Porsche Next" w:eastAsia="華康黑體 Std W3" w:hAnsi="Porsche Next" w:cs="Porsche Next"/>
          <w:color w:val="333333"/>
        </w:rPr>
        <w:t xml:space="preserve">Porsche Mission R </w:t>
      </w:r>
      <w:r w:rsidRPr="00A370ED">
        <w:rPr>
          <w:rFonts w:ascii="Porsche Next" w:eastAsia="華康黑體 Std W3" w:hAnsi="Porsche Next" w:cs="Porsche Next"/>
          <w:color w:val="333333"/>
        </w:rPr>
        <w:t>性能與</w:t>
      </w:r>
      <w:r w:rsidR="00347BEE" w:rsidRPr="00A370ED">
        <w:rPr>
          <w:rFonts w:ascii="Porsche Next" w:eastAsia="華康黑體 Std W3" w:hAnsi="Porsche Next" w:cs="Porsche Next"/>
          <w:color w:val="333333"/>
        </w:rPr>
        <w:t>的</w:t>
      </w:r>
      <w:r w:rsidRPr="00A370ED">
        <w:rPr>
          <w:rFonts w:ascii="Porsche Next" w:eastAsia="華康黑體 Std W3" w:hAnsi="Porsche Next" w:cs="Porsche Next"/>
          <w:color w:val="333333"/>
        </w:rPr>
        <w:t xml:space="preserve"> Porsche 911 GT3 Cup </w:t>
      </w:r>
      <w:r w:rsidRPr="00A370ED">
        <w:rPr>
          <w:rFonts w:ascii="Porsche Next" w:eastAsia="華康黑體 Std W3" w:hAnsi="Porsche Next" w:cs="Porsche Next"/>
          <w:color w:val="333333"/>
        </w:rPr>
        <w:t>相同。</w:t>
      </w:r>
      <w:r w:rsidRPr="00A370ED">
        <w:rPr>
          <w:rFonts w:ascii="Porsche Next" w:eastAsia="華康黑體 Std W3" w:hAnsi="Porsche Next" w:cs="Porsche Next"/>
        </w:rPr>
        <w:t>保時捷研發的直接油冷式馬達，</w:t>
      </w:r>
      <w:r w:rsidR="00347BEE" w:rsidRPr="00A370ED">
        <w:rPr>
          <w:rFonts w:ascii="Porsche Next" w:eastAsia="華康黑體 Std W3" w:hAnsi="Porsche Next" w:cs="Porsche Next"/>
        </w:rPr>
        <w:t>可以在</w:t>
      </w:r>
      <w:r w:rsidRPr="00A370ED">
        <w:rPr>
          <w:rFonts w:ascii="Porsche Next" w:eastAsia="華康黑體 Std W3" w:hAnsi="Porsche Next" w:cs="Porsche Next"/>
        </w:rPr>
        <w:t>整場賽事過程中</w:t>
      </w:r>
      <w:r w:rsidR="00347BEE" w:rsidRPr="00A370ED">
        <w:rPr>
          <w:rFonts w:ascii="Porsche Next" w:eastAsia="華康黑體 Std W3" w:hAnsi="Porsche Next" w:cs="Porsche Next"/>
        </w:rPr>
        <w:t>持續為</w:t>
      </w:r>
      <w:r w:rsidRPr="00A370ED">
        <w:rPr>
          <w:rFonts w:ascii="Porsche Next" w:eastAsia="華康黑體 Std W3" w:hAnsi="Porsche Next" w:cs="Porsche Next"/>
        </w:rPr>
        <w:t>車輛</w:t>
      </w:r>
      <w:r w:rsidR="00347BEE" w:rsidRPr="00A370ED">
        <w:rPr>
          <w:rFonts w:ascii="Porsche Next" w:eastAsia="華康黑體 Std W3" w:hAnsi="Porsche Next" w:cs="Porsche Next"/>
        </w:rPr>
        <w:t>輸出</w:t>
      </w:r>
      <w:r w:rsidRPr="00A370ED">
        <w:rPr>
          <w:rFonts w:ascii="Porsche Next" w:eastAsia="華康黑體 Std W3" w:hAnsi="Porsche Next" w:cs="Porsche Next"/>
        </w:rPr>
        <w:t>動力。</w:t>
      </w:r>
      <w:r w:rsidRPr="00A370ED">
        <w:rPr>
          <w:rFonts w:ascii="Porsche Next" w:eastAsia="華康黑體 Std W3" w:hAnsi="Porsche Next" w:cs="Porsche Next"/>
          <w:color w:val="333333"/>
        </w:rPr>
        <w:t>使用直接油冷式高性能電芯</w:t>
      </w:r>
      <w:r w:rsidR="00695A76" w:rsidRPr="00A370ED">
        <w:rPr>
          <w:rFonts w:ascii="Porsche Next" w:eastAsia="華康黑體 Std W3" w:hAnsi="Porsche Next" w:cs="Porsche Next"/>
          <w:color w:val="333333"/>
        </w:rPr>
        <w:t>的高容量電池</w:t>
      </w:r>
      <w:r w:rsidRPr="00A370ED">
        <w:rPr>
          <w:rFonts w:ascii="Porsche Next" w:eastAsia="華康黑體 Std W3" w:hAnsi="Porsche Next" w:cs="Porsche Next"/>
          <w:color w:val="333333"/>
        </w:rPr>
        <w:t>，</w:t>
      </w:r>
      <w:r w:rsidR="00695A76" w:rsidRPr="00A370ED">
        <w:rPr>
          <w:rFonts w:ascii="Porsche Next" w:eastAsia="華康黑體 Std W3" w:hAnsi="Porsche Next" w:cs="Porsche Next"/>
          <w:color w:val="333333"/>
        </w:rPr>
        <w:t>具備</w:t>
      </w:r>
      <w:r w:rsidRPr="00A370ED">
        <w:rPr>
          <w:rFonts w:ascii="Porsche Next" w:eastAsia="華康黑體 Std W3" w:hAnsi="Porsche Next" w:cs="Porsche Next"/>
          <w:color w:val="333333"/>
        </w:rPr>
        <w:t>完成套用新式衝刺排位賽規範（</w:t>
      </w:r>
      <w:r w:rsidRPr="00A370ED">
        <w:rPr>
          <w:rFonts w:ascii="Porsche Next" w:eastAsia="華康黑體 Std W3" w:hAnsi="Porsche Next" w:cs="Porsche Next"/>
          <w:color w:val="333333"/>
        </w:rPr>
        <w:t xml:space="preserve">30 </w:t>
      </w:r>
      <w:r w:rsidRPr="00A370ED">
        <w:rPr>
          <w:rFonts w:ascii="Porsche Next" w:eastAsia="華康黑體 Std W3" w:hAnsi="Porsche Next" w:cs="Porsche Next"/>
          <w:color w:val="333333"/>
        </w:rPr>
        <w:t>分鐘）</w:t>
      </w:r>
      <w:r w:rsidR="00695A76" w:rsidRPr="00A370ED">
        <w:rPr>
          <w:rFonts w:ascii="Porsche Next" w:eastAsia="華康黑體 Std W3" w:hAnsi="Porsche Next" w:cs="Porsche Next"/>
          <w:color w:val="333333"/>
        </w:rPr>
        <w:t>之</w:t>
      </w:r>
      <w:r w:rsidRPr="00A370ED">
        <w:rPr>
          <w:rFonts w:ascii="Porsche Next" w:eastAsia="華康黑體 Std W3" w:hAnsi="Porsche Next" w:cs="Porsche Next"/>
          <w:color w:val="333333"/>
        </w:rPr>
        <w:t>賽事</w:t>
      </w:r>
      <w:r w:rsidR="00695A76" w:rsidRPr="00A370ED">
        <w:rPr>
          <w:rFonts w:ascii="Porsche Next" w:eastAsia="華康黑體 Std W3" w:hAnsi="Porsche Next" w:cs="Porsche Next"/>
          <w:color w:val="333333"/>
        </w:rPr>
        <w:t>的性能，並</w:t>
      </w:r>
      <w:r w:rsidRPr="00A370ED">
        <w:rPr>
          <w:rFonts w:ascii="Porsche Next" w:eastAsia="華康黑體 Std W3" w:hAnsi="Porsche Next" w:cs="Porsche Next"/>
        </w:rPr>
        <w:t>搭載</w:t>
      </w:r>
      <w:r w:rsidRPr="00A370ED">
        <w:rPr>
          <w:rFonts w:ascii="Porsche Next" w:eastAsia="華康黑體 Std W3" w:hAnsi="Porsche Next" w:cs="Porsche Next"/>
        </w:rPr>
        <w:t xml:space="preserve"> 900 V </w:t>
      </w:r>
      <w:r w:rsidRPr="00A370ED">
        <w:rPr>
          <w:rFonts w:ascii="Porsche Next" w:eastAsia="華康黑體 Std W3" w:hAnsi="Porsche Next" w:cs="Porsche Next"/>
        </w:rPr>
        <w:t>高速充電技術，</w:t>
      </w:r>
      <w:r w:rsidR="00695A76" w:rsidRPr="00A370ED">
        <w:rPr>
          <w:rFonts w:ascii="Porsche Next" w:eastAsia="華康黑體 Std W3" w:hAnsi="Porsche Next" w:cs="Porsche Next"/>
        </w:rPr>
        <w:t>僅</w:t>
      </w:r>
      <w:r w:rsidRPr="00A370ED">
        <w:rPr>
          <w:rFonts w:ascii="Porsche Next" w:eastAsia="華康黑體 Std W3" w:hAnsi="Porsche Next" w:cs="Porsche Next"/>
        </w:rPr>
        <w:t>需</w:t>
      </w:r>
      <w:r w:rsidR="00695A76" w:rsidRPr="00A370ED">
        <w:rPr>
          <w:rFonts w:ascii="Porsche Next" w:eastAsia="華康黑體 Std W3" w:hAnsi="Porsche Next" w:cs="Porsche Next"/>
        </w:rPr>
        <w:t>要</w:t>
      </w:r>
      <w:r w:rsidR="005415B4" w:rsidRPr="00A370ED">
        <w:rPr>
          <w:rFonts w:ascii="Porsche Next" w:eastAsia="華康黑體 Std W3" w:hAnsi="Porsche Next" w:cs="Porsche Next"/>
        </w:rPr>
        <w:t>在</w:t>
      </w:r>
      <w:r w:rsidRPr="00A370ED">
        <w:rPr>
          <w:rFonts w:ascii="Porsche Next" w:eastAsia="華康黑體 Std W3" w:hAnsi="Porsche Next" w:cs="Porsche Next"/>
        </w:rPr>
        <w:t>賽事中場休息</w:t>
      </w:r>
      <w:r w:rsidR="00695A76" w:rsidRPr="00A370ED">
        <w:rPr>
          <w:rFonts w:ascii="Porsche Next" w:eastAsia="華康黑體 Std W3" w:hAnsi="Porsche Next" w:cs="Porsche Next"/>
        </w:rPr>
        <w:t>時</w:t>
      </w:r>
      <w:r w:rsidRPr="00A370ED">
        <w:rPr>
          <w:rFonts w:ascii="Porsche Next" w:eastAsia="華康黑體 Std W3" w:hAnsi="Porsche Next" w:cs="Porsche Next"/>
        </w:rPr>
        <w:t>充電</w:t>
      </w:r>
      <w:r w:rsidRPr="00A370ED">
        <w:rPr>
          <w:rFonts w:ascii="Porsche Next" w:eastAsia="華康黑體 Std W3" w:hAnsi="Porsche Next" w:cs="Porsche Next"/>
        </w:rPr>
        <w:t xml:space="preserve"> 15 </w:t>
      </w:r>
      <w:r w:rsidRPr="00A370ED">
        <w:rPr>
          <w:rFonts w:ascii="Porsche Next" w:eastAsia="華康黑體 Std W3" w:hAnsi="Porsche Next" w:cs="Porsche Next"/>
        </w:rPr>
        <w:t>分鐘，</w:t>
      </w:r>
      <w:r w:rsidR="00695A76" w:rsidRPr="00A370ED">
        <w:rPr>
          <w:rFonts w:ascii="Porsche Next" w:eastAsia="華康黑體 Std W3" w:hAnsi="Porsche Next" w:cs="Porsche Next"/>
        </w:rPr>
        <w:t>即</w:t>
      </w:r>
      <w:r w:rsidRPr="00A370ED">
        <w:rPr>
          <w:rFonts w:ascii="Porsche Next" w:eastAsia="華康黑體 Std W3" w:hAnsi="Porsche Next" w:cs="Porsche Next"/>
        </w:rPr>
        <w:t>能將電力自</w:t>
      </w:r>
      <w:r w:rsidRPr="00A370ED">
        <w:rPr>
          <w:rFonts w:ascii="Porsche Next" w:eastAsia="華康黑體 Std W3" w:hAnsi="Porsche Next" w:cs="Porsche Next"/>
        </w:rPr>
        <w:t xml:space="preserve"> 5% </w:t>
      </w:r>
      <w:r w:rsidRPr="00A370ED">
        <w:rPr>
          <w:rFonts w:ascii="Porsche Next" w:eastAsia="華康黑體 Std W3" w:hAnsi="Porsche Next" w:cs="Porsche Next"/>
        </w:rPr>
        <w:t>充電至</w:t>
      </w:r>
      <w:r w:rsidRPr="00A370ED">
        <w:rPr>
          <w:rFonts w:ascii="Porsche Next" w:eastAsia="華康黑體 Std W3" w:hAnsi="Porsche Next" w:cs="Porsche Next"/>
        </w:rPr>
        <w:t xml:space="preserve"> 80%</w:t>
      </w:r>
      <w:r w:rsidRPr="00A370ED">
        <w:rPr>
          <w:rFonts w:ascii="Porsche Next" w:eastAsia="華康黑體 Std W3" w:hAnsi="Porsche Next" w:cs="Porsche Next"/>
        </w:rPr>
        <w:t>（充電狀態）。</w:t>
      </w:r>
    </w:p>
    <w:p w14:paraId="5D9D71B5" w14:textId="5E8F6F4A" w:rsidR="00561738" w:rsidRPr="00A370ED" w:rsidRDefault="00DA6AFA">
      <w:pPr>
        <w:keepNext/>
        <w:numPr>
          <w:ilvl w:val="0"/>
          <w:numId w:val="29"/>
        </w:numPr>
        <w:suppressAutoHyphens w:val="0"/>
        <w:spacing w:line="360" w:lineRule="auto"/>
        <w:ind w:left="357" w:hanging="357"/>
        <w:jc w:val="both"/>
        <w:rPr>
          <w:rFonts w:ascii="Porsche Next" w:eastAsia="華康黑體 Std W3" w:hAnsi="Porsche Next" w:cs="Porsche Next"/>
          <w:b/>
          <w:color w:val="000000"/>
          <w:kern w:val="0"/>
          <w:shd w:val="clear" w:color="auto" w:fill="FFFFFF"/>
        </w:rPr>
      </w:pPr>
      <w:r w:rsidRPr="00A370ED">
        <w:rPr>
          <w:rFonts w:ascii="Porsche Next" w:eastAsia="華康黑體 Std W3" w:hAnsi="Porsche Next" w:cs="Porsche Next"/>
          <w:b/>
          <w:color w:val="000000"/>
          <w:shd w:val="clear" w:color="auto" w:fill="FFFFFF"/>
        </w:rPr>
        <w:lastRenderedPageBreak/>
        <w:t>未來車型特徵。</w:t>
      </w:r>
    </w:p>
    <w:p w14:paraId="7C2015E0" w14:textId="78A395B9" w:rsidR="00561738" w:rsidRPr="00A370ED" w:rsidRDefault="004F0ABD">
      <w:pPr>
        <w:suppressAutoHyphens w:val="0"/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dstrike/>
          <w:kern w:val="0"/>
        </w:rPr>
      </w:pPr>
      <w:r w:rsidRPr="00A370ED">
        <w:rPr>
          <w:rFonts w:ascii="Porsche Next" w:eastAsia="華康黑體 Std W3" w:hAnsi="Porsche Next" w:cs="Porsche Next"/>
          <w:color w:val="333333"/>
        </w:rPr>
        <w:t>Mission R</w:t>
      </w:r>
      <w:r w:rsidRPr="00A370ED">
        <w:rPr>
          <w:rFonts w:ascii="Porsche Next" w:eastAsia="華康黑體 Std W3" w:hAnsi="Porsche Next" w:cs="Porsche Next"/>
        </w:rPr>
        <w:t xml:space="preserve"> </w:t>
      </w:r>
      <w:r w:rsidRPr="00A370ED">
        <w:rPr>
          <w:rFonts w:ascii="Porsche Next" w:eastAsia="華康黑體 Std W3" w:hAnsi="Porsche Next" w:cs="Porsche Next"/>
        </w:rPr>
        <w:t>的車身相當</w:t>
      </w:r>
      <w:r w:rsidR="00695A76" w:rsidRPr="00A370ED">
        <w:rPr>
          <w:rFonts w:ascii="Porsche Next" w:eastAsia="華康黑體 Std W3" w:hAnsi="Porsche Next" w:cs="Porsche Next"/>
        </w:rPr>
        <w:t>簡潔</w:t>
      </w:r>
      <w:r w:rsidRPr="00A370ED">
        <w:rPr>
          <w:rFonts w:ascii="Porsche Next" w:eastAsia="華康黑體 Std W3" w:hAnsi="Porsche Next" w:cs="Porsche Next"/>
        </w:rPr>
        <w:t>，且高度很低。</w:t>
      </w:r>
      <w:r w:rsidRPr="00A370ED">
        <w:rPr>
          <w:rFonts w:ascii="Porsche Next" w:eastAsia="華康黑體 Std W3" w:hAnsi="Porsche Next" w:cs="Porsche Next"/>
          <w:color w:val="333333"/>
        </w:rPr>
        <w:t>Mission R</w:t>
      </w:r>
      <w:r w:rsidRPr="00A370ED">
        <w:rPr>
          <w:rFonts w:ascii="Porsche Next" w:eastAsia="華康黑體 Std W3" w:hAnsi="Porsche Next" w:cs="Porsche Next"/>
        </w:rPr>
        <w:t xml:space="preserve"> </w:t>
      </w:r>
      <w:r w:rsidRPr="00A370ED">
        <w:rPr>
          <w:rFonts w:ascii="Porsche Next" w:eastAsia="華康黑體 Std W3" w:hAnsi="Porsche Next" w:cs="Porsche Next"/>
        </w:rPr>
        <w:t>採用最純粹的設計手法，</w:t>
      </w:r>
      <w:r w:rsidR="0003627B" w:rsidRPr="00A370ED">
        <w:rPr>
          <w:rFonts w:ascii="Porsche Next" w:eastAsia="華康黑體 Std W3" w:hAnsi="Porsche Next" w:cs="Porsche Next"/>
        </w:rPr>
        <w:t>在</w:t>
      </w:r>
      <w:r w:rsidRPr="00A370ED">
        <w:rPr>
          <w:rFonts w:ascii="Porsche Next" w:eastAsia="華康黑體 Std W3" w:hAnsi="Porsche Next" w:cs="Porsche Next"/>
        </w:rPr>
        <w:t>座艙</w:t>
      </w:r>
      <w:r w:rsidR="0003627B" w:rsidRPr="00A370ED">
        <w:rPr>
          <w:rFonts w:ascii="Porsche Next" w:eastAsia="華康黑體 Std W3" w:hAnsi="Porsche Next" w:cs="Porsche Next"/>
        </w:rPr>
        <w:t>中</w:t>
      </w:r>
      <w:r w:rsidRPr="00A370ED">
        <w:rPr>
          <w:rFonts w:ascii="Porsche Next" w:eastAsia="華康黑體 Std W3" w:hAnsi="Porsche Next" w:cs="Porsche Next"/>
        </w:rPr>
        <w:t>應用圓潤的車身線條，</w:t>
      </w:r>
      <w:r w:rsidR="0003627B" w:rsidRPr="00A370ED">
        <w:rPr>
          <w:rFonts w:ascii="Porsche Next" w:eastAsia="華康黑體 Std W3" w:hAnsi="Porsche Next" w:cs="Porsche Next"/>
        </w:rPr>
        <w:t>將</w:t>
      </w:r>
      <w:r w:rsidRPr="00A370ED">
        <w:rPr>
          <w:rFonts w:ascii="Porsche Next" w:eastAsia="華康黑體 Std W3" w:hAnsi="Porsche Next" w:cs="Porsche Next"/>
        </w:rPr>
        <w:t>車頂輪廓延伸至尾部</w:t>
      </w:r>
      <w:r w:rsidR="0003627B" w:rsidRPr="00A370ED">
        <w:rPr>
          <w:rFonts w:ascii="Porsche Next" w:eastAsia="華康黑體 Std W3" w:hAnsi="Porsche Next" w:cs="Porsche Next"/>
        </w:rPr>
        <w:t>後</w:t>
      </w:r>
      <w:r w:rsidRPr="00A370ED">
        <w:rPr>
          <w:rFonts w:ascii="Porsche Next" w:eastAsia="華康黑體 Std W3" w:hAnsi="Porsche Next" w:cs="Porsche Next"/>
        </w:rPr>
        <w:t>急遽下降，並搭配側邊寬闊的尾翼。車蓋線條在彎曲的</w:t>
      </w:r>
      <w:r w:rsidR="00D45B4C" w:rsidRPr="00D45B4C">
        <w:rPr>
          <w:rFonts w:ascii="Porsche Next" w:eastAsia="華康黑體 Std W3" w:hAnsi="Porsche Next" w:cs="Porsche Next" w:hint="eastAsia"/>
        </w:rPr>
        <w:t>引擎蓋</w:t>
      </w:r>
      <w:r w:rsidRPr="00A370ED">
        <w:rPr>
          <w:rFonts w:ascii="Porsche Next" w:eastAsia="華康黑體 Std W3" w:hAnsi="Porsche Next" w:cs="Porsche Next"/>
        </w:rPr>
        <w:t>之間向下延伸，兩側</w:t>
      </w:r>
      <w:r w:rsidR="00387276">
        <w:rPr>
          <w:rFonts w:ascii="Porsche Next" w:eastAsia="華康黑體 Std W3" w:hAnsi="Porsche Next" w:cs="Porsche Next" w:hint="eastAsia"/>
        </w:rPr>
        <w:t>則有</w:t>
      </w:r>
      <w:r w:rsidRPr="00A370ED">
        <w:rPr>
          <w:rFonts w:ascii="Porsche Next" w:eastAsia="華康黑體 Std W3" w:hAnsi="Porsche Next" w:cs="Porsche Next"/>
        </w:rPr>
        <w:t>大型進氣口，再搭配天然纖維製成的導流板與扁平的</w:t>
      </w:r>
      <w:r w:rsidR="00644EF2">
        <w:rPr>
          <w:rFonts w:ascii="Porsche Next TT" w:eastAsia="微軟正黑體" w:hAnsi="Porsche Next TT" w:cs="Porsche Next TT" w:hint="eastAsia"/>
        </w:rPr>
        <w:t>矩陣式</w:t>
      </w:r>
      <w:r w:rsidRPr="00A370ED">
        <w:rPr>
          <w:rFonts w:ascii="Porsche Next" w:eastAsia="華康黑體 Std W3" w:hAnsi="Porsche Next" w:cs="Porsche Next"/>
        </w:rPr>
        <w:t xml:space="preserve"> LED </w:t>
      </w:r>
      <w:r w:rsidRPr="00A370ED">
        <w:rPr>
          <w:rFonts w:ascii="Porsche Next" w:eastAsia="華康黑體 Std W3" w:hAnsi="Porsche Next" w:cs="Porsche Next"/>
        </w:rPr>
        <w:t>頭燈，主導整個車頭的視覺設計。車尾部分採用大型</w:t>
      </w:r>
      <w:r w:rsidR="00E20C22" w:rsidRPr="00E20C22">
        <w:rPr>
          <w:rFonts w:ascii="Porsche Next" w:eastAsia="華康黑體 Std W3" w:hAnsi="Porsche Next" w:cs="Porsche Next" w:hint="eastAsia"/>
        </w:rPr>
        <w:t>保險桿</w:t>
      </w:r>
      <w:r w:rsidRPr="00A370ED">
        <w:rPr>
          <w:rFonts w:ascii="Porsche Next" w:eastAsia="華康黑體 Std W3" w:hAnsi="Porsche Next" w:cs="Porsche Next"/>
        </w:rPr>
        <w:t>與獨立式擾流板，為</w:t>
      </w:r>
      <w:r w:rsidR="008707E3" w:rsidRPr="00A370ED">
        <w:rPr>
          <w:rFonts w:ascii="Porsche Next" w:eastAsia="華康黑體 Std W3" w:hAnsi="Porsche Next" w:cs="Porsche Next" w:hint="eastAsia"/>
        </w:rPr>
        <w:t>賽</w:t>
      </w:r>
      <w:r w:rsidR="008707E3" w:rsidRPr="00A370ED">
        <w:rPr>
          <w:rFonts w:ascii="Porsche Next" w:eastAsia="華康黑體 Std W3" w:hAnsi="Porsche Next" w:cs="Porsche Next"/>
        </w:rPr>
        <w:t>車的</w:t>
      </w:r>
      <w:r w:rsidRPr="00A370ED">
        <w:rPr>
          <w:rFonts w:ascii="Porsche Next" w:eastAsia="華康黑體 Std W3" w:hAnsi="Porsche Next" w:cs="Porsche Next"/>
        </w:rPr>
        <w:t>標準配</w:t>
      </w:r>
      <w:r w:rsidR="008707E3" w:rsidRPr="00A370ED">
        <w:rPr>
          <w:rFonts w:ascii="Porsche Next" w:eastAsia="華康黑體 Std W3" w:hAnsi="Porsche Next" w:cs="Porsche Next"/>
        </w:rPr>
        <w:t>備</w:t>
      </w:r>
      <w:r w:rsidR="00E20C22" w:rsidRPr="00A370ED">
        <w:rPr>
          <w:rFonts w:ascii="Porsche Next" w:eastAsia="華康黑體 Std W3" w:hAnsi="Porsche Next" w:cs="Porsche Next"/>
        </w:rPr>
        <w:t>。</w:t>
      </w:r>
      <w:r w:rsidRPr="00A370ED">
        <w:rPr>
          <w:rFonts w:ascii="Porsche Next" w:eastAsia="華康黑體 Std W3" w:hAnsi="Porsche Next" w:cs="Porsche Next"/>
        </w:rPr>
        <w:t>而保時捷車款</w:t>
      </w:r>
      <w:r w:rsidR="008707E3" w:rsidRPr="00A370ED">
        <w:rPr>
          <w:rFonts w:ascii="Porsche Next" w:eastAsia="華康黑體 Std W3" w:hAnsi="Porsche Next" w:cs="Porsche Next"/>
        </w:rPr>
        <w:t>經</w:t>
      </w:r>
      <w:r w:rsidRPr="00A370ED">
        <w:rPr>
          <w:rFonts w:ascii="Porsche Next" w:eastAsia="華康黑體 Std W3" w:hAnsi="Porsche Next" w:cs="Porsche Next"/>
        </w:rPr>
        <w:t>常</w:t>
      </w:r>
      <w:r w:rsidR="008707E3" w:rsidRPr="00A370ED">
        <w:rPr>
          <w:rFonts w:ascii="Porsche Next" w:eastAsia="華康黑體 Std W3" w:hAnsi="Porsche Next" w:cs="Porsche Next"/>
        </w:rPr>
        <w:t>使</w:t>
      </w:r>
      <w:r w:rsidRPr="00A370ED">
        <w:rPr>
          <w:rFonts w:ascii="Porsche Next" w:eastAsia="華康黑體 Std W3" w:hAnsi="Porsche Next" w:cs="Porsche Next"/>
        </w:rPr>
        <w:t>用的光條</w:t>
      </w:r>
      <w:r w:rsidR="008707E3" w:rsidRPr="00A370ED">
        <w:rPr>
          <w:rFonts w:ascii="Porsche Next" w:eastAsia="華康黑體 Std W3" w:hAnsi="Porsche Next" w:cs="Porsche Next"/>
        </w:rPr>
        <w:t>，</w:t>
      </w:r>
      <w:r w:rsidR="00E20C22">
        <w:rPr>
          <w:rFonts w:ascii="Porsche Next" w:eastAsia="華康黑體 Std W3" w:hAnsi="Porsche Next" w:cs="Porsche Next" w:hint="eastAsia"/>
        </w:rPr>
        <w:t>也是此款</w:t>
      </w:r>
      <w:r w:rsidRPr="00A370ED">
        <w:rPr>
          <w:rFonts w:ascii="Porsche Next" w:eastAsia="華康黑體 Std W3" w:hAnsi="Porsche Next" w:cs="Porsche Next"/>
        </w:rPr>
        <w:t>車型的特徵</w:t>
      </w:r>
      <w:r w:rsidR="00E20C22">
        <w:rPr>
          <w:rFonts w:ascii="Porsche Next" w:eastAsia="華康黑體 Std W3" w:hAnsi="Porsche Next" w:cs="Porsche Next" w:hint="eastAsia"/>
        </w:rPr>
        <w:t>之一</w:t>
      </w:r>
      <w:r w:rsidRPr="00A370ED">
        <w:rPr>
          <w:rFonts w:ascii="Porsche Next" w:eastAsia="華康黑體 Std W3" w:hAnsi="Porsche Next" w:cs="Porsche Next"/>
        </w:rPr>
        <w:t>。</w:t>
      </w:r>
    </w:p>
    <w:p w14:paraId="75F42C81" w14:textId="27C653B8" w:rsidR="00561738" w:rsidRPr="00A370ED" w:rsidRDefault="002A739A">
      <w:pPr>
        <w:pStyle w:val="PAGParagraphListingHighlights"/>
        <w:numPr>
          <w:ilvl w:val="0"/>
          <w:numId w:val="29"/>
        </w:numPr>
        <w:ind w:left="357" w:hanging="357"/>
        <w:rPr>
          <w:rFonts w:ascii="Porsche Next" w:eastAsia="華康黑體 Std W3" w:hAnsi="Porsche Next" w:cs="Porsche Next"/>
        </w:rPr>
      </w:pPr>
      <w:r w:rsidRPr="00A370ED">
        <w:rPr>
          <w:rFonts w:ascii="Porsche Next" w:eastAsia="華康黑體 Std W3" w:hAnsi="Porsche Next" w:cs="Porsche Next"/>
          <w:color w:val="000000"/>
          <w:shd w:val="clear" w:color="auto" w:fill="FFFFFF"/>
        </w:rPr>
        <w:t>車身部件採用</w:t>
      </w:r>
      <w:r w:rsidRPr="00A370ED">
        <w:rPr>
          <w:rFonts w:ascii="Porsche Next" w:eastAsia="華康黑體 Std W3" w:hAnsi="Porsche Next" w:cs="Porsche Next"/>
        </w:rPr>
        <w:t>再生原料製成</w:t>
      </w:r>
      <w:r w:rsidRPr="00A370ED">
        <w:rPr>
          <w:rFonts w:ascii="Porsche Next" w:eastAsia="華康黑體 Std W3" w:hAnsi="Porsche Next" w:cs="Porsche Next"/>
          <w:color w:val="000000"/>
          <w:shd w:val="clear" w:color="auto" w:fill="FFFFFF"/>
        </w:rPr>
        <w:t>。</w:t>
      </w:r>
    </w:p>
    <w:p w14:paraId="335C5410" w14:textId="45A6D5FA" w:rsidR="00561738" w:rsidRPr="00A370ED" w:rsidRDefault="004F0ABD">
      <w:pPr>
        <w:suppressAutoHyphens w:val="0"/>
        <w:spacing w:after="340" w:line="360" w:lineRule="auto"/>
        <w:jc w:val="both"/>
        <w:rPr>
          <w:rFonts w:ascii="Porsche Next" w:eastAsia="華康黑體 Std W3" w:hAnsi="Porsche Next" w:cs="Porsche Next"/>
          <w:bCs/>
          <w:kern w:val="0"/>
          <w:szCs w:val="20"/>
        </w:rPr>
      </w:pPr>
      <w:bookmarkStart w:id="10" w:name="_Hlk81377231"/>
      <w:r w:rsidRPr="00A370ED">
        <w:rPr>
          <w:rFonts w:ascii="Porsche Next" w:eastAsia="華康黑體 Std W3" w:hAnsi="Porsche Next" w:cs="Porsche Next"/>
        </w:rPr>
        <w:t xml:space="preserve">Mission R </w:t>
      </w:r>
      <w:r w:rsidR="008707E3" w:rsidRPr="00A370ED">
        <w:rPr>
          <w:rFonts w:ascii="Porsche Next" w:eastAsia="華康黑體 Std W3" w:hAnsi="Porsche Next" w:cs="Porsche Next"/>
        </w:rPr>
        <w:t>的許多車身部件都是</w:t>
      </w:r>
      <w:r w:rsidRPr="00A370ED">
        <w:rPr>
          <w:rFonts w:ascii="Porsche Next" w:eastAsia="華康黑體 Std W3" w:hAnsi="Porsche Next" w:cs="Porsche Next"/>
        </w:rPr>
        <w:t>採用</w:t>
      </w:r>
      <w:bookmarkStart w:id="11" w:name="_Hlk81377158"/>
      <w:r w:rsidRPr="00A370ED">
        <w:rPr>
          <w:rFonts w:ascii="Porsche Next" w:eastAsia="華康黑體 Std W3" w:hAnsi="Porsche Next" w:cs="Porsche Next"/>
        </w:rPr>
        <w:t>天然纖維</w:t>
      </w:r>
      <w:r w:rsidR="008860EC">
        <w:rPr>
          <w:rFonts w:ascii="Porsche Next" w:eastAsia="華康黑體 Std W3" w:hAnsi="Porsche Next" w:cs="Porsche Next" w:hint="eastAsia"/>
        </w:rPr>
        <w:t>增強</w:t>
      </w:r>
      <w:r w:rsidRPr="00A370ED">
        <w:rPr>
          <w:rFonts w:ascii="Porsche Next" w:eastAsia="華康黑體 Std W3" w:hAnsi="Porsche Next" w:cs="Porsche Next"/>
        </w:rPr>
        <w:t>塑</w:t>
      </w:r>
      <w:bookmarkEnd w:id="11"/>
      <w:r w:rsidR="00173C56">
        <w:rPr>
          <w:rFonts w:ascii="Porsche Next" w:eastAsia="華康黑體 Std W3" w:hAnsi="Porsche Next" w:cs="Porsche Next" w:hint="eastAsia"/>
        </w:rPr>
        <w:t>料</w:t>
      </w:r>
      <w:r w:rsidRPr="00A370ED">
        <w:rPr>
          <w:rFonts w:ascii="Porsche Next" w:eastAsia="華康黑體 Std W3" w:hAnsi="Porsche Next" w:cs="Porsche Next"/>
        </w:rPr>
        <w:t xml:space="preserve"> (NFRP) </w:t>
      </w:r>
      <w:r w:rsidRPr="00A370ED">
        <w:rPr>
          <w:rFonts w:ascii="Porsche Next" w:eastAsia="華康黑體 Std W3" w:hAnsi="Porsche Next" w:cs="Porsche Next"/>
        </w:rPr>
        <w:t>製成</w:t>
      </w:r>
      <w:r w:rsidR="008707E3" w:rsidRPr="00A370ED">
        <w:rPr>
          <w:rFonts w:ascii="Porsche Next" w:eastAsia="華康黑體 Std W3" w:hAnsi="Porsche Next" w:cs="Porsche Next"/>
        </w:rPr>
        <w:t>，</w:t>
      </w:r>
      <w:r w:rsidRPr="00A370ED">
        <w:rPr>
          <w:rFonts w:ascii="Porsche Next" w:eastAsia="華康黑體 Std W3" w:hAnsi="Porsche Next" w:cs="Porsche Next"/>
        </w:rPr>
        <w:t>此種材料</w:t>
      </w:r>
      <w:r w:rsidR="008707E3" w:rsidRPr="00A370ED">
        <w:rPr>
          <w:rFonts w:ascii="Porsche Next" w:eastAsia="華康黑體 Std W3" w:hAnsi="Porsche Next" w:cs="Porsche Next"/>
        </w:rPr>
        <w:t>是</w:t>
      </w:r>
      <w:r w:rsidRPr="00A370ED">
        <w:rPr>
          <w:rFonts w:ascii="Porsche Next" w:eastAsia="華康黑體 Std W3" w:hAnsi="Porsche Next" w:cs="Porsche Next"/>
        </w:rPr>
        <w:t>源</w:t>
      </w:r>
      <w:r w:rsidR="008707E3" w:rsidRPr="00A370ED">
        <w:rPr>
          <w:rFonts w:ascii="Porsche Next" w:eastAsia="華康黑體 Std W3" w:hAnsi="Porsche Next" w:cs="Porsche Next"/>
        </w:rPr>
        <w:t>自於</w:t>
      </w:r>
      <w:r w:rsidRPr="00A370ED">
        <w:rPr>
          <w:rFonts w:ascii="Porsche Next" w:eastAsia="華康黑體 Std W3" w:hAnsi="Porsche Next" w:cs="Porsche Next"/>
        </w:rPr>
        <w:t>植</w:t>
      </w:r>
      <w:r w:rsidR="008707E3" w:rsidRPr="00A370ED">
        <w:rPr>
          <w:rFonts w:ascii="Porsche Next" w:eastAsia="華康黑體 Std W3" w:hAnsi="Porsche Next" w:cs="Porsche Next"/>
        </w:rPr>
        <w:t>物中</w:t>
      </w:r>
      <w:r w:rsidRPr="00A370ED">
        <w:rPr>
          <w:rFonts w:ascii="Porsche Next" w:eastAsia="華康黑體 Std W3" w:hAnsi="Porsche Next" w:cs="Porsche Next"/>
        </w:rPr>
        <w:t>的亞麻纖維。製造</w:t>
      </w:r>
      <w:r w:rsidRPr="00A370ED">
        <w:rPr>
          <w:rFonts w:ascii="Porsche Next" w:eastAsia="華康黑體 Std W3" w:hAnsi="Porsche Next" w:cs="Porsche Next"/>
        </w:rPr>
        <w:t xml:space="preserve"> NFRP </w:t>
      </w:r>
      <w:r w:rsidR="00C8685A">
        <w:rPr>
          <w:rFonts w:ascii="Porsche Next" w:eastAsia="華康黑體 Std W3" w:hAnsi="Porsche Next" w:cs="Porsche Next" w:hint="eastAsia"/>
        </w:rPr>
        <w:t>時所</w:t>
      </w:r>
      <w:r w:rsidRPr="00A370ED">
        <w:rPr>
          <w:rFonts w:ascii="Porsche Next" w:eastAsia="華康黑體 Std W3" w:hAnsi="Porsche Next" w:cs="Porsche Next"/>
        </w:rPr>
        <w:t>產生的二氧化碳</w:t>
      </w:r>
      <w:r w:rsidR="00C8685A" w:rsidRPr="00A370ED">
        <w:rPr>
          <w:rFonts w:ascii="Porsche Next" w:eastAsia="華康黑體 Std W3" w:hAnsi="Porsche Next" w:cs="Porsche Next"/>
        </w:rPr>
        <w:t>相較於製造碳纖維</w:t>
      </w:r>
      <w:r w:rsidR="00C8685A">
        <w:rPr>
          <w:rFonts w:ascii="Porsche Next" w:eastAsia="華康黑體 Std W3" w:hAnsi="Porsche Next" w:cs="Porsche Next" w:hint="eastAsia"/>
        </w:rPr>
        <w:t>時</w:t>
      </w:r>
      <w:r w:rsidR="008707E3" w:rsidRPr="00A370ED">
        <w:rPr>
          <w:rFonts w:ascii="Porsche Next" w:eastAsia="華康黑體 Std W3" w:hAnsi="Porsche Next" w:cs="Porsche Next"/>
        </w:rPr>
        <w:t>減少</w:t>
      </w:r>
      <w:r w:rsidRPr="00A370ED">
        <w:rPr>
          <w:rFonts w:ascii="Porsche Next" w:eastAsia="華康黑體 Std W3" w:hAnsi="Porsche Next" w:cs="Porsche Next"/>
        </w:rPr>
        <w:t>了</w:t>
      </w:r>
      <w:r w:rsidRPr="00A370ED">
        <w:rPr>
          <w:rFonts w:ascii="Porsche Next" w:eastAsia="華康黑體 Std W3" w:hAnsi="Porsche Next" w:cs="Porsche Next"/>
        </w:rPr>
        <w:t xml:space="preserve"> 85%</w:t>
      </w:r>
      <w:r w:rsidRPr="00A370ED">
        <w:rPr>
          <w:rFonts w:ascii="Porsche Next" w:eastAsia="華康黑體 Std W3" w:hAnsi="Porsche Next" w:cs="Porsche Next"/>
        </w:rPr>
        <w:t>。</w:t>
      </w:r>
      <w:bookmarkEnd w:id="10"/>
      <w:r w:rsidRPr="00A370ED">
        <w:rPr>
          <w:rFonts w:ascii="Porsche Next" w:eastAsia="華康黑體 Std W3" w:hAnsi="Porsche Next" w:cs="Porsche Next"/>
        </w:rPr>
        <w:t>此種天然材料</w:t>
      </w:r>
      <w:r w:rsidR="008707E3" w:rsidRPr="00A370ED">
        <w:rPr>
          <w:rFonts w:ascii="Porsche Next" w:eastAsia="華康黑體 Std W3" w:hAnsi="Porsche Next" w:cs="Porsche Next"/>
        </w:rPr>
        <w:t>可以</w:t>
      </w:r>
      <w:r w:rsidRPr="00A370ED">
        <w:rPr>
          <w:rFonts w:ascii="Porsche Next" w:eastAsia="華康黑體 Std W3" w:hAnsi="Porsche Next" w:cs="Porsche Next"/>
        </w:rPr>
        <w:t>製作導流板、側裙、</w:t>
      </w:r>
      <w:r w:rsidR="00E20C22" w:rsidRPr="00E20C22">
        <w:rPr>
          <w:rFonts w:ascii="Porsche Next" w:eastAsia="華康黑體 Std W3" w:hAnsi="Porsche Next" w:cs="Porsche Next" w:hint="eastAsia"/>
        </w:rPr>
        <w:t>保險桿</w:t>
      </w:r>
      <w:r w:rsidRPr="00A370ED">
        <w:rPr>
          <w:rFonts w:ascii="Porsche Next" w:eastAsia="華康黑體 Std W3" w:hAnsi="Porsche Next" w:cs="Porsche Next"/>
        </w:rPr>
        <w:t>等</w:t>
      </w:r>
      <w:r w:rsidR="008707E3" w:rsidRPr="00A370ED">
        <w:rPr>
          <w:rFonts w:ascii="Porsche Next" w:eastAsia="華康黑體 Std W3" w:hAnsi="Porsche Next" w:cs="Porsche Next"/>
        </w:rPr>
        <w:t>車輛的</w:t>
      </w:r>
      <w:r w:rsidRPr="00A370ED">
        <w:rPr>
          <w:rFonts w:ascii="Porsche Next" w:eastAsia="華康黑體 Std W3" w:hAnsi="Porsche Next" w:cs="Porsche Next"/>
        </w:rPr>
        <w:t>外觀部件，</w:t>
      </w:r>
      <w:r w:rsidR="008707E3" w:rsidRPr="00A370ED">
        <w:rPr>
          <w:rFonts w:ascii="Porsche Next" w:eastAsia="華康黑體 Std W3" w:hAnsi="Porsche Next" w:cs="Porsche Next"/>
        </w:rPr>
        <w:t>且</w:t>
      </w:r>
      <w:r w:rsidRPr="00A370ED">
        <w:rPr>
          <w:rFonts w:ascii="Porsche Next" w:eastAsia="華康黑體 Std W3" w:hAnsi="Porsche Next" w:cs="Porsche Next"/>
        </w:rPr>
        <w:t>內裝也全面採用此種</w:t>
      </w:r>
      <w:r w:rsidR="000929DB" w:rsidRPr="00A370ED">
        <w:rPr>
          <w:rFonts w:ascii="Porsche Next" w:eastAsia="華康黑體 Std W3" w:hAnsi="Porsche Next" w:cs="Porsche Next"/>
        </w:rPr>
        <w:t>材料</w:t>
      </w:r>
      <w:r w:rsidR="00747CE9" w:rsidRPr="00A370ED">
        <w:rPr>
          <w:rFonts w:ascii="Porsche Next" w:eastAsia="華康黑體 Std W3" w:hAnsi="Porsche Next" w:cs="Porsche Next"/>
        </w:rPr>
        <w:t>，</w:t>
      </w:r>
      <w:r w:rsidR="000929DB">
        <w:rPr>
          <w:rFonts w:ascii="Porsche Next" w:eastAsia="華康黑體 Std W3" w:hAnsi="Porsche Next" w:cs="Porsche Next" w:hint="eastAsia"/>
        </w:rPr>
        <w:t>例如</w:t>
      </w:r>
      <w:r w:rsidRPr="00A370ED">
        <w:rPr>
          <w:rFonts w:ascii="Porsche Next" w:eastAsia="華康黑體 Std W3" w:hAnsi="Porsche Next" w:cs="Porsche Next"/>
        </w:rPr>
        <w:t>後座隔板與座椅外殼</w:t>
      </w:r>
      <w:r w:rsidR="000929DB">
        <w:rPr>
          <w:rFonts w:ascii="Porsche Next" w:eastAsia="華康黑體 Std W3" w:hAnsi="Porsche Next" w:cs="Porsche Next" w:hint="eastAsia"/>
        </w:rPr>
        <w:t>皆</w:t>
      </w:r>
      <w:r w:rsidRPr="00A370ED">
        <w:rPr>
          <w:rFonts w:ascii="Porsche Next" w:eastAsia="華康黑體 Std W3" w:hAnsi="Porsche Next" w:cs="Porsche Next"/>
        </w:rPr>
        <w:t>採用</w:t>
      </w:r>
      <w:r w:rsidRPr="00A370ED">
        <w:rPr>
          <w:rFonts w:ascii="Porsche Next" w:eastAsia="華康黑體 Std W3" w:hAnsi="Porsche Next" w:cs="Porsche Next"/>
        </w:rPr>
        <w:t xml:space="preserve"> NFRP </w:t>
      </w:r>
      <w:r w:rsidRPr="00A370ED">
        <w:rPr>
          <w:rFonts w:ascii="Porsche Next" w:eastAsia="華康黑體 Std W3" w:hAnsi="Porsche Next" w:cs="Porsche Next"/>
        </w:rPr>
        <w:t>製成。</w:t>
      </w:r>
      <w:r w:rsidRPr="00A370ED">
        <w:rPr>
          <w:rFonts w:ascii="Porsche Next" w:eastAsia="華康黑體 Std W3" w:hAnsi="Porsche Next" w:cs="Porsche Next"/>
        </w:rPr>
        <w:t xml:space="preserve"> </w:t>
      </w:r>
    </w:p>
    <w:p w14:paraId="7811C5BF" w14:textId="2F54C12C" w:rsidR="00561738" w:rsidRPr="00A370ED" w:rsidRDefault="00E45D69">
      <w:pPr>
        <w:pStyle w:val="PAGParagraphListingHighlights"/>
        <w:rPr>
          <w:rFonts w:ascii="Porsche Next" w:eastAsia="華康黑體 Std W3" w:hAnsi="Porsche Next" w:cs="Porsche Next"/>
        </w:rPr>
      </w:pPr>
      <w:r w:rsidRPr="00A370ED">
        <w:rPr>
          <w:rFonts w:ascii="Porsche Next" w:eastAsia="華康黑體 Std W3" w:hAnsi="Porsche Next" w:cs="Porsche Next"/>
        </w:rPr>
        <w:t>全新碳纖維複合材質籠型結構。</w:t>
      </w:r>
    </w:p>
    <w:p w14:paraId="5CDC2BB8" w14:textId="62C2F112" w:rsidR="00561738" w:rsidRPr="00A606CA" w:rsidRDefault="00F41206">
      <w:pPr>
        <w:suppressAutoHyphens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>
        <w:rPr>
          <w:rFonts w:ascii="Porsche Next" w:eastAsia="華康黑體 Std W3" w:hAnsi="Porsche Next" w:cs="Porsche Next" w:hint="eastAsia"/>
          <w:color w:val="333333"/>
        </w:rPr>
        <w:t>為</w:t>
      </w:r>
      <w:r w:rsidRPr="00A370ED">
        <w:rPr>
          <w:rFonts w:ascii="Porsche Next" w:eastAsia="華康黑體 Std W3" w:hAnsi="Porsche Next" w:cs="Porsche Next"/>
          <w:color w:val="333333"/>
        </w:rPr>
        <w:t>保護駕駛</w:t>
      </w:r>
      <w:r>
        <w:rPr>
          <w:rFonts w:ascii="Porsche Next" w:eastAsia="華康黑體 Std W3" w:hAnsi="Porsche Next" w:cs="Porsche Next" w:hint="eastAsia"/>
          <w:color w:val="333333"/>
        </w:rPr>
        <w:t>，</w:t>
      </w:r>
      <w:r w:rsidR="004F0ABD" w:rsidRPr="00A370ED">
        <w:rPr>
          <w:rFonts w:ascii="Porsche Next" w:eastAsia="華康黑體 Std W3" w:hAnsi="Porsche Next" w:cs="Porsche Next"/>
          <w:color w:val="333333"/>
        </w:rPr>
        <w:t>新式的籠型結構</w:t>
      </w:r>
      <w:r w:rsidR="00747CE9" w:rsidRPr="00A370ED">
        <w:rPr>
          <w:rFonts w:ascii="Porsche Next" w:eastAsia="華康黑體 Std W3" w:hAnsi="Porsche Next" w:cs="Porsche Next"/>
          <w:color w:val="333333"/>
        </w:rPr>
        <w:t>是</w:t>
      </w:r>
      <w:r w:rsidR="004F0ABD" w:rsidRPr="00A370ED">
        <w:rPr>
          <w:rFonts w:ascii="Porsche Next" w:eastAsia="華康黑體 Std W3" w:hAnsi="Porsche Next" w:cs="Porsche Next"/>
          <w:color w:val="333333"/>
        </w:rPr>
        <w:t>採用碳纖維強化塑</w:t>
      </w:r>
      <w:r w:rsidR="00AB69ED" w:rsidRPr="00AB69ED">
        <w:rPr>
          <w:rFonts w:ascii="Porsche Next" w:eastAsia="華康黑體 Std W3" w:hAnsi="Porsche Next" w:cs="Porsche Next" w:hint="eastAsia"/>
          <w:color w:val="333333"/>
        </w:rPr>
        <w:t>料</w:t>
      </w:r>
      <w:r w:rsidR="004F0ABD" w:rsidRPr="00A370ED">
        <w:rPr>
          <w:rFonts w:ascii="Porsche Next" w:eastAsia="華康黑體 Std W3" w:hAnsi="Porsche Next" w:cs="Porsche Next"/>
          <w:color w:val="333333"/>
        </w:rPr>
        <w:t>製成。</w:t>
      </w:r>
      <w:r w:rsidR="004F0ABD" w:rsidRPr="00A370ED">
        <w:rPr>
          <w:rFonts w:ascii="Porsche Next" w:eastAsia="華康黑體 Std W3" w:hAnsi="Porsche Next" w:cs="Porsche Next"/>
        </w:rPr>
        <w:t>此種籠型結構稱為「外骨骼」，具有獨特</w:t>
      </w:r>
      <w:r w:rsidR="003D56A8" w:rsidRPr="00A370ED">
        <w:rPr>
          <w:rFonts w:ascii="Porsche Next" w:eastAsia="華康黑體 Std W3" w:hAnsi="Porsche Next" w:cs="Porsche Next"/>
        </w:rPr>
        <w:t>的</w:t>
      </w:r>
      <w:r w:rsidR="004F0ABD" w:rsidRPr="00A370ED">
        <w:rPr>
          <w:rFonts w:ascii="Porsche Next" w:eastAsia="華康黑體 Std W3" w:hAnsi="Porsche Next" w:cs="Porsche Next"/>
        </w:rPr>
        <w:t>外觀</w:t>
      </w:r>
      <w:r>
        <w:rPr>
          <w:rFonts w:ascii="Porsche Next" w:eastAsia="華康黑體 Std W3" w:hAnsi="Porsche Next" w:cs="Porsche Next" w:hint="eastAsia"/>
        </w:rPr>
        <w:t>、</w:t>
      </w:r>
      <w:r w:rsidR="004F0ABD" w:rsidRPr="00A370ED">
        <w:rPr>
          <w:rFonts w:ascii="Porsche Next" w:eastAsia="華康黑體 Std W3" w:hAnsi="Porsche Next" w:cs="Porsche Next"/>
        </w:rPr>
        <w:t>輕巧</w:t>
      </w:r>
      <w:r w:rsidR="003D56A8" w:rsidRPr="00A370ED">
        <w:rPr>
          <w:rFonts w:ascii="Porsche Next" w:eastAsia="華康黑體 Std W3" w:hAnsi="Porsche Next" w:cs="Porsche Next"/>
        </w:rPr>
        <w:t>及</w:t>
      </w:r>
      <w:r w:rsidR="004F0ABD" w:rsidRPr="00A370ED">
        <w:rPr>
          <w:rFonts w:ascii="Porsche Next" w:eastAsia="華康黑體 Std W3" w:hAnsi="Porsche Next" w:cs="Porsche Next"/>
        </w:rPr>
        <w:t>具備高保護性。籠型保護結構構成</w:t>
      </w:r>
      <w:r w:rsidR="002A1F34" w:rsidRPr="00A370ED">
        <w:rPr>
          <w:rFonts w:ascii="Porsche Next" w:eastAsia="華康黑體 Std W3" w:hAnsi="Porsche Next" w:cs="Porsche Next"/>
        </w:rPr>
        <w:t>的</w:t>
      </w:r>
      <w:r w:rsidR="004F0ABD" w:rsidRPr="00A370ED">
        <w:rPr>
          <w:rFonts w:ascii="Porsche Next" w:eastAsia="華康黑體 Std W3" w:hAnsi="Porsche Next" w:cs="Porsche Next"/>
        </w:rPr>
        <w:t>車頂部</w:t>
      </w:r>
      <w:r w:rsidR="002A1F34" w:rsidRPr="00A370ED">
        <w:rPr>
          <w:rFonts w:ascii="Porsche Next" w:eastAsia="華康黑體 Std W3" w:hAnsi="Porsche Next" w:cs="Porsche Next"/>
        </w:rPr>
        <w:t>分</w:t>
      </w:r>
      <w:r w:rsidR="004F0ABD" w:rsidRPr="00A370ED">
        <w:rPr>
          <w:rFonts w:ascii="Porsche Next" w:eastAsia="華康黑體 Std W3" w:hAnsi="Porsche Next" w:cs="Porsche Next"/>
        </w:rPr>
        <w:t>，從車外</w:t>
      </w:r>
      <w:r w:rsidR="002A1F34" w:rsidRPr="00A370ED">
        <w:rPr>
          <w:rFonts w:ascii="Porsche Next" w:eastAsia="華康黑體 Std W3" w:hAnsi="Porsche Next" w:cs="Porsche Next"/>
        </w:rPr>
        <w:t>即</w:t>
      </w:r>
      <w:r w:rsidR="004F0ABD" w:rsidRPr="00A370ED">
        <w:rPr>
          <w:rFonts w:ascii="Porsche Next" w:eastAsia="華康黑體 Std W3" w:hAnsi="Porsche Next" w:cs="Porsche Next"/>
        </w:rPr>
        <w:t>能辨別。</w:t>
      </w:r>
      <w:r w:rsidR="004F0ABD" w:rsidRPr="00A370ED">
        <w:rPr>
          <w:rFonts w:ascii="Porsche Next" w:eastAsia="華康黑體 Std W3" w:hAnsi="Porsche Next" w:cs="Porsche Next"/>
          <w:color w:val="333333"/>
        </w:rPr>
        <w:t xml:space="preserve">Mission R </w:t>
      </w:r>
      <w:r w:rsidR="004F0ABD" w:rsidRPr="00A370ED">
        <w:rPr>
          <w:rFonts w:ascii="Porsche Next" w:eastAsia="華康黑體 Std W3" w:hAnsi="Porsche Next" w:cs="Porsche Next"/>
          <w:color w:val="333333"/>
        </w:rPr>
        <w:t>的籠型結</w:t>
      </w:r>
      <w:r w:rsidR="003D56A8" w:rsidRPr="00A370ED">
        <w:rPr>
          <w:rFonts w:ascii="Porsche Next" w:eastAsia="華康黑體 Std W3" w:hAnsi="Porsche Next" w:cs="Porsche Next"/>
          <w:color w:val="333333"/>
        </w:rPr>
        <w:t>構</w:t>
      </w:r>
      <w:r w:rsidR="004F0ABD" w:rsidRPr="00A370ED">
        <w:rPr>
          <w:rFonts w:ascii="Porsche Next" w:eastAsia="華康黑體 Std W3" w:hAnsi="Porsche Next" w:cs="Porsche Next"/>
          <w:color w:val="333333"/>
        </w:rPr>
        <w:t>類似</w:t>
      </w:r>
      <w:r w:rsidR="003D56A8" w:rsidRPr="00A370ED">
        <w:rPr>
          <w:rFonts w:ascii="Porsche Next" w:eastAsia="華康黑體 Std W3" w:hAnsi="Porsche Next" w:cs="Porsche Next"/>
          <w:color w:val="333333"/>
        </w:rPr>
        <w:t>於</w:t>
      </w:r>
      <w:r w:rsidR="004F0ABD" w:rsidRPr="00A370ED">
        <w:rPr>
          <w:rFonts w:ascii="Porsche Next" w:eastAsia="華康黑體 Std W3" w:hAnsi="Porsche Next" w:cs="Porsche Next"/>
          <w:color w:val="333333"/>
        </w:rPr>
        <w:t>半木構造建築，</w:t>
      </w:r>
      <w:r w:rsidR="003D56A8" w:rsidRPr="00A370ED">
        <w:rPr>
          <w:rFonts w:ascii="Porsche Next" w:eastAsia="華康黑體 Std W3" w:hAnsi="Porsche Next" w:cs="Porsche Next"/>
          <w:color w:val="333333"/>
        </w:rPr>
        <w:t>可</w:t>
      </w:r>
      <w:r w:rsidR="002A1F34" w:rsidRPr="00A370ED">
        <w:rPr>
          <w:rFonts w:ascii="Porsche Next" w:eastAsia="華康黑體 Std W3" w:hAnsi="Porsche Next" w:cs="Porsche Next"/>
          <w:color w:val="333333"/>
        </w:rPr>
        <w:t>以</w:t>
      </w:r>
      <w:r w:rsidR="004F0ABD" w:rsidRPr="00A370ED">
        <w:rPr>
          <w:rFonts w:ascii="Porsche Next" w:eastAsia="華康黑體 Std W3" w:hAnsi="Porsche Next" w:cs="Porsche Next"/>
          <w:color w:val="333333"/>
        </w:rPr>
        <w:t>支撐周圍六個碳酸聚酯製成的透明車頂</w:t>
      </w:r>
      <w:r w:rsidR="003D56A8" w:rsidRPr="00A370ED">
        <w:rPr>
          <w:rFonts w:ascii="Porsche Next" w:eastAsia="華康黑體 Std W3" w:hAnsi="Porsche Next" w:cs="Porsche Next"/>
          <w:color w:val="333333"/>
        </w:rPr>
        <w:t>，</w:t>
      </w:r>
      <w:r w:rsidR="004F0ABD" w:rsidRPr="00A370ED">
        <w:rPr>
          <w:rFonts w:ascii="Porsche Next" w:eastAsia="華康黑體 Std W3" w:hAnsi="Porsche Next" w:cs="Porsche Next"/>
        </w:rPr>
        <w:t>其中一片車頂是位於駕駛座正上方</w:t>
      </w:r>
      <w:r w:rsidR="003D56A8" w:rsidRPr="00A370ED">
        <w:rPr>
          <w:rFonts w:ascii="Porsche Next" w:eastAsia="華康黑體 Std W3" w:hAnsi="Porsche Next" w:cs="Porsche Next"/>
        </w:rPr>
        <w:t>之可拆卸的逃生門</w:t>
      </w:r>
      <w:r w:rsidR="004F0ABD" w:rsidRPr="00A370ED">
        <w:rPr>
          <w:rFonts w:ascii="Porsche Next" w:eastAsia="華康黑體 Std W3" w:hAnsi="Porsche Next" w:cs="Porsche Next"/>
        </w:rPr>
        <w:t>。</w:t>
      </w:r>
      <w:r w:rsidR="004F0ABD" w:rsidRPr="00A370ED">
        <w:rPr>
          <w:rFonts w:ascii="Porsche Next" w:eastAsia="華康黑體 Std W3" w:hAnsi="Porsche Next" w:cs="Porsche Next"/>
        </w:rPr>
        <w:t xml:space="preserve"> </w:t>
      </w:r>
    </w:p>
    <w:p w14:paraId="05860B16" w14:textId="7734F09B" w:rsidR="00561738" w:rsidRPr="00A370ED" w:rsidRDefault="004F0ABD">
      <w:pPr>
        <w:keepNext/>
        <w:numPr>
          <w:ilvl w:val="0"/>
          <w:numId w:val="29"/>
        </w:numPr>
        <w:suppressAutoHyphens w:val="0"/>
        <w:spacing w:line="360" w:lineRule="auto"/>
        <w:ind w:left="357" w:hanging="357"/>
        <w:jc w:val="both"/>
        <w:rPr>
          <w:rFonts w:ascii="Porsche Next" w:eastAsia="華康黑體 Std W3" w:hAnsi="Porsche Next" w:cs="Porsche Next"/>
          <w:b/>
          <w:kern w:val="0"/>
          <w:szCs w:val="20"/>
        </w:rPr>
      </w:pPr>
      <w:r w:rsidRPr="00A370ED">
        <w:rPr>
          <w:rFonts w:ascii="Porsche Next" w:eastAsia="華康黑體 Std W3" w:hAnsi="Porsche Next" w:cs="Porsche Next"/>
          <w:b/>
          <w:color w:val="000000"/>
          <w:shd w:val="clear" w:color="auto" w:fill="FFFFFF"/>
        </w:rPr>
        <w:lastRenderedPageBreak/>
        <w:t>駕駛導向設計。</w:t>
      </w:r>
    </w:p>
    <w:p w14:paraId="02640B49" w14:textId="6E7FFE6D" w:rsidR="00561738" w:rsidRPr="00A370ED" w:rsidRDefault="00EF6BE9">
      <w:pPr>
        <w:suppressAutoHyphens w:val="0"/>
        <w:spacing w:after="340" w:line="360" w:lineRule="auto"/>
        <w:jc w:val="both"/>
        <w:rPr>
          <w:rFonts w:ascii="Porsche Next" w:eastAsia="華康黑體 Std W3" w:hAnsi="Porsche Next" w:cs="Porsche Next"/>
          <w:bCs/>
          <w:kern w:val="0"/>
          <w:szCs w:val="20"/>
        </w:rPr>
      </w:pPr>
      <w:r w:rsidRPr="00A370ED">
        <w:rPr>
          <w:rFonts w:ascii="Porsche Next" w:eastAsia="華康黑體 Std W3" w:hAnsi="Porsche Next" w:cs="Porsche Next"/>
          <w:color w:val="333333"/>
        </w:rPr>
        <w:t>重要顯示與控制皆位於相同</w:t>
      </w:r>
      <w:r w:rsidR="003D56A8" w:rsidRPr="00A370ED">
        <w:rPr>
          <w:rFonts w:ascii="Porsche Next" w:eastAsia="華康黑體 Std W3" w:hAnsi="Porsche Next" w:cs="Porsche Next"/>
          <w:color w:val="333333"/>
        </w:rPr>
        <w:t>的</w:t>
      </w:r>
      <w:r w:rsidRPr="00A370ED">
        <w:rPr>
          <w:rFonts w:ascii="Porsche Next" w:eastAsia="華康黑體 Std W3" w:hAnsi="Porsche Next" w:cs="Porsche Next"/>
          <w:color w:val="333333"/>
        </w:rPr>
        <w:t>軸線上</w:t>
      </w:r>
      <w:r w:rsidR="003D56A8" w:rsidRPr="00A370ED">
        <w:rPr>
          <w:rFonts w:ascii="Porsche Next" w:eastAsia="華康黑體 Std W3" w:hAnsi="Porsche Next" w:cs="Porsche Next"/>
          <w:color w:val="333333"/>
        </w:rPr>
        <w:t>，並使用</w:t>
      </w:r>
      <w:r w:rsidRPr="00A370ED">
        <w:rPr>
          <w:rFonts w:ascii="Porsche Next" w:eastAsia="華康黑體 Std W3" w:hAnsi="Porsche Next" w:cs="Porsche Next"/>
          <w:color w:val="333333"/>
        </w:rPr>
        <w:t>三種型式呈現</w:t>
      </w:r>
      <w:r w:rsidR="003D56A8" w:rsidRPr="00A370ED">
        <w:rPr>
          <w:rFonts w:ascii="Porsche Next" w:eastAsia="華康黑體 Std W3" w:hAnsi="Porsche Next" w:cs="Porsche Next"/>
          <w:color w:val="333333"/>
        </w:rPr>
        <w:t>駕駛資訊</w:t>
      </w:r>
      <w:r w:rsidRPr="00A370ED">
        <w:rPr>
          <w:rFonts w:ascii="Porsche Next" w:eastAsia="華康黑體 Std W3" w:hAnsi="Porsche Next" w:cs="Porsche Next"/>
          <w:color w:val="333333"/>
        </w:rPr>
        <w:t>：方向盤控制鈕之間</w:t>
      </w:r>
      <w:r w:rsidR="003D56A8" w:rsidRPr="00A370ED">
        <w:rPr>
          <w:rFonts w:ascii="Porsche Next" w:eastAsia="華康黑體 Std W3" w:hAnsi="Porsche Next" w:cs="Porsche Next"/>
          <w:color w:val="333333"/>
        </w:rPr>
        <w:t>為具</w:t>
      </w:r>
      <w:r w:rsidRPr="00A370ED">
        <w:rPr>
          <w:rFonts w:ascii="Porsche Next" w:eastAsia="華康黑體 Std W3" w:hAnsi="Porsche Next" w:cs="Porsche Next"/>
          <w:color w:val="333333"/>
        </w:rPr>
        <w:t>有最高優先層級</w:t>
      </w:r>
      <w:r w:rsidR="003D56A8" w:rsidRPr="00A370ED">
        <w:rPr>
          <w:rFonts w:ascii="Porsche Next" w:eastAsia="華康黑體 Std W3" w:hAnsi="Porsche Next" w:cs="Porsche Next"/>
          <w:color w:val="333333"/>
        </w:rPr>
        <w:t>的賽道顯示螢幕</w:t>
      </w:r>
      <w:r w:rsidRPr="00A370ED">
        <w:rPr>
          <w:rFonts w:ascii="Porsche Next" w:eastAsia="華康黑體 Std W3" w:hAnsi="Porsche Next" w:cs="Porsche Next"/>
          <w:color w:val="333333"/>
        </w:rPr>
        <w:t>，</w:t>
      </w:r>
      <w:r w:rsidR="003D56A8" w:rsidRPr="00A370ED">
        <w:rPr>
          <w:rFonts w:ascii="Porsche Next" w:eastAsia="華康黑體 Std W3" w:hAnsi="Porsche Next" w:cs="Porsche Next"/>
          <w:color w:val="333333"/>
        </w:rPr>
        <w:t>主要用於顯示</w:t>
      </w:r>
      <w:r w:rsidRPr="00A370ED">
        <w:rPr>
          <w:rFonts w:ascii="Porsche Next" w:eastAsia="華康黑體 Std W3" w:hAnsi="Porsche Next" w:cs="Porsche Next"/>
          <w:color w:val="333333"/>
        </w:rPr>
        <w:t>重要的駕駛數據。尺寸較大的第二螢幕</w:t>
      </w:r>
      <w:r w:rsidR="003D56A8" w:rsidRPr="00A370ED">
        <w:rPr>
          <w:rFonts w:ascii="Porsche Next" w:eastAsia="華康黑體 Std W3" w:hAnsi="Porsche Next" w:cs="Porsche Next"/>
          <w:color w:val="333333"/>
        </w:rPr>
        <w:t>是</w:t>
      </w:r>
      <w:r w:rsidRPr="00A370ED">
        <w:rPr>
          <w:rFonts w:ascii="Porsche Next" w:eastAsia="華康黑體 Std W3" w:hAnsi="Porsche Next" w:cs="Porsche Next"/>
          <w:color w:val="333333"/>
        </w:rPr>
        <w:t>位於</w:t>
      </w:r>
      <w:r w:rsidR="00B5678F" w:rsidRPr="00B5678F">
        <w:rPr>
          <w:rFonts w:ascii="Porsche Next" w:eastAsia="華康黑體 Std W3" w:hAnsi="Porsche Next" w:cs="Porsche Next" w:hint="eastAsia"/>
          <w:color w:val="333333"/>
        </w:rPr>
        <w:t>方向機柱</w:t>
      </w:r>
      <w:r w:rsidRPr="00A370ED">
        <w:rPr>
          <w:rFonts w:ascii="Porsche Next" w:eastAsia="華康黑體 Std W3" w:hAnsi="Porsche Next" w:cs="Porsche Next"/>
          <w:color w:val="333333"/>
        </w:rPr>
        <w:t>上方偏後的位置，</w:t>
      </w:r>
      <w:r w:rsidR="003D56A8" w:rsidRPr="00A370ED">
        <w:rPr>
          <w:rFonts w:ascii="Porsche Next" w:eastAsia="華康黑體 Std W3" w:hAnsi="Porsche Next" w:cs="Porsche Next"/>
          <w:color w:val="333333"/>
        </w:rPr>
        <w:t>讓</w:t>
      </w:r>
      <w:r w:rsidRPr="00A370ED">
        <w:rPr>
          <w:rFonts w:ascii="Porsche Next" w:eastAsia="華康黑體 Std W3" w:hAnsi="Porsche Next" w:cs="Porsche Next"/>
          <w:color w:val="333333"/>
        </w:rPr>
        <w:t>駕駛可</w:t>
      </w:r>
      <w:r w:rsidR="003D56A8" w:rsidRPr="00A370ED">
        <w:rPr>
          <w:rFonts w:ascii="Porsche Next" w:eastAsia="華康黑體 Std W3" w:hAnsi="Porsche Next" w:cs="Porsche Next"/>
          <w:color w:val="333333"/>
        </w:rPr>
        <w:t>以</w:t>
      </w:r>
      <w:r w:rsidRPr="00A370ED">
        <w:rPr>
          <w:rFonts w:ascii="Porsche Next" w:eastAsia="華康黑體 Std W3" w:hAnsi="Porsche Next" w:cs="Porsche Next"/>
          <w:color w:val="333333"/>
        </w:rPr>
        <w:t>觀看</w:t>
      </w:r>
      <w:r w:rsidR="003D56A8" w:rsidRPr="00A370ED">
        <w:rPr>
          <w:rFonts w:ascii="Porsche Next" w:eastAsia="華康黑體 Std W3" w:hAnsi="Porsche Next" w:cs="Porsche Next"/>
          <w:color w:val="333333"/>
        </w:rPr>
        <w:t>來自於</w:t>
      </w:r>
      <w:r w:rsidRPr="00A370ED">
        <w:rPr>
          <w:rFonts w:ascii="Porsche Next" w:eastAsia="華康黑體 Std W3" w:hAnsi="Porsche Next" w:cs="Porsche Next"/>
          <w:color w:val="333333"/>
        </w:rPr>
        <w:t>車側攝影鏡頭與中央後視鏡攝影鏡頭的影像。駕駛的右</w:t>
      </w:r>
      <w:r w:rsidR="00C62E72" w:rsidRPr="00A370ED">
        <w:rPr>
          <w:rFonts w:ascii="Porsche Next" w:eastAsia="華康黑體 Std W3" w:hAnsi="Porsche Next" w:cs="Porsche Next"/>
          <w:color w:val="333333"/>
        </w:rPr>
        <w:t>側</w:t>
      </w:r>
      <w:r w:rsidRPr="00A370ED">
        <w:rPr>
          <w:rFonts w:ascii="Porsche Next" w:eastAsia="華康黑體 Std W3" w:hAnsi="Porsche Next" w:cs="Porsche Next"/>
          <w:color w:val="333333"/>
        </w:rPr>
        <w:t>為一具整合螢幕的控制面板，</w:t>
      </w:r>
      <w:r w:rsidR="00867609" w:rsidRPr="00A370ED">
        <w:rPr>
          <w:rFonts w:ascii="Porsche Next" w:eastAsia="華康黑體 Std W3" w:hAnsi="Porsche Next" w:cs="Porsche Next"/>
          <w:color w:val="333333"/>
        </w:rPr>
        <w:t>以</w:t>
      </w:r>
      <w:r w:rsidRPr="00A370ED">
        <w:rPr>
          <w:rFonts w:ascii="Porsche Next" w:eastAsia="華康黑體 Std W3" w:hAnsi="Porsche Next" w:cs="Porsche Next"/>
          <w:color w:val="333333"/>
        </w:rPr>
        <w:t>顯示駕駛的生物識別資料。</w:t>
      </w:r>
      <w:r w:rsidRPr="00A370ED">
        <w:rPr>
          <w:rFonts w:ascii="Porsche Next" w:eastAsia="華康黑體 Std W3" w:hAnsi="Porsche Next" w:cs="Porsche Next"/>
        </w:rPr>
        <w:t>其他特色包括</w:t>
      </w:r>
      <w:r w:rsidRPr="00A370ED">
        <w:rPr>
          <w:rFonts w:ascii="Porsche Next" w:eastAsia="華康黑體 Std W3" w:hAnsi="Porsche Next" w:cs="Porsche Next"/>
        </w:rPr>
        <w:t xml:space="preserve"> 3D </w:t>
      </w:r>
      <w:r w:rsidRPr="00A370ED">
        <w:rPr>
          <w:rFonts w:ascii="Porsche Next" w:eastAsia="華康黑體 Std W3" w:hAnsi="Porsche Next" w:cs="Porsche Next"/>
        </w:rPr>
        <w:t>編織</w:t>
      </w:r>
      <w:r w:rsidR="00D8277D">
        <w:rPr>
          <w:rFonts w:ascii="Porsche Next" w:eastAsia="華康黑體 Std W3" w:hAnsi="Porsche Next" w:cs="Porsche Next" w:hint="eastAsia"/>
        </w:rPr>
        <w:t>材質</w:t>
      </w:r>
      <w:r w:rsidRPr="00A370ED">
        <w:rPr>
          <w:rFonts w:ascii="Porsche Next" w:eastAsia="華康黑體 Std W3" w:hAnsi="Porsche Next" w:cs="Porsche Next"/>
        </w:rPr>
        <w:t>製成的全新</w:t>
      </w:r>
      <w:r w:rsidRPr="00A370ED">
        <w:rPr>
          <w:rFonts w:ascii="Porsche Next" w:eastAsia="華康黑體 Std W3" w:hAnsi="Porsche Next" w:cs="Porsche Next"/>
        </w:rPr>
        <w:t xml:space="preserve"> 3D </w:t>
      </w:r>
      <w:r w:rsidRPr="00A370ED">
        <w:rPr>
          <w:rFonts w:ascii="Porsche Next" w:eastAsia="華康黑體 Std W3" w:hAnsi="Porsche Next" w:cs="Porsche Next"/>
        </w:rPr>
        <w:t>列印人體工學</w:t>
      </w:r>
      <w:r w:rsidR="00B5678F" w:rsidRPr="00B5678F">
        <w:rPr>
          <w:rFonts w:ascii="Porsche Next" w:eastAsia="華康黑體 Std W3" w:hAnsi="Porsche Next" w:cs="Porsche Next" w:hint="eastAsia"/>
        </w:rPr>
        <w:t>賽車桶型座椅</w:t>
      </w:r>
      <w:r w:rsidRPr="00A370ED">
        <w:rPr>
          <w:rFonts w:ascii="Porsche Next" w:eastAsia="華康黑體 Std W3" w:hAnsi="Porsche Next" w:cs="Porsche Next"/>
        </w:rPr>
        <w:t>，以及具</w:t>
      </w:r>
      <w:r w:rsidR="00C62E72" w:rsidRPr="00A370ED">
        <w:rPr>
          <w:rFonts w:ascii="Porsche Next" w:eastAsia="華康黑體 Std W3" w:hAnsi="Porsche Next" w:cs="Porsche Next"/>
        </w:rPr>
        <w:t>備</w:t>
      </w:r>
      <w:r w:rsidRPr="00A370ED">
        <w:rPr>
          <w:rFonts w:ascii="Porsche Next" w:eastAsia="華康黑體 Std W3" w:hAnsi="Porsche Next" w:cs="Porsche Next"/>
        </w:rPr>
        <w:t>即時串流功能的車內攝影機與新型頭盔架／烘乾裝置。</w:t>
      </w:r>
    </w:p>
    <w:p w14:paraId="53119D26" w14:textId="0AE5AB30" w:rsidR="00561738" w:rsidRPr="00A370ED" w:rsidRDefault="00E270A3">
      <w:pPr>
        <w:pStyle w:val="PAGParagraphListingHighlights"/>
        <w:rPr>
          <w:rFonts w:ascii="Porsche Next" w:eastAsia="華康黑體 Std W3" w:hAnsi="Porsche Next" w:cs="Porsche Next"/>
        </w:rPr>
      </w:pPr>
      <w:r w:rsidRPr="00A370ED">
        <w:rPr>
          <w:rFonts w:ascii="Porsche Next" w:eastAsia="華康黑體 Std W3" w:hAnsi="Porsche Next" w:cs="Porsche Next"/>
        </w:rPr>
        <w:t>駕駛模組可</w:t>
      </w:r>
      <w:r w:rsidR="00C62E72" w:rsidRPr="00A370ED">
        <w:rPr>
          <w:rFonts w:ascii="Porsche Next" w:eastAsia="華康黑體 Std W3" w:hAnsi="Porsche Next" w:cs="Porsche Next"/>
        </w:rPr>
        <w:t>做</w:t>
      </w:r>
      <w:r w:rsidRPr="00A370ED">
        <w:rPr>
          <w:rFonts w:ascii="Porsche Next" w:eastAsia="華康黑體 Std W3" w:hAnsi="Porsche Next" w:cs="Porsche Next"/>
        </w:rPr>
        <w:t>為賽車模擬器使用。</w:t>
      </w:r>
    </w:p>
    <w:p w14:paraId="65C6AC65" w14:textId="6F4B23ED" w:rsidR="00561738" w:rsidRPr="00A370ED" w:rsidRDefault="001E7177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</w:rPr>
        <w:t xml:space="preserve">Mission R </w:t>
      </w:r>
      <w:r w:rsidRPr="00A370ED">
        <w:rPr>
          <w:rFonts w:ascii="Porsche Next" w:eastAsia="華康黑體 Std W3" w:hAnsi="Porsche Next" w:cs="Porsche Next"/>
        </w:rPr>
        <w:t>的一體式駕駛艙</w:t>
      </w:r>
      <w:r w:rsidR="00C62E72" w:rsidRPr="00A370ED">
        <w:rPr>
          <w:rFonts w:ascii="Porsche Next" w:eastAsia="華康黑體 Std W3" w:hAnsi="Porsche Next" w:cs="Porsche Next"/>
        </w:rPr>
        <w:t>是</w:t>
      </w:r>
      <w:r w:rsidRPr="00A370ED">
        <w:rPr>
          <w:rFonts w:ascii="Porsche Next" w:eastAsia="華康黑體 Std W3" w:hAnsi="Porsche Next" w:cs="Porsche Next"/>
        </w:rPr>
        <w:t>採</w:t>
      </w:r>
      <w:r w:rsidR="00C62E72" w:rsidRPr="00A370ED">
        <w:rPr>
          <w:rFonts w:ascii="Porsche Next" w:eastAsia="華康黑體 Std W3" w:hAnsi="Porsche Next" w:cs="Porsche Next"/>
        </w:rPr>
        <w:t>用</w:t>
      </w:r>
      <w:r w:rsidRPr="00A370ED">
        <w:rPr>
          <w:rFonts w:ascii="Porsche Next" w:eastAsia="華康黑體 Std W3" w:hAnsi="Porsche Next" w:cs="Porsche Next"/>
        </w:rPr>
        <w:t>獨立模組設計，可以直接在車外</w:t>
      </w:r>
      <w:r w:rsidR="00C62E72" w:rsidRPr="00A370ED">
        <w:rPr>
          <w:rFonts w:ascii="Porsche Next" w:eastAsia="華康黑體 Std W3" w:hAnsi="Porsche Next" w:cs="Porsche Next"/>
        </w:rPr>
        <w:t>做為</w:t>
      </w:r>
      <w:r w:rsidRPr="00A370ED">
        <w:rPr>
          <w:rFonts w:ascii="Porsche Next" w:eastAsia="華康黑體 Std W3" w:hAnsi="Porsche Next" w:cs="Porsche Next"/>
        </w:rPr>
        <w:t>模擬器使用，將賽車與電子競技合而為一。</w:t>
      </w:r>
      <w:r w:rsidRPr="00A370ED">
        <w:rPr>
          <w:rFonts w:ascii="Porsche Next" w:eastAsia="華康黑體 Std W3" w:hAnsi="Porsche Next" w:cs="Porsche Next"/>
          <w:color w:val="333333"/>
        </w:rPr>
        <w:t>賽車手可</w:t>
      </w:r>
      <w:r w:rsidR="00C62E72" w:rsidRPr="00A370ED">
        <w:rPr>
          <w:rFonts w:ascii="Porsche Next" w:eastAsia="華康黑體 Std W3" w:hAnsi="Porsche Next" w:cs="Porsche Next"/>
          <w:color w:val="333333"/>
        </w:rPr>
        <w:t>以</w:t>
      </w:r>
      <w:r w:rsidRPr="00A370ED">
        <w:rPr>
          <w:rFonts w:ascii="Porsche Next" w:eastAsia="華康黑體 Std W3" w:hAnsi="Porsche Next" w:cs="Porsche Next"/>
          <w:color w:val="333333"/>
        </w:rPr>
        <w:t>藉由模擬器</w:t>
      </w:r>
      <w:r w:rsidR="00C62E72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在類似情境中準備下一場比賽，而尚未成為賽車手的駕駛則能參與電競賽事。</w:t>
      </w:r>
      <w:r w:rsidRPr="00A370ED">
        <w:rPr>
          <w:rFonts w:ascii="Porsche Next" w:eastAsia="華康黑體 Std W3" w:hAnsi="Porsche Next" w:cs="Porsche Next"/>
          <w:color w:val="333333"/>
        </w:rPr>
        <w:t xml:space="preserve"> </w:t>
      </w:r>
    </w:p>
    <w:p w14:paraId="11D09DA0" w14:textId="064F47E0" w:rsidR="00561738" w:rsidRPr="00A370ED" w:rsidRDefault="004F0ABD">
      <w:pPr>
        <w:pStyle w:val="PAGParagraphListingHighlights"/>
        <w:rPr>
          <w:rFonts w:ascii="Porsche Next" w:eastAsia="華康黑體 Std W3" w:hAnsi="Porsche Next" w:cs="Porsche Next"/>
        </w:rPr>
      </w:pPr>
      <w:r w:rsidRPr="00A370ED">
        <w:rPr>
          <w:rFonts w:ascii="Porsche Next" w:eastAsia="華康黑體 Std W3" w:hAnsi="Porsche Next" w:cs="Porsche Next"/>
        </w:rPr>
        <w:t>增強下壓力的空氣力學設計。</w:t>
      </w:r>
    </w:p>
    <w:p w14:paraId="7E7EEBFB" w14:textId="7886DBC7" w:rsidR="00E83CE3" w:rsidRPr="008101FA" w:rsidRDefault="004F0ABD" w:rsidP="008101FA">
      <w:pPr>
        <w:pStyle w:val="Flietext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  <w:sectPr w:rsidR="00E83CE3" w:rsidRPr="008101FA" w:rsidSect="00AB2E8D">
          <w:headerReference w:type="default" r:id="rId8"/>
          <w:footerReference w:type="default" r:id="rId9"/>
          <w:headerReference w:type="first" r:id="rId10"/>
          <w:endnotePr>
            <w:numFmt w:val="decimal"/>
            <w:numRestart w:val="eachSect"/>
          </w:endnotePr>
          <w:type w:val="continuous"/>
          <w:pgSz w:w="11906" w:h="16838"/>
          <w:pgMar w:top="1276" w:right="1134" w:bottom="1134" w:left="1134" w:header="720" w:footer="720" w:gutter="0"/>
          <w:cols w:space="720"/>
          <w:titlePg/>
          <w:docGrid w:linePitch="360"/>
        </w:sectPr>
      </w:pPr>
      <w:r w:rsidRPr="00A370ED">
        <w:rPr>
          <w:rFonts w:ascii="Porsche Next" w:eastAsia="華康黑體 Std W3" w:hAnsi="Porsche Next" w:cs="Porsche Next"/>
          <w:color w:val="333333"/>
        </w:rPr>
        <w:t xml:space="preserve">Mission R </w:t>
      </w:r>
      <w:r w:rsidRPr="00A370ED">
        <w:rPr>
          <w:rFonts w:ascii="Porsche Next" w:eastAsia="華康黑體 Std W3" w:hAnsi="Porsche Next" w:cs="Porsche Next"/>
          <w:color w:val="333333"/>
        </w:rPr>
        <w:t>搭載改良型保時捷主動空氣動力學</w:t>
      </w:r>
      <w:r w:rsidR="00F042F6">
        <w:rPr>
          <w:rFonts w:ascii="Porsche Next" w:eastAsia="華康黑體 Std W3" w:hAnsi="Porsche Next" w:cs="Porsche Next" w:hint="eastAsia"/>
          <w:color w:val="333333"/>
        </w:rPr>
        <w:t>系統</w:t>
      </w:r>
      <w:r w:rsidRPr="00A370ED">
        <w:rPr>
          <w:rFonts w:ascii="Porsche Next" w:eastAsia="華康黑體 Std W3" w:hAnsi="Porsche Next" w:cs="Porsche Next"/>
          <w:color w:val="333333"/>
        </w:rPr>
        <w:t>（</w:t>
      </w:r>
      <w:r w:rsidRPr="00A370ED">
        <w:rPr>
          <w:rFonts w:ascii="Porsche Next" w:eastAsia="華康黑體 Std W3" w:hAnsi="Porsche Next" w:cs="Porsche Next"/>
          <w:color w:val="333333"/>
        </w:rPr>
        <w:t>PAA</w:t>
      </w:r>
      <w:r w:rsidRPr="00A370ED">
        <w:rPr>
          <w:rFonts w:ascii="Porsche Next" w:eastAsia="華康黑體 Std W3" w:hAnsi="Porsche Next" w:cs="Porsche Next"/>
          <w:color w:val="333333"/>
        </w:rPr>
        <w:t>），</w:t>
      </w:r>
      <w:r w:rsidR="00C62E72" w:rsidRPr="00A370ED">
        <w:rPr>
          <w:rFonts w:ascii="Porsche Next" w:eastAsia="華康黑體 Std W3" w:hAnsi="Porsche Next" w:cs="Porsche Next"/>
          <w:color w:val="333333"/>
        </w:rPr>
        <w:t>並為</w:t>
      </w:r>
      <w:r w:rsidRPr="00A370ED">
        <w:rPr>
          <w:rFonts w:ascii="Porsche Next" w:eastAsia="華康黑體 Std W3" w:hAnsi="Porsche Next" w:cs="Porsche Next"/>
          <w:color w:val="333333"/>
        </w:rPr>
        <w:t>車鼻與擾流板</w:t>
      </w:r>
      <w:r w:rsidR="00C62E72" w:rsidRPr="00A370ED">
        <w:rPr>
          <w:rFonts w:ascii="Porsche Next" w:eastAsia="華康黑體 Std W3" w:hAnsi="Porsche Next" w:cs="Porsche Next"/>
          <w:color w:val="333333"/>
        </w:rPr>
        <w:t>配備了</w:t>
      </w:r>
      <w:r w:rsidRPr="00A370ED">
        <w:rPr>
          <w:rFonts w:ascii="Porsche Next" w:eastAsia="華康黑體 Std W3" w:hAnsi="Porsche Next" w:cs="Porsche Next"/>
          <w:color w:val="333333"/>
        </w:rPr>
        <w:t>阻力降低系統（</w:t>
      </w:r>
      <w:r w:rsidRPr="00A370ED">
        <w:rPr>
          <w:rFonts w:ascii="Porsche Next" w:eastAsia="華康黑體 Std W3" w:hAnsi="Porsche Next" w:cs="Porsche Next"/>
          <w:color w:val="333333"/>
        </w:rPr>
        <w:t>DRS</w:t>
      </w:r>
      <w:r w:rsidRPr="00A370ED">
        <w:rPr>
          <w:rFonts w:ascii="Porsche Next" w:eastAsia="華康黑體 Std W3" w:hAnsi="Porsche Next" w:cs="Porsche Next"/>
          <w:color w:val="333333"/>
        </w:rPr>
        <w:t>）。</w:t>
      </w:r>
      <w:r w:rsidR="000071D3">
        <w:rPr>
          <w:rFonts w:ascii="Porsche Next" w:eastAsia="華康黑體 Std W3" w:hAnsi="Porsche Next" w:cs="Porsche Next" w:hint="eastAsia"/>
          <w:color w:val="333333"/>
        </w:rPr>
        <w:t xml:space="preserve"> </w:t>
      </w:r>
      <w:r w:rsidRPr="00A370ED">
        <w:rPr>
          <w:rFonts w:ascii="Porsche Next" w:eastAsia="華康黑體 Std W3" w:hAnsi="Porsche Next" w:cs="Porsche Next"/>
          <w:color w:val="333333"/>
        </w:rPr>
        <w:t xml:space="preserve">DRS </w:t>
      </w:r>
      <w:r w:rsidR="00C62E72" w:rsidRPr="00A370ED">
        <w:rPr>
          <w:rFonts w:ascii="Porsche Next" w:eastAsia="華康黑體 Std W3" w:hAnsi="Porsche Next" w:cs="Porsche Next"/>
          <w:color w:val="333333"/>
        </w:rPr>
        <w:t>是</w:t>
      </w:r>
      <w:r w:rsidRPr="00A370ED">
        <w:rPr>
          <w:rFonts w:ascii="Porsche Next" w:eastAsia="華康黑體 Std W3" w:hAnsi="Porsche Next" w:cs="Porsche Next"/>
          <w:color w:val="333333"/>
        </w:rPr>
        <w:t>由三個位於車鼻兩側進氣口的葉片組成，搭配一具兩段式可調擾流板</w:t>
      </w:r>
      <w:r w:rsidR="00C62E72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為</w:t>
      </w:r>
      <w:r w:rsidR="00C62E72" w:rsidRPr="00A370ED">
        <w:rPr>
          <w:rFonts w:ascii="Porsche Next" w:eastAsia="華康黑體 Std W3" w:hAnsi="Porsche Next" w:cs="Porsche Next"/>
          <w:color w:val="333333"/>
        </w:rPr>
        <w:t>了</w:t>
      </w:r>
      <w:r w:rsidRPr="00A370ED">
        <w:rPr>
          <w:rFonts w:ascii="Porsche Next" w:eastAsia="華康黑體 Std W3" w:hAnsi="Porsche Next" w:cs="Porsche Next"/>
          <w:color w:val="333333"/>
        </w:rPr>
        <w:t>達到最大</w:t>
      </w:r>
      <w:r w:rsidR="00C62E72" w:rsidRPr="00A370ED">
        <w:rPr>
          <w:rFonts w:ascii="Porsche Next" w:eastAsia="華康黑體 Std W3" w:hAnsi="Porsche Next" w:cs="Porsche Next"/>
          <w:color w:val="333333"/>
        </w:rPr>
        <w:t>的</w:t>
      </w:r>
      <w:r w:rsidRPr="00A370ED">
        <w:rPr>
          <w:rFonts w:ascii="Porsche Next" w:eastAsia="華康黑體 Std W3" w:hAnsi="Porsche Next" w:cs="Porsche Next"/>
          <w:color w:val="333333"/>
        </w:rPr>
        <w:t>下壓力，進氣口葉片會緊閉，擾流板則會調整至斜度最高的位置。</w:t>
      </w:r>
      <w:r w:rsidRPr="00A370ED">
        <w:rPr>
          <w:rFonts w:ascii="Porsche Next" w:eastAsia="華康黑體 Std W3" w:hAnsi="Porsche Next" w:cs="Porsche Next"/>
        </w:rPr>
        <w:t>輕量化合金輪圈</w:t>
      </w:r>
      <w:r w:rsidR="00F72E76" w:rsidRPr="00A370ED">
        <w:rPr>
          <w:rFonts w:ascii="Porsche Next" w:eastAsia="華康黑體 Std W3" w:hAnsi="Porsche Next" w:cs="Porsche Next"/>
        </w:rPr>
        <w:t>安</w:t>
      </w:r>
      <w:r w:rsidRPr="00A370ED">
        <w:rPr>
          <w:rFonts w:ascii="Porsche Next" w:eastAsia="華康黑體 Std W3" w:hAnsi="Porsche Next" w:cs="Porsche Next"/>
        </w:rPr>
        <w:t>裝</w:t>
      </w:r>
      <w:r w:rsidR="00C62E72" w:rsidRPr="00A370ED">
        <w:rPr>
          <w:rFonts w:ascii="Porsche Next" w:eastAsia="華康黑體 Std W3" w:hAnsi="Porsche Next" w:cs="Porsche Next"/>
        </w:rPr>
        <w:t>了</w:t>
      </w:r>
      <w:r w:rsidRPr="00A370ED">
        <w:rPr>
          <w:rFonts w:ascii="Porsche Next" w:eastAsia="華康黑體 Std W3" w:hAnsi="Porsche Next" w:cs="Porsche Next"/>
        </w:rPr>
        <w:t>表面光滑的碳纖維空氣力學刀片，</w:t>
      </w:r>
      <w:r w:rsidR="00F72E76" w:rsidRPr="00A370ED">
        <w:rPr>
          <w:rFonts w:ascii="Porsche Next" w:eastAsia="華康黑體 Std W3" w:hAnsi="Porsche Next" w:cs="Porsche Next"/>
        </w:rPr>
        <w:t>可</w:t>
      </w:r>
      <w:r w:rsidR="00C62E72" w:rsidRPr="00A370ED">
        <w:rPr>
          <w:rFonts w:ascii="Porsche Next" w:eastAsia="華康黑體 Std W3" w:hAnsi="Porsche Next" w:cs="Porsche Next"/>
        </w:rPr>
        <w:t>以</w:t>
      </w:r>
      <w:r w:rsidRPr="00A370ED">
        <w:rPr>
          <w:rFonts w:ascii="Porsche Next" w:eastAsia="華康黑體 Std W3" w:hAnsi="Porsche Next" w:cs="Porsche Next"/>
        </w:rPr>
        <w:t>最佳化輪圈氣流。</w:t>
      </w:r>
    </w:p>
    <w:p w14:paraId="40BB8694" w14:textId="0D87F1EC" w:rsidR="00561738" w:rsidRPr="00A370ED" w:rsidRDefault="004F0ABD">
      <w:pPr>
        <w:pStyle w:val="PAGColumn-Title"/>
        <w:keepNext w:val="0"/>
        <w:ind w:left="0" w:firstLine="0"/>
        <w:outlineLvl w:val="1"/>
        <w:rPr>
          <w:rFonts w:ascii="Porsche Next" w:eastAsia="華康黑體 Std W3" w:hAnsi="Porsche Next" w:cs="Porsche Next"/>
        </w:rPr>
      </w:pPr>
      <w:bookmarkStart w:id="12" w:name="_Toc81607466"/>
      <w:r w:rsidRPr="00A370ED">
        <w:rPr>
          <w:rFonts w:ascii="Porsche Next" w:eastAsia="華康黑體 Std W3" w:hAnsi="Porsche Next" w:cs="Porsche Next"/>
          <w:color w:val="000000" w:themeColor="text1"/>
        </w:rPr>
        <w:lastRenderedPageBreak/>
        <w:t>純電賽車願景</w:t>
      </w:r>
      <w:bookmarkEnd w:id="12"/>
      <w:r w:rsidRPr="00A370ED">
        <w:rPr>
          <w:rFonts w:ascii="Porsche Next" w:eastAsia="華康黑體 Std W3" w:hAnsi="Porsche Next" w:cs="Porsche Next"/>
          <w:color w:val="000000" w:themeColor="text1"/>
        </w:rPr>
        <w:t xml:space="preserve"> </w:t>
      </w:r>
    </w:p>
    <w:p w14:paraId="7526AEEF" w14:textId="2D80B839" w:rsidR="00561738" w:rsidRPr="00A370ED" w:rsidRDefault="00D0575A">
      <w:pPr>
        <w:pStyle w:val="PAGHeadline-1-Chapter"/>
        <w:rPr>
          <w:rFonts w:ascii="Porsche Next" w:eastAsia="華康黑體 Std W3" w:hAnsi="Porsche Next" w:cs="Porsche Next"/>
        </w:rPr>
      </w:pPr>
      <w:bookmarkStart w:id="13" w:name="_Hlk73344205"/>
      <w:bookmarkStart w:id="14" w:name="_Toc81607467"/>
      <w:bookmarkStart w:id="15" w:name="_Toc31198328"/>
      <w:bookmarkStart w:id="16" w:name="_Toc31198383"/>
      <w:bookmarkStart w:id="17" w:name="_Toc31198521"/>
      <w:r w:rsidRPr="00A370ED">
        <w:rPr>
          <w:rFonts w:ascii="Porsche Next" w:eastAsia="華康黑體 Std W3" w:hAnsi="Porsche Next" w:cs="Porsche Next"/>
        </w:rPr>
        <w:t>純電、高性能、高效率：</w:t>
      </w:r>
      <w:bookmarkEnd w:id="13"/>
      <w:r w:rsidRPr="00A370ED">
        <w:rPr>
          <w:rFonts w:ascii="Porsche Next" w:eastAsia="華康黑體 Std W3" w:hAnsi="Porsche Next" w:cs="Porsche Next"/>
        </w:rPr>
        <w:t xml:space="preserve"> Mission R</w:t>
      </w:r>
      <w:bookmarkEnd w:id="14"/>
      <w:r w:rsidRPr="00A370ED">
        <w:rPr>
          <w:rFonts w:ascii="Porsche Next" w:eastAsia="華康黑體 Std W3" w:hAnsi="Porsche Next" w:cs="Porsche Next"/>
        </w:rPr>
        <w:t xml:space="preserve"> </w:t>
      </w:r>
    </w:p>
    <w:p w14:paraId="6811F87D" w14:textId="4FC51E4E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保時捷透過</w:t>
      </w:r>
      <w:r w:rsidRPr="00A370ED">
        <w:rPr>
          <w:rFonts w:ascii="Porsche Next" w:eastAsia="華康黑體 Std W3" w:hAnsi="Porsche Next" w:cs="Porsche Next"/>
          <w:color w:val="333333"/>
        </w:rPr>
        <w:t xml:space="preserve"> Mission E (2015) </w:t>
      </w:r>
      <w:r w:rsidRPr="00A370ED">
        <w:rPr>
          <w:rFonts w:ascii="Porsche Next" w:eastAsia="華康黑體 Std W3" w:hAnsi="Porsche Next" w:cs="Porsche Next"/>
          <w:color w:val="333333"/>
        </w:rPr>
        <w:t>與</w:t>
      </w:r>
      <w:r w:rsidRPr="00A370ED">
        <w:rPr>
          <w:rFonts w:ascii="Porsche Next" w:eastAsia="華康黑體 Std W3" w:hAnsi="Porsche Next" w:cs="Porsche Next"/>
          <w:color w:val="333333"/>
        </w:rPr>
        <w:t xml:space="preserve"> Mission E Cross Turismo (2018) </w:t>
      </w:r>
      <w:r w:rsidR="00C62E72" w:rsidRPr="00A370ED">
        <w:rPr>
          <w:rFonts w:ascii="Porsche Next" w:eastAsia="華康黑體 Std W3" w:hAnsi="Porsche Next" w:cs="Porsche Next"/>
          <w:color w:val="333333"/>
        </w:rPr>
        <w:t>描繪出</w:t>
      </w:r>
      <w:r w:rsidRPr="00A370ED">
        <w:rPr>
          <w:rFonts w:ascii="Porsche Next" w:eastAsia="華康黑體 Std W3" w:hAnsi="Porsche Next" w:cs="Porsche Next"/>
          <w:color w:val="333333"/>
        </w:rPr>
        <w:t>未來純電車款</w:t>
      </w:r>
      <w:r w:rsidR="00C62E72" w:rsidRPr="00A370ED">
        <w:rPr>
          <w:rFonts w:ascii="Porsche Next" w:eastAsia="華康黑體 Std W3" w:hAnsi="Porsche Next" w:cs="Porsche Next"/>
          <w:color w:val="333333"/>
        </w:rPr>
        <w:t>的</w:t>
      </w:r>
      <w:r w:rsidRPr="00A370ED">
        <w:rPr>
          <w:rFonts w:ascii="Porsche Next" w:eastAsia="華康黑體 Std W3" w:hAnsi="Porsche Next" w:cs="Porsche Next"/>
          <w:color w:val="333333"/>
        </w:rPr>
        <w:t>輪廓。</w:t>
      </w:r>
      <w:r w:rsidRPr="00A370ED">
        <w:rPr>
          <w:rFonts w:ascii="Porsche Next" w:eastAsia="華康黑體 Std W3" w:hAnsi="Porsche Next" w:cs="Porsche Next"/>
        </w:rPr>
        <w:t xml:space="preserve">Taycan </w:t>
      </w:r>
      <w:r w:rsidRPr="00A370ED">
        <w:rPr>
          <w:rFonts w:ascii="Porsche Next" w:eastAsia="華康黑體 Std W3" w:hAnsi="Porsche Next" w:cs="Porsche Next"/>
        </w:rPr>
        <w:t>高性能轎車</w:t>
      </w:r>
      <w:r w:rsidRPr="00A370ED">
        <w:rPr>
          <w:rFonts w:ascii="Porsche Next" w:eastAsia="華康黑體 Std W3" w:hAnsi="Porsche Next" w:cs="Porsche Next"/>
        </w:rPr>
        <w:t xml:space="preserve"> (2019) </w:t>
      </w:r>
      <w:r w:rsidRPr="00A370ED">
        <w:rPr>
          <w:rFonts w:ascii="Porsche Next" w:eastAsia="華康黑體 Std W3" w:hAnsi="Porsche Next" w:cs="Porsche Next"/>
        </w:rPr>
        <w:t>與</w:t>
      </w:r>
      <w:r w:rsidRPr="00A370ED">
        <w:rPr>
          <w:rFonts w:ascii="Porsche Next" w:eastAsia="華康黑體 Std W3" w:hAnsi="Porsche Next" w:cs="Porsche Next"/>
        </w:rPr>
        <w:t xml:space="preserve"> Taycan Cross Turismo </w:t>
      </w:r>
      <w:r w:rsidRPr="00A370ED">
        <w:rPr>
          <w:rFonts w:ascii="Porsche Next" w:eastAsia="華康黑體 Std W3" w:hAnsi="Porsche Next" w:cs="Porsche Next"/>
        </w:rPr>
        <w:t>跨界車款</w:t>
      </w:r>
      <w:r w:rsidRPr="00A370ED">
        <w:rPr>
          <w:rFonts w:ascii="Porsche Next" w:eastAsia="華康黑體 Std W3" w:hAnsi="Porsche Next" w:cs="Porsche Next"/>
        </w:rPr>
        <w:t xml:space="preserve"> (2021) </w:t>
      </w:r>
      <w:r w:rsidR="00FC3391" w:rsidRPr="00A370ED">
        <w:rPr>
          <w:rFonts w:ascii="Porsche Next" w:eastAsia="華康黑體 Std W3" w:hAnsi="Porsche Next" w:cs="Porsche Next"/>
        </w:rPr>
        <w:t>的</w:t>
      </w:r>
      <w:r w:rsidRPr="00A370ED">
        <w:rPr>
          <w:rFonts w:ascii="Porsche Next" w:eastAsia="華康黑體 Std W3" w:hAnsi="Porsche Next" w:cs="Porsche Next"/>
        </w:rPr>
        <w:t>外觀</w:t>
      </w:r>
      <w:r w:rsidR="00FC3391" w:rsidRPr="00A370ED">
        <w:rPr>
          <w:rFonts w:ascii="Porsche Next" w:eastAsia="華康黑體 Std W3" w:hAnsi="Porsche Next" w:cs="Porsche Next"/>
        </w:rPr>
        <w:t>及</w:t>
      </w:r>
      <w:r w:rsidRPr="00A370ED">
        <w:rPr>
          <w:rFonts w:ascii="Porsche Next" w:eastAsia="華康黑體 Std W3" w:hAnsi="Porsche Next" w:cs="Porsche Next"/>
        </w:rPr>
        <w:t>技術概念</w:t>
      </w:r>
      <w:r w:rsidR="00FC3391" w:rsidRPr="00A370ED">
        <w:rPr>
          <w:rFonts w:ascii="Porsche Next" w:eastAsia="華康黑體 Std W3" w:hAnsi="Porsche Next" w:cs="Porsche Next"/>
        </w:rPr>
        <w:t>十分</w:t>
      </w:r>
      <w:r w:rsidRPr="00A370ED">
        <w:rPr>
          <w:rFonts w:ascii="Porsche Next" w:eastAsia="華康黑體 Std W3" w:hAnsi="Porsche Next" w:cs="Porsche Next"/>
        </w:rPr>
        <w:t>相似</w:t>
      </w:r>
      <w:r w:rsidR="0067633A" w:rsidRPr="00A370ED">
        <w:rPr>
          <w:rFonts w:ascii="Porsche Next" w:eastAsia="華康黑體 Std W3" w:hAnsi="Porsche Next" w:cs="Porsche Next"/>
        </w:rPr>
        <w:t>。</w:t>
      </w:r>
      <w:r w:rsidRPr="00A370ED">
        <w:rPr>
          <w:rFonts w:ascii="Porsche Next" w:eastAsia="華康黑體 Std W3" w:hAnsi="Porsche Next" w:cs="Porsche Next"/>
        </w:rPr>
        <w:t>推出之後</w:t>
      </w:r>
      <w:r w:rsidR="00FC3391" w:rsidRPr="00A370ED">
        <w:rPr>
          <w:rFonts w:ascii="Porsche Next" w:eastAsia="華康黑體 Std W3" w:hAnsi="Porsche Next" w:cs="Porsche Next"/>
        </w:rPr>
        <w:t>，於</w:t>
      </w:r>
      <w:r w:rsidRPr="00A370ED">
        <w:rPr>
          <w:rFonts w:ascii="Porsche Next" w:eastAsia="華康黑體 Std W3" w:hAnsi="Porsche Next" w:cs="Porsche Next"/>
        </w:rPr>
        <w:t>全球市場</w:t>
      </w:r>
      <w:r w:rsidR="00FC3391" w:rsidRPr="00A370ED">
        <w:rPr>
          <w:rFonts w:ascii="Porsche Next" w:eastAsia="華康黑體 Std W3" w:hAnsi="Porsche Next" w:cs="Porsche Next"/>
        </w:rPr>
        <w:t>皆</w:t>
      </w:r>
      <w:r w:rsidRPr="00A370ED">
        <w:rPr>
          <w:rFonts w:ascii="Porsche Next" w:eastAsia="華康黑體 Std W3" w:hAnsi="Porsche Next" w:cs="Porsche Next"/>
        </w:rPr>
        <w:t>大獲成功。</w:t>
      </w:r>
      <w:bookmarkStart w:id="18" w:name="_Hlk79668340"/>
      <w:r w:rsidRPr="00A370ED">
        <w:rPr>
          <w:rFonts w:ascii="Porsche Next" w:eastAsia="華康黑體 Std W3" w:hAnsi="Porsche Next" w:cs="Porsche Next"/>
          <w:color w:val="333333"/>
        </w:rPr>
        <w:t>保時捷追求的下一個願景是</w:t>
      </w:r>
      <w:r w:rsidRPr="00A370ED">
        <w:rPr>
          <w:rFonts w:ascii="Porsche Next" w:eastAsia="華康黑體 Std W3" w:hAnsi="Porsche Next" w:cs="Porsche Next"/>
          <w:color w:val="333333"/>
        </w:rPr>
        <w:t xml:space="preserve"> Mission R</w:t>
      </w:r>
      <w:r w:rsidR="00FC3391" w:rsidRPr="00A370ED">
        <w:rPr>
          <w:rFonts w:ascii="Porsche Next" w:eastAsia="華康黑體 Std W3" w:hAnsi="Porsche Next" w:cs="Porsche Next"/>
          <w:color w:val="333333"/>
        </w:rPr>
        <w:t>：</w:t>
      </w:r>
      <w:r w:rsidRPr="00A370ED">
        <w:rPr>
          <w:rFonts w:ascii="Porsche Next" w:eastAsia="華康黑體 Std W3" w:hAnsi="Porsche Next" w:cs="Porsche Next"/>
          <w:color w:val="333333"/>
        </w:rPr>
        <w:t>研究純電</w:t>
      </w:r>
      <w:r w:rsidRPr="00A370ED">
        <w:rPr>
          <w:rFonts w:ascii="Porsche Next" w:eastAsia="華康黑體 Std W3" w:hAnsi="Porsche Next" w:cs="Porsche Next"/>
          <w:color w:val="333333"/>
        </w:rPr>
        <w:t xml:space="preserve"> GT </w:t>
      </w:r>
      <w:r w:rsidR="0067633A">
        <w:rPr>
          <w:rFonts w:ascii="Porsche Next" w:eastAsia="華康黑體 Std W3" w:hAnsi="Porsche Next" w:cs="Porsche Next" w:hint="eastAsia"/>
          <w:color w:val="333333"/>
        </w:rPr>
        <w:t>跑</w:t>
      </w:r>
      <w:r w:rsidRPr="00A370ED">
        <w:rPr>
          <w:rFonts w:ascii="Porsche Next" w:eastAsia="華康黑體 Std W3" w:hAnsi="Porsche Next" w:cs="Porsche Next"/>
          <w:color w:val="333333"/>
        </w:rPr>
        <w:t>車</w:t>
      </w:r>
      <w:r w:rsidR="00FC3391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成為永續移動力的先驅，揭開未來</w:t>
      </w:r>
      <w:r w:rsidR="0067633A">
        <w:rPr>
          <w:rFonts w:ascii="Porsche Next" w:eastAsia="華康黑體 Std W3" w:hAnsi="Porsche Next" w:cs="Porsche Next" w:hint="eastAsia"/>
          <w:color w:val="333333"/>
        </w:rPr>
        <w:t>跑</w:t>
      </w:r>
      <w:r w:rsidRPr="00A370ED">
        <w:rPr>
          <w:rFonts w:ascii="Porsche Next" w:eastAsia="華康黑體 Std W3" w:hAnsi="Porsche Next" w:cs="Porsche Next"/>
          <w:color w:val="333333"/>
        </w:rPr>
        <w:t>車的序幕。</w:t>
      </w:r>
      <w:r w:rsidRPr="00A370ED">
        <w:rPr>
          <w:rFonts w:ascii="Porsche Next" w:eastAsia="華康黑體 Std W3" w:hAnsi="Porsche Next" w:cs="Porsche Next"/>
        </w:rPr>
        <w:t>展示車</w:t>
      </w:r>
      <w:bookmarkEnd w:id="18"/>
      <w:r w:rsidRPr="00A370ED">
        <w:rPr>
          <w:rFonts w:ascii="Porsche Next" w:eastAsia="華康黑體 Std W3" w:hAnsi="Porsche Next" w:cs="Porsche Next"/>
        </w:rPr>
        <w:t>將於</w:t>
      </w:r>
      <w:r w:rsidR="00E41DCF">
        <w:rPr>
          <w:rFonts w:ascii="Porsche Next" w:eastAsia="華康黑體 Std W3" w:hAnsi="Porsche Next" w:cs="Porsche Next" w:hint="eastAsia"/>
        </w:rPr>
        <w:t>在</w:t>
      </w:r>
      <w:r w:rsidRPr="00A370ED">
        <w:rPr>
          <w:rFonts w:ascii="Porsche Next" w:eastAsia="華康黑體 Std W3" w:hAnsi="Porsche Next" w:cs="Porsche Next"/>
        </w:rPr>
        <w:t>慕尼黑</w:t>
      </w:r>
      <w:r w:rsidR="00E41DCF">
        <w:rPr>
          <w:rFonts w:ascii="Porsche Next" w:eastAsia="華康黑體 Std W3" w:hAnsi="Porsche Next" w:cs="Porsche Next" w:hint="eastAsia"/>
        </w:rPr>
        <w:t>舉辦</w:t>
      </w:r>
      <w:r w:rsidR="00FC3391" w:rsidRPr="00A370ED">
        <w:rPr>
          <w:rFonts w:ascii="Porsche Next" w:eastAsia="華康黑體 Std W3" w:hAnsi="Porsche Next" w:cs="Porsche Next"/>
        </w:rPr>
        <w:t>的</w:t>
      </w:r>
      <w:r w:rsidR="00E41DCF" w:rsidRPr="00E41DCF">
        <w:rPr>
          <w:rFonts w:ascii="Porsche Next" w:eastAsia="華康黑體 Std W3" w:hAnsi="Porsche Next" w:cs="Porsche Next" w:hint="eastAsia"/>
        </w:rPr>
        <w:t>德國國際汽車及智慧移動大展</w:t>
      </w:r>
      <w:r w:rsidRPr="00A370ED">
        <w:rPr>
          <w:rFonts w:ascii="Porsche Next" w:eastAsia="華康黑體 Std W3" w:hAnsi="Porsche Next" w:cs="Porsche Next"/>
        </w:rPr>
        <w:t xml:space="preserve"> IAA MOBILITY </w:t>
      </w:r>
      <w:r w:rsidRPr="00A370ED">
        <w:rPr>
          <w:rFonts w:ascii="Porsche Next" w:eastAsia="華康黑體 Std W3" w:hAnsi="Porsche Next" w:cs="Porsche Next"/>
        </w:rPr>
        <w:t>全球首度亮相（</w:t>
      </w:r>
      <w:r w:rsidRPr="00A370ED">
        <w:rPr>
          <w:rFonts w:ascii="Porsche Next" w:eastAsia="華康黑體 Std W3" w:hAnsi="Porsche Next" w:cs="Porsche Next"/>
        </w:rPr>
        <w:t xml:space="preserve">2021 </w:t>
      </w:r>
      <w:r w:rsidRPr="00A370ED">
        <w:rPr>
          <w:rFonts w:ascii="Porsche Next" w:eastAsia="華康黑體 Std W3" w:hAnsi="Porsche Next" w:cs="Porsche Next"/>
        </w:rPr>
        <w:t>年</w:t>
      </w:r>
      <w:r w:rsidRPr="00A370ED">
        <w:rPr>
          <w:rFonts w:ascii="Porsche Next" w:eastAsia="華康黑體 Std W3" w:hAnsi="Porsche Next" w:cs="Porsche Next"/>
        </w:rPr>
        <w:t xml:space="preserve"> 9 </w:t>
      </w:r>
      <w:r w:rsidRPr="00A370ED">
        <w:rPr>
          <w:rFonts w:ascii="Porsche Next" w:eastAsia="華康黑體 Std W3" w:hAnsi="Porsche Next" w:cs="Porsche Next"/>
        </w:rPr>
        <w:t>月</w:t>
      </w:r>
      <w:r w:rsidRPr="00A370ED">
        <w:rPr>
          <w:rFonts w:ascii="Porsche Next" w:eastAsia="華康黑體 Std W3" w:hAnsi="Porsche Next" w:cs="Porsche Next"/>
        </w:rPr>
        <w:t xml:space="preserve"> 7 </w:t>
      </w:r>
      <w:r w:rsidRPr="00A370ED">
        <w:rPr>
          <w:rFonts w:ascii="Porsche Next" w:eastAsia="華康黑體 Std W3" w:hAnsi="Porsche Next" w:cs="Porsche Next"/>
        </w:rPr>
        <w:t>日至</w:t>
      </w:r>
      <w:r w:rsidRPr="00A370ED">
        <w:rPr>
          <w:rFonts w:ascii="Porsche Next" w:eastAsia="華康黑體 Std W3" w:hAnsi="Porsche Next" w:cs="Porsche Next"/>
        </w:rPr>
        <w:t xml:space="preserve"> 12 </w:t>
      </w:r>
      <w:r w:rsidRPr="00A370ED">
        <w:rPr>
          <w:rFonts w:ascii="Porsche Next" w:eastAsia="華康黑體 Std W3" w:hAnsi="Porsche Next" w:cs="Porsche Next"/>
        </w:rPr>
        <w:t>日）。</w:t>
      </w:r>
    </w:p>
    <w:p w14:paraId="1476C262" w14:textId="6890F7BB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</w:rPr>
        <w:t>「保時捷是實現夢想的品牌，在賽車領域也是如此。我們在賽道上體驗創新力量的強大，在追求新事物的過程中展現勇氣，並</w:t>
      </w:r>
      <w:r w:rsidR="00FC3391" w:rsidRPr="00A370ED">
        <w:rPr>
          <w:rFonts w:ascii="Porsche Next" w:eastAsia="華康黑體 Std W3" w:hAnsi="Porsche Next" w:cs="Porsche Next"/>
        </w:rPr>
        <w:t>以</w:t>
      </w:r>
      <w:r w:rsidRPr="00A370ED">
        <w:rPr>
          <w:rFonts w:ascii="Porsche Next" w:eastAsia="華康黑體 Std W3" w:hAnsi="Porsche Next" w:cs="Porsche Next"/>
        </w:rPr>
        <w:t>優異</w:t>
      </w:r>
      <w:r w:rsidR="00FC3391" w:rsidRPr="00A370ED">
        <w:rPr>
          <w:rFonts w:ascii="Porsche Next" w:eastAsia="華康黑體 Std W3" w:hAnsi="Porsche Next" w:cs="Porsche Next"/>
        </w:rPr>
        <w:t>的</w:t>
      </w:r>
      <w:r w:rsidR="00194053">
        <w:rPr>
          <w:rFonts w:ascii="Porsche Next" w:eastAsia="華康黑體 Std W3" w:hAnsi="Porsche Next" w:cs="Porsche Next" w:hint="eastAsia"/>
        </w:rPr>
        <w:t>跑車</w:t>
      </w:r>
      <w:r w:rsidRPr="00A370ED">
        <w:rPr>
          <w:rFonts w:ascii="Porsche Next" w:eastAsia="華康黑體 Std W3" w:hAnsi="Porsche Next" w:cs="Porsche Next"/>
        </w:rPr>
        <w:t>性能讓車主</w:t>
      </w:r>
      <w:r w:rsidR="00FC3391" w:rsidRPr="00A370ED">
        <w:rPr>
          <w:rFonts w:ascii="Porsche Next" w:eastAsia="華康黑體 Std W3" w:hAnsi="Porsche Next" w:cs="Porsche Next"/>
        </w:rPr>
        <w:t>感到</w:t>
      </w:r>
      <w:r w:rsidRPr="00A370ED">
        <w:rPr>
          <w:rFonts w:ascii="Porsche Next" w:eastAsia="華康黑體 Std W3" w:hAnsi="Porsche Next" w:cs="Porsche Next"/>
        </w:rPr>
        <w:t>開心。</w:t>
      </w:r>
      <w:r w:rsidR="00FC3391" w:rsidRPr="00A370ED">
        <w:rPr>
          <w:rFonts w:ascii="Porsche Next" w:eastAsia="華康黑體 Std W3" w:hAnsi="Porsche Next" w:cs="Porsche Next"/>
          <w:color w:val="333333"/>
        </w:rPr>
        <w:t>」</w:t>
      </w:r>
      <w:r w:rsidR="00E41DCF">
        <w:rPr>
          <w:rFonts w:ascii="Porsche Next" w:eastAsia="華康黑體 Std W3" w:hAnsi="Porsche Next" w:cs="Porsche Next" w:hint="eastAsia"/>
        </w:rPr>
        <w:t>保時捷全球執行</w:t>
      </w:r>
      <w:r w:rsidR="00FC3391" w:rsidRPr="00A370ED">
        <w:rPr>
          <w:rFonts w:ascii="Porsche Next" w:eastAsia="華康黑體 Std W3" w:hAnsi="Porsche Next" w:cs="Porsche Next"/>
        </w:rPr>
        <w:t>董事會主席</w:t>
      </w:r>
      <w:r w:rsidR="00FC3391" w:rsidRPr="00A370ED">
        <w:rPr>
          <w:rFonts w:ascii="Porsche Next" w:eastAsia="華康黑體 Std W3" w:hAnsi="Porsche Next" w:cs="Porsche Next"/>
        </w:rPr>
        <w:t xml:space="preserve"> Oliver Blume </w:t>
      </w:r>
      <w:r w:rsidR="00FC3391" w:rsidRPr="00A370ED">
        <w:rPr>
          <w:rFonts w:ascii="Porsche Next" w:eastAsia="華康黑體 Std W3" w:hAnsi="Porsche Next" w:cs="Porsche Next"/>
        </w:rPr>
        <w:t>表示：「</w:t>
      </w:r>
      <w:r w:rsidRPr="00A370ED">
        <w:rPr>
          <w:rFonts w:ascii="Porsche Next" w:eastAsia="華康黑體 Std W3" w:hAnsi="Porsche Next" w:cs="Porsche Next"/>
          <w:color w:val="333333"/>
        </w:rPr>
        <w:t>除參加電動方程式世界冠軍賽</w:t>
      </w:r>
      <w:r w:rsidR="00FC3391" w:rsidRPr="00A370ED">
        <w:rPr>
          <w:rFonts w:ascii="Porsche Next" w:eastAsia="華康黑體 Std W3" w:hAnsi="Porsche Next" w:cs="Porsche Next"/>
          <w:color w:val="333333"/>
        </w:rPr>
        <w:t>外</w:t>
      </w:r>
      <w:r w:rsidRPr="00A370ED">
        <w:rPr>
          <w:rFonts w:ascii="Porsche Next" w:eastAsia="華康黑體 Std W3" w:hAnsi="Porsche Next" w:cs="Porsche Next"/>
          <w:color w:val="333333"/>
        </w:rPr>
        <w:t>，現在</w:t>
      </w:r>
      <w:r w:rsidR="00FC3391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我們</w:t>
      </w:r>
      <w:r w:rsidR="00FC3391" w:rsidRPr="00A370ED">
        <w:rPr>
          <w:rFonts w:ascii="Porsche Next" w:eastAsia="華康黑體 Std W3" w:hAnsi="Porsche Next" w:cs="Porsche Next"/>
          <w:color w:val="333333"/>
        </w:rPr>
        <w:t>將</w:t>
      </w:r>
      <w:r w:rsidRPr="00A370ED">
        <w:rPr>
          <w:rFonts w:ascii="Porsche Next" w:eastAsia="華康黑體 Std W3" w:hAnsi="Porsche Next" w:cs="Porsche Next"/>
          <w:color w:val="333333"/>
        </w:rPr>
        <w:t>在純電移動的領域</w:t>
      </w:r>
      <w:r w:rsidR="00FC3391" w:rsidRPr="00A370ED">
        <w:rPr>
          <w:rFonts w:ascii="Porsche Next" w:eastAsia="華康黑體 Std W3" w:hAnsi="Porsche Next" w:cs="Porsche Next"/>
          <w:color w:val="333333"/>
        </w:rPr>
        <w:t>中</w:t>
      </w:r>
      <w:r w:rsidR="0098777E" w:rsidRPr="00A370ED">
        <w:rPr>
          <w:rFonts w:ascii="Porsche Next" w:eastAsia="華康黑體 Std W3" w:hAnsi="Porsche Next" w:cs="Porsche Next"/>
          <w:color w:val="333333"/>
        </w:rPr>
        <w:t>向</w:t>
      </w:r>
      <w:r w:rsidRPr="00A370ED">
        <w:rPr>
          <w:rFonts w:ascii="Porsche Next" w:eastAsia="華康黑體 Std W3" w:hAnsi="Porsche Next" w:cs="Porsche Next"/>
          <w:color w:val="333333"/>
        </w:rPr>
        <w:t>前邁進，純電客戶賽車是我們的願景。</w:t>
      </w:r>
      <w:r w:rsidRPr="00A370ED">
        <w:rPr>
          <w:rFonts w:ascii="Porsche Next" w:eastAsia="華康黑體 Std W3" w:hAnsi="Porsche Next" w:cs="Porsche Next"/>
          <w:color w:val="333333"/>
        </w:rPr>
        <w:t xml:space="preserve">Mission R </w:t>
      </w:r>
      <w:r w:rsidRPr="00A370ED">
        <w:rPr>
          <w:rFonts w:ascii="Porsche Next" w:eastAsia="華康黑體 Std W3" w:hAnsi="Porsche Next" w:cs="Porsche Next"/>
          <w:color w:val="333333"/>
        </w:rPr>
        <w:t>則實現了讓保時捷更強大的三個指標</w:t>
      </w:r>
      <w:r w:rsidR="0098777E" w:rsidRPr="00A370ED">
        <w:rPr>
          <w:rFonts w:ascii="Porsche Next" w:eastAsia="華康黑體 Std W3" w:hAnsi="Porsche Next" w:cs="Porsche Next"/>
          <w:color w:val="333333"/>
        </w:rPr>
        <w:t>：</w:t>
      </w:r>
      <w:r w:rsidRPr="00A370ED">
        <w:rPr>
          <w:rFonts w:ascii="Porsche Next" w:eastAsia="華康黑體 Std W3" w:hAnsi="Porsche Next" w:cs="Porsche Next"/>
          <w:color w:val="333333"/>
        </w:rPr>
        <w:t>性能、設計、永續性。」</w:t>
      </w:r>
    </w:p>
    <w:p w14:paraId="2B0BDD74" w14:textId="77777777" w:rsidR="00561738" w:rsidRPr="00A370ED" w:rsidRDefault="004F0ABD">
      <w:pPr>
        <w:autoSpaceDE w:val="0"/>
        <w:autoSpaceDN w:val="0"/>
        <w:adjustRightInd w:val="0"/>
        <w:spacing w:line="360" w:lineRule="auto"/>
        <w:jc w:val="both"/>
        <w:rPr>
          <w:rFonts w:ascii="Porsche Next" w:eastAsia="華康黑體 Std W3" w:hAnsi="Porsche Next" w:cs="Porsche Next"/>
          <w:b/>
          <w:bCs/>
          <w:color w:val="333333"/>
        </w:rPr>
      </w:pPr>
      <w:r w:rsidRPr="00A370ED">
        <w:rPr>
          <w:rFonts w:ascii="Porsche Next" w:eastAsia="華康黑體 Std W3" w:hAnsi="Porsche Next" w:cs="Porsche Next"/>
          <w:b/>
          <w:color w:val="333333"/>
        </w:rPr>
        <w:t>性能：與</w:t>
      </w:r>
      <w:r w:rsidRPr="00A370ED">
        <w:rPr>
          <w:rFonts w:ascii="Porsche Next" w:eastAsia="華康黑體 Std W3" w:hAnsi="Porsche Next" w:cs="Porsche Next"/>
          <w:b/>
          <w:color w:val="333333"/>
        </w:rPr>
        <w:t xml:space="preserve"> Porsche 911 GT3 Cup </w:t>
      </w:r>
      <w:r w:rsidRPr="00A370ED">
        <w:rPr>
          <w:rFonts w:ascii="Porsche Next" w:eastAsia="華康黑體 Std W3" w:hAnsi="Porsche Next" w:cs="Porsche Next"/>
          <w:b/>
          <w:color w:val="333333"/>
        </w:rPr>
        <w:t>相同</w:t>
      </w:r>
    </w:p>
    <w:p w14:paraId="013B794C" w14:textId="5A5827E9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 xml:space="preserve">Mission R </w:t>
      </w:r>
      <w:r w:rsidRPr="00A370ED">
        <w:rPr>
          <w:rFonts w:ascii="Porsche Next" w:eastAsia="華康黑體 Std W3" w:hAnsi="Porsche Next" w:cs="Porsche Next"/>
          <w:color w:val="333333"/>
        </w:rPr>
        <w:t>的純電四輪驅動設計</w:t>
      </w:r>
      <w:r w:rsidR="0098777E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在衝刺排位賽模式下可</w:t>
      </w:r>
      <w:r w:rsidR="0098777E" w:rsidRPr="00A370ED">
        <w:rPr>
          <w:rFonts w:ascii="Porsche Next" w:eastAsia="華康黑體 Std W3" w:hAnsi="Porsche Next" w:cs="Porsche Next"/>
          <w:color w:val="333333"/>
        </w:rPr>
        <w:t>以</w:t>
      </w:r>
      <w:r w:rsidRPr="00A370ED">
        <w:rPr>
          <w:rFonts w:ascii="Porsche Next" w:eastAsia="華康黑體 Std W3" w:hAnsi="Porsche Next" w:cs="Porsche Next"/>
          <w:color w:val="333333"/>
        </w:rPr>
        <w:t>輸出超過</w:t>
      </w:r>
      <w:r w:rsidRPr="00A370ED">
        <w:rPr>
          <w:rFonts w:ascii="Porsche Next" w:eastAsia="華康黑體 Std W3" w:hAnsi="Porsche Next" w:cs="Porsche Next"/>
          <w:color w:val="333333"/>
        </w:rPr>
        <w:t xml:space="preserve"> 800 kW (1,088 PS) </w:t>
      </w:r>
      <w:r w:rsidRPr="00A370ED">
        <w:rPr>
          <w:rFonts w:ascii="Porsche Next" w:eastAsia="華康黑體 Std W3" w:hAnsi="Porsche Next" w:cs="Porsche Next"/>
          <w:color w:val="333333"/>
        </w:rPr>
        <w:t>的動力，</w:t>
      </w:r>
      <w:r w:rsidR="0098777E" w:rsidRPr="00A370ED">
        <w:rPr>
          <w:rFonts w:ascii="Porsche Next" w:eastAsia="華康黑體 Std W3" w:hAnsi="Porsche Next" w:cs="Porsche Next"/>
          <w:color w:val="333333"/>
        </w:rPr>
        <w:t>而</w:t>
      </w:r>
      <w:r w:rsidRPr="00A370ED">
        <w:rPr>
          <w:rFonts w:ascii="Porsche Next" w:eastAsia="華康黑體 Std W3" w:hAnsi="Porsche Next" w:cs="Porsche Next"/>
          <w:color w:val="333333"/>
        </w:rPr>
        <w:t>極速可達到</w:t>
      </w:r>
      <w:r w:rsidRPr="00A370ED">
        <w:rPr>
          <w:rFonts w:ascii="Porsche Next" w:eastAsia="華康黑體 Std W3" w:hAnsi="Porsche Next" w:cs="Porsche Next"/>
          <w:color w:val="333333"/>
        </w:rPr>
        <w:t xml:space="preserve"> 300 km/h</w:t>
      </w:r>
      <w:r w:rsidRPr="00A370ED">
        <w:rPr>
          <w:rFonts w:ascii="Porsche Next" w:eastAsia="華康黑體 Std W3" w:hAnsi="Porsche Next" w:cs="Porsche Next"/>
          <w:color w:val="333333"/>
        </w:rPr>
        <w:t>。</w:t>
      </w:r>
      <w:r w:rsidRPr="00A370ED">
        <w:rPr>
          <w:rFonts w:ascii="Porsche Next" w:eastAsia="華康黑體 Std W3" w:hAnsi="Porsche Next" w:cs="Porsche Next"/>
        </w:rPr>
        <w:t>保時捷研發的直接油冷式馬達，</w:t>
      </w:r>
      <w:r w:rsidR="0098777E" w:rsidRPr="00A370ED">
        <w:rPr>
          <w:rFonts w:ascii="Porsche Next" w:eastAsia="華康黑體 Std W3" w:hAnsi="Porsche Next" w:cs="Porsche Next"/>
        </w:rPr>
        <w:t>可以在</w:t>
      </w:r>
      <w:r w:rsidRPr="00A370ED">
        <w:rPr>
          <w:rFonts w:ascii="Porsche Next" w:eastAsia="華康黑體 Std W3" w:hAnsi="Porsche Next" w:cs="Porsche Next"/>
        </w:rPr>
        <w:t>整場賽事過程中</w:t>
      </w:r>
      <w:r w:rsidR="0098777E" w:rsidRPr="00A370ED">
        <w:rPr>
          <w:rFonts w:ascii="Porsche Next" w:eastAsia="華康黑體 Std W3" w:hAnsi="Porsche Next" w:cs="Porsche Next"/>
        </w:rPr>
        <w:t>持續為</w:t>
      </w:r>
      <w:r w:rsidRPr="00A370ED">
        <w:rPr>
          <w:rFonts w:ascii="Porsche Next" w:eastAsia="華康黑體 Std W3" w:hAnsi="Porsche Next" w:cs="Porsche Next"/>
        </w:rPr>
        <w:t>車輛</w:t>
      </w:r>
      <w:r w:rsidR="0098777E" w:rsidRPr="00A370ED">
        <w:rPr>
          <w:rFonts w:ascii="Porsche Next" w:eastAsia="華康黑體 Std W3" w:hAnsi="Porsche Next" w:cs="Porsche Next"/>
        </w:rPr>
        <w:t>輸出</w:t>
      </w:r>
      <w:r w:rsidRPr="00A370ED">
        <w:rPr>
          <w:rFonts w:ascii="Porsche Next" w:eastAsia="華康黑體 Std W3" w:hAnsi="Porsche Next" w:cs="Porsche Next"/>
        </w:rPr>
        <w:t>動力。</w:t>
      </w:r>
      <w:r w:rsidRPr="00A370ED">
        <w:rPr>
          <w:rFonts w:ascii="Porsche Next" w:eastAsia="華康黑體 Std W3" w:hAnsi="Porsche Next" w:cs="Porsche Next"/>
          <w:color w:val="333333"/>
        </w:rPr>
        <w:t>前軸搭載的電動馬達</w:t>
      </w:r>
      <w:r w:rsidR="0098777E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在賽車模式下最高可</w:t>
      </w:r>
      <w:r w:rsidR="0098777E" w:rsidRPr="00A370ED">
        <w:rPr>
          <w:rFonts w:ascii="Porsche Next" w:eastAsia="華康黑體 Std W3" w:hAnsi="Porsche Next" w:cs="Porsche Next"/>
          <w:color w:val="333333"/>
        </w:rPr>
        <w:t>以</w:t>
      </w:r>
      <w:r w:rsidRPr="00A370ED">
        <w:rPr>
          <w:rFonts w:ascii="Porsche Next" w:eastAsia="華康黑體 Std W3" w:hAnsi="Porsche Next" w:cs="Porsche Next"/>
          <w:color w:val="333333"/>
        </w:rPr>
        <w:t>輸出</w:t>
      </w:r>
      <w:r w:rsidRPr="00A370ED">
        <w:rPr>
          <w:rFonts w:ascii="Porsche Next" w:eastAsia="華康黑體 Std W3" w:hAnsi="Porsche Next" w:cs="Porsche Next"/>
          <w:color w:val="333333"/>
        </w:rPr>
        <w:t xml:space="preserve"> 320 kW (435 PS) </w:t>
      </w:r>
      <w:r w:rsidRPr="00A370ED">
        <w:rPr>
          <w:rFonts w:ascii="Porsche Next" w:eastAsia="華康黑體 Std W3" w:hAnsi="Porsche Next" w:cs="Porsche Next"/>
          <w:color w:val="333333"/>
        </w:rPr>
        <w:t>的動</w:t>
      </w:r>
      <w:r w:rsidRPr="00A370ED">
        <w:rPr>
          <w:rFonts w:ascii="Porsche Next" w:eastAsia="華康黑體 Std W3" w:hAnsi="Porsche Next" w:cs="Porsche Next"/>
          <w:color w:val="333333"/>
        </w:rPr>
        <w:lastRenderedPageBreak/>
        <w:t>力，而後軸的馬達最高可</w:t>
      </w:r>
      <w:r w:rsidR="0098777E" w:rsidRPr="00A370ED">
        <w:rPr>
          <w:rFonts w:ascii="Porsche Next" w:eastAsia="華康黑體 Std W3" w:hAnsi="Porsche Next" w:cs="Porsche Next"/>
          <w:color w:val="333333"/>
        </w:rPr>
        <w:t>以</w:t>
      </w:r>
      <w:r w:rsidRPr="00A370ED">
        <w:rPr>
          <w:rFonts w:ascii="Porsche Next" w:eastAsia="華康黑體 Std W3" w:hAnsi="Porsche Next" w:cs="Porsche Next"/>
          <w:color w:val="333333"/>
        </w:rPr>
        <w:t>輸出</w:t>
      </w:r>
      <w:r w:rsidRPr="00A370ED">
        <w:rPr>
          <w:rFonts w:ascii="Porsche Next" w:eastAsia="華康黑體 Std W3" w:hAnsi="Porsche Next" w:cs="Porsche Next"/>
          <w:color w:val="333333"/>
        </w:rPr>
        <w:t xml:space="preserve"> 480 kW (653 PS)</w:t>
      </w:r>
      <w:r w:rsidRPr="00A370ED">
        <w:rPr>
          <w:rFonts w:ascii="Porsche Next" w:eastAsia="華康黑體 Std W3" w:hAnsi="Porsche Next" w:cs="Porsche Next"/>
          <w:color w:val="333333"/>
        </w:rPr>
        <w:t>。</w:t>
      </w:r>
      <w:r w:rsidRPr="00A370ED">
        <w:rPr>
          <w:rFonts w:ascii="Porsche Next" w:eastAsia="華康黑體 Std W3" w:hAnsi="Porsche Next" w:cs="Porsche Next"/>
          <w:color w:val="333333"/>
        </w:rPr>
        <w:t xml:space="preserve">Mission R </w:t>
      </w:r>
      <w:r w:rsidRPr="00A370ED">
        <w:rPr>
          <w:rFonts w:ascii="Porsche Next" w:eastAsia="華康黑體 Std W3" w:hAnsi="Porsche Next" w:cs="Porsche Next"/>
          <w:color w:val="333333"/>
        </w:rPr>
        <w:t>純電賽車</w:t>
      </w:r>
      <w:r w:rsidR="0098777E" w:rsidRPr="00A370ED">
        <w:rPr>
          <w:rFonts w:ascii="Porsche Next" w:eastAsia="華康黑體 Std W3" w:hAnsi="Porsche Next" w:cs="Porsche Next"/>
          <w:color w:val="333333"/>
        </w:rPr>
        <w:t>的重量大約</w:t>
      </w:r>
      <w:r w:rsidR="0098777E" w:rsidRPr="00A370ED">
        <w:rPr>
          <w:rFonts w:ascii="Porsche Next" w:eastAsia="華康黑體 Std W3" w:hAnsi="Porsche Next" w:cs="Porsche Next"/>
          <w:color w:val="333333"/>
        </w:rPr>
        <w:t xml:space="preserve"> 1,500 </w:t>
      </w:r>
      <w:r w:rsidR="0098777E" w:rsidRPr="00A370ED">
        <w:rPr>
          <w:rFonts w:ascii="Porsche Next" w:eastAsia="華康黑體 Std W3" w:hAnsi="Porsche Next" w:cs="Porsche Next"/>
          <w:color w:val="333333"/>
        </w:rPr>
        <w:t>公斤，</w:t>
      </w:r>
      <w:r w:rsidRPr="00A370ED">
        <w:rPr>
          <w:rFonts w:ascii="Porsche Next" w:eastAsia="華康黑體 Std W3" w:hAnsi="Porsche Next" w:cs="Porsche Next"/>
          <w:color w:val="333333"/>
        </w:rPr>
        <w:t xml:space="preserve"> </w:t>
      </w:r>
      <w:r w:rsidR="00AE06CA">
        <w:rPr>
          <w:rFonts w:ascii="Porsche Next" w:eastAsia="華康黑體 Std W3" w:hAnsi="Porsche Next" w:cs="Porsche Next" w:hint="eastAsia"/>
          <w:color w:val="333333"/>
        </w:rPr>
        <w:t>僅需</w:t>
      </w:r>
      <w:r w:rsidR="00AE06CA" w:rsidRPr="00A370ED">
        <w:rPr>
          <w:rFonts w:ascii="Porsche Next" w:eastAsia="華康黑體 Std W3" w:hAnsi="Porsche Next" w:cs="Porsche Next"/>
          <w:color w:val="333333"/>
        </w:rPr>
        <w:t xml:space="preserve"> 2.5 </w:t>
      </w:r>
      <w:r w:rsidR="00AE06CA" w:rsidRPr="00A370ED">
        <w:rPr>
          <w:rFonts w:ascii="Porsche Next" w:eastAsia="華康黑體 Std W3" w:hAnsi="Porsche Next" w:cs="Porsche Next"/>
          <w:color w:val="333333"/>
        </w:rPr>
        <w:t>秒</w:t>
      </w:r>
      <w:r w:rsidR="00AE06CA">
        <w:rPr>
          <w:rFonts w:ascii="Porsche Next" w:eastAsia="華康黑體 Std W3" w:hAnsi="Porsche Next" w:cs="Porsche Next" w:hint="eastAsia"/>
          <w:color w:val="333333"/>
        </w:rPr>
        <w:t>便可完成</w:t>
      </w:r>
      <w:r w:rsidR="00AE06CA">
        <w:rPr>
          <w:rFonts w:ascii="Porsche Next" w:eastAsia="華康黑體 Std W3" w:hAnsi="Porsche Next" w:cs="Porsche Next" w:hint="eastAsia"/>
          <w:color w:val="333333"/>
        </w:rPr>
        <w:t xml:space="preserve"> </w:t>
      </w:r>
      <w:r w:rsidR="00194053">
        <w:rPr>
          <w:rFonts w:ascii="Porsche Next" w:eastAsia="華康黑體 Std W3" w:hAnsi="Porsche Next" w:cs="Porsche Next" w:hint="eastAsia"/>
          <w:color w:val="333333"/>
        </w:rPr>
        <w:t>0-</w:t>
      </w:r>
      <w:r w:rsidRPr="00A370ED">
        <w:rPr>
          <w:rFonts w:ascii="Porsche Next" w:eastAsia="華康黑體 Std W3" w:hAnsi="Porsche Next" w:cs="Porsche Next"/>
          <w:color w:val="333333"/>
        </w:rPr>
        <w:t xml:space="preserve">100 km/h </w:t>
      </w:r>
      <w:r w:rsidR="00194053" w:rsidRPr="00A370ED">
        <w:rPr>
          <w:rFonts w:ascii="Porsche Next" w:eastAsia="華康黑體 Std W3" w:hAnsi="Porsche Next" w:cs="Porsche Next"/>
          <w:color w:val="333333"/>
        </w:rPr>
        <w:t>加速</w:t>
      </w:r>
      <w:r w:rsidRPr="00A370ED">
        <w:rPr>
          <w:rFonts w:ascii="Porsche Next" w:eastAsia="華康黑體 Std W3" w:hAnsi="Porsche Next" w:cs="Porsche Next"/>
          <w:color w:val="333333"/>
        </w:rPr>
        <w:t>。</w:t>
      </w:r>
    </w:p>
    <w:p w14:paraId="61A8F707" w14:textId="3EF8EB0A" w:rsidR="00561738" w:rsidRPr="00A370ED" w:rsidRDefault="004F0ABD">
      <w:pPr>
        <w:autoSpaceDE w:val="0"/>
        <w:autoSpaceDN w:val="0"/>
        <w:adjustRightInd w:val="0"/>
        <w:spacing w:line="360" w:lineRule="auto"/>
        <w:jc w:val="both"/>
        <w:rPr>
          <w:rFonts w:ascii="Porsche Next" w:eastAsia="華康黑體 Std W3" w:hAnsi="Porsche Next" w:cs="Porsche Next"/>
          <w:b/>
          <w:bCs/>
          <w:color w:val="333333"/>
        </w:rPr>
      </w:pPr>
      <w:r w:rsidRPr="00A370ED">
        <w:rPr>
          <w:rFonts w:ascii="Porsche Next" w:eastAsia="華康黑體 Std W3" w:hAnsi="Porsche Next" w:cs="Porsche Next"/>
          <w:b/>
          <w:color w:val="333333"/>
        </w:rPr>
        <w:t>設計：獨特的「外骨骼」</w:t>
      </w:r>
      <w:r w:rsidR="00F7786E">
        <w:rPr>
          <w:rFonts w:ascii="Porsche Next" w:eastAsia="華康黑體 Std W3" w:hAnsi="Porsche Next" w:cs="Porsche Next" w:hint="eastAsia"/>
          <w:b/>
          <w:color w:val="333333"/>
        </w:rPr>
        <w:t>(</w:t>
      </w:r>
      <w:r w:rsidR="00F7786E">
        <w:rPr>
          <w:rFonts w:ascii="Arial" w:hAnsi="Arial" w:cs="Arial"/>
          <w:b/>
          <w:bCs/>
          <w:color w:val="333333"/>
          <w:lang w:val="en-GB"/>
        </w:rPr>
        <w:t>exoskeleton</w:t>
      </w:r>
      <w:r w:rsidR="00F7786E">
        <w:rPr>
          <w:rFonts w:ascii="Porsche Next" w:eastAsia="華康黑體 Std W3" w:hAnsi="Porsche Next" w:cs="Porsche Next" w:hint="eastAsia"/>
          <w:b/>
          <w:color w:val="333333"/>
        </w:rPr>
        <w:t>)</w:t>
      </w:r>
      <w:r w:rsidRPr="00A370ED">
        <w:rPr>
          <w:rFonts w:ascii="Porsche Next" w:eastAsia="華康黑體 Std W3" w:hAnsi="Porsche Next" w:cs="Porsche Next"/>
          <w:b/>
          <w:color w:val="333333"/>
        </w:rPr>
        <w:t>籠型結構與具模擬器功能的駕駛艙</w:t>
      </w:r>
    </w:p>
    <w:p w14:paraId="2A19BE02" w14:textId="68167923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</w:rPr>
        <w:t>「每一輛保時捷都必須</w:t>
      </w:r>
      <w:r w:rsidR="0098777E" w:rsidRPr="00A370ED">
        <w:rPr>
          <w:rFonts w:ascii="Porsche Next" w:eastAsia="華康黑體 Std W3" w:hAnsi="Porsche Next" w:cs="Porsche Next"/>
        </w:rPr>
        <w:t>在</w:t>
      </w:r>
      <w:r w:rsidRPr="00A370ED">
        <w:rPr>
          <w:rFonts w:ascii="Porsche Next" w:eastAsia="華康黑體 Std W3" w:hAnsi="Porsche Next" w:cs="Porsche Next"/>
        </w:rPr>
        <w:t>第一眼就</w:t>
      </w:r>
      <w:r w:rsidR="005C4105" w:rsidRPr="00A370ED">
        <w:rPr>
          <w:rFonts w:ascii="Porsche Next" w:eastAsia="華康黑體 Std W3" w:hAnsi="Porsche Next" w:cs="Porsche Next"/>
        </w:rPr>
        <w:t>能</w:t>
      </w:r>
      <w:r w:rsidR="0098777E" w:rsidRPr="00A370ED">
        <w:rPr>
          <w:rFonts w:ascii="Porsche Next" w:eastAsia="華康黑體 Std W3" w:hAnsi="Porsche Next" w:cs="Porsche Next"/>
        </w:rPr>
        <w:t>確認</w:t>
      </w:r>
      <w:r w:rsidRPr="00A370ED">
        <w:rPr>
          <w:rFonts w:ascii="Porsche Next" w:eastAsia="華康黑體 Std W3" w:hAnsi="Porsche Next" w:cs="Porsche Next"/>
        </w:rPr>
        <w:t>。我們</w:t>
      </w:r>
      <w:r w:rsidR="005C4105" w:rsidRPr="00A370ED">
        <w:rPr>
          <w:rFonts w:ascii="Porsche Next" w:eastAsia="華康黑體 Std W3" w:hAnsi="Porsche Next" w:cs="Porsche Next"/>
        </w:rPr>
        <w:t>將</w:t>
      </w:r>
      <w:r w:rsidRPr="00A370ED">
        <w:rPr>
          <w:rFonts w:ascii="Porsche Next" w:eastAsia="華康黑體 Std W3" w:hAnsi="Porsche Next" w:cs="Porsche Next"/>
        </w:rPr>
        <w:t>這些概念中設想的許多元素應用</w:t>
      </w:r>
      <w:r w:rsidR="005C4105" w:rsidRPr="00A370ED">
        <w:rPr>
          <w:rFonts w:ascii="Porsche Next" w:eastAsia="華康黑體 Std W3" w:hAnsi="Porsche Next" w:cs="Porsche Next"/>
        </w:rPr>
        <w:t>於</w:t>
      </w:r>
      <w:r w:rsidRPr="00A370ED">
        <w:rPr>
          <w:rFonts w:ascii="Porsche Next" w:eastAsia="華康黑體 Std W3" w:hAnsi="Porsche Next" w:cs="Porsche Next"/>
        </w:rPr>
        <w:t>量產車型</w:t>
      </w:r>
      <w:r w:rsidR="0098777E" w:rsidRPr="00A370ED">
        <w:rPr>
          <w:rFonts w:ascii="Porsche Next" w:eastAsia="華康黑體 Std W3" w:hAnsi="Porsche Next" w:cs="Porsche Next"/>
        </w:rPr>
        <w:t>中</w:t>
      </w:r>
      <w:r w:rsidRPr="00A370ED">
        <w:rPr>
          <w:rFonts w:ascii="Porsche Next" w:eastAsia="華康黑體 Std W3" w:hAnsi="Porsche Next" w:cs="Porsche Next"/>
        </w:rPr>
        <w:t>，賽車也不例外。我們的客戶賽車</w:t>
      </w:r>
      <w:r w:rsidR="0098777E" w:rsidRPr="00A370ED">
        <w:rPr>
          <w:rFonts w:ascii="Porsche Next" w:eastAsia="華康黑體 Std W3" w:hAnsi="Porsche Next" w:cs="Porsche Next"/>
        </w:rPr>
        <w:t>同樣</w:t>
      </w:r>
      <w:r w:rsidRPr="00A370ED">
        <w:rPr>
          <w:rFonts w:ascii="Porsche Next" w:eastAsia="華康黑體 Std W3" w:hAnsi="Porsche Next" w:cs="Porsche Next"/>
        </w:rPr>
        <w:t>是</w:t>
      </w:r>
      <w:r w:rsidR="0098777E" w:rsidRPr="00A370ED">
        <w:rPr>
          <w:rFonts w:ascii="Porsche Next" w:eastAsia="華康黑體 Std W3" w:hAnsi="Porsche Next" w:cs="Porsche Next"/>
        </w:rPr>
        <w:t>以</w:t>
      </w:r>
      <w:r w:rsidRPr="00A370ED">
        <w:rPr>
          <w:rFonts w:ascii="Porsche Next" w:eastAsia="華康黑體 Std W3" w:hAnsi="Porsche Next" w:cs="Porsche Next"/>
        </w:rPr>
        <w:t>量產型跑車</w:t>
      </w:r>
      <w:r w:rsidR="0098777E" w:rsidRPr="00A370ED">
        <w:rPr>
          <w:rFonts w:ascii="Porsche Next" w:eastAsia="華康黑體 Std W3" w:hAnsi="Porsche Next" w:cs="Porsche Next"/>
        </w:rPr>
        <w:t>為基礎而</w:t>
      </w:r>
      <w:r w:rsidRPr="00A370ED">
        <w:rPr>
          <w:rFonts w:ascii="Porsche Next" w:eastAsia="華康黑體 Std W3" w:hAnsi="Porsche Next" w:cs="Porsche Next"/>
        </w:rPr>
        <w:t>設計。</w:t>
      </w:r>
      <w:r w:rsidR="0098777E" w:rsidRPr="00A370ED">
        <w:rPr>
          <w:rFonts w:ascii="Porsche Next" w:eastAsia="華康黑體 Std W3" w:hAnsi="Porsche Next" w:cs="Porsche Next"/>
          <w:color w:val="333333"/>
        </w:rPr>
        <w:t>」</w:t>
      </w:r>
      <w:r w:rsidR="0098777E" w:rsidRPr="00A370ED">
        <w:rPr>
          <w:rFonts w:ascii="Porsche Next" w:eastAsia="華康黑體 Std W3" w:hAnsi="Porsche Next" w:cs="Porsche Next"/>
        </w:rPr>
        <w:t>保時捷首席設計師</w:t>
      </w:r>
      <w:r w:rsidR="0098777E" w:rsidRPr="00A370ED">
        <w:rPr>
          <w:rFonts w:ascii="Porsche Next" w:eastAsia="華康黑體 Std W3" w:hAnsi="Porsche Next" w:cs="Porsche Next"/>
        </w:rPr>
        <w:t xml:space="preserve"> Michael Mauer </w:t>
      </w:r>
      <w:r w:rsidR="0098777E" w:rsidRPr="00A370ED">
        <w:rPr>
          <w:rFonts w:ascii="Porsche Next" w:eastAsia="華康黑體 Std W3" w:hAnsi="Porsche Next" w:cs="Porsche Next"/>
        </w:rPr>
        <w:t>表示：「</w:t>
      </w:r>
      <w:r w:rsidRPr="00A370ED">
        <w:rPr>
          <w:rFonts w:ascii="Porsche Next" w:eastAsia="華康黑體 Std W3" w:hAnsi="Porsche Next" w:cs="Porsche Next"/>
          <w:color w:val="333333"/>
        </w:rPr>
        <w:t>在</w:t>
      </w:r>
      <w:r w:rsidRPr="00A370ED">
        <w:rPr>
          <w:rFonts w:ascii="Porsche Next" w:eastAsia="華康黑體 Std W3" w:hAnsi="Porsche Next" w:cs="Porsche Next"/>
          <w:color w:val="333333"/>
        </w:rPr>
        <w:t xml:space="preserve"> Mission R </w:t>
      </w:r>
      <w:r w:rsidRPr="00A370ED">
        <w:rPr>
          <w:rFonts w:ascii="Porsche Next" w:eastAsia="華康黑體 Std W3" w:hAnsi="Porsche Next" w:cs="Porsche Next"/>
          <w:color w:val="333333"/>
        </w:rPr>
        <w:t>願景中</w:t>
      </w:r>
      <w:r w:rsidR="0098777E" w:rsidRPr="00A370ED">
        <w:rPr>
          <w:rFonts w:ascii="Porsche Next" w:eastAsia="華康黑體 Std W3" w:hAnsi="Porsche Next" w:cs="Porsche Next"/>
          <w:color w:val="333333"/>
        </w:rPr>
        <w:t>，代表</w:t>
      </w:r>
      <w:r w:rsidRPr="00A370ED">
        <w:rPr>
          <w:rFonts w:ascii="Porsche Next" w:eastAsia="華康黑體 Std W3" w:hAnsi="Porsche Next" w:cs="Porsche Next"/>
          <w:color w:val="333333"/>
        </w:rPr>
        <w:t>車輛會有許多未來量產車型的特徵，同時也代表更純粹的賽車</w:t>
      </w:r>
      <w:r w:rsidR="0098777E" w:rsidRPr="00A370ED">
        <w:rPr>
          <w:rFonts w:ascii="Porsche Next" w:eastAsia="華康黑體 Std W3" w:hAnsi="Porsche Next" w:cs="Porsche Next"/>
          <w:color w:val="333333"/>
        </w:rPr>
        <w:t>！</w:t>
      </w:r>
      <w:r w:rsidRPr="00A370ED">
        <w:rPr>
          <w:rFonts w:ascii="Porsche Next" w:eastAsia="華康黑體 Std W3" w:hAnsi="Porsche Next" w:cs="Porsche Next"/>
          <w:color w:val="333333"/>
        </w:rPr>
        <w:t>」</w:t>
      </w:r>
    </w:p>
    <w:p w14:paraId="389B1856" w14:textId="030001C5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</w:rPr>
        <w:t xml:space="preserve">Mission R </w:t>
      </w:r>
      <w:r w:rsidR="00E33D1C" w:rsidRPr="00A370ED">
        <w:rPr>
          <w:rFonts w:ascii="Porsche Next" w:eastAsia="華康黑體 Std W3" w:hAnsi="Porsche Next" w:cs="Porsche Next"/>
        </w:rPr>
        <w:t>採用</w:t>
      </w:r>
      <w:r w:rsidRPr="00A370ED">
        <w:rPr>
          <w:rFonts w:ascii="Porsche Next" w:eastAsia="華康黑體 Std W3" w:hAnsi="Porsche Next" w:cs="Porsche Next"/>
        </w:rPr>
        <w:t>保時捷一貫的賽車設計</w:t>
      </w:r>
      <w:r w:rsidR="00E33D1C" w:rsidRPr="00A370ED">
        <w:rPr>
          <w:rFonts w:ascii="Porsche Next" w:eastAsia="華康黑體 Std W3" w:hAnsi="Porsche Next" w:cs="Porsche Next"/>
        </w:rPr>
        <w:t>，且</w:t>
      </w:r>
      <w:r w:rsidRPr="00A370ED">
        <w:rPr>
          <w:rFonts w:ascii="Porsche Next" w:eastAsia="華康黑體 Std W3" w:hAnsi="Porsche Next" w:cs="Porsche Next"/>
        </w:rPr>
        <w:t>充滿</w:t>
      </w:r>
      <w:r w:rsidR="00E33D1C" w:rsidRPr="00A370ED">
        <w:rPr>
          <w:rFonts w:ascii="Porsche Next" w:eastAsia="華康黑體 Std W3" w:hAnsi="Porsche Next" w:cs="Porsche Next"/>
        </w:rPr>
        <w:t>了</w:t>
      </w:r>
      <w:r w:rsidRPr="00A370ED">
        <w:rPr>
          <w:rFonts w:ascii="Porsche Next" w:eastAsia="華康黑體 Std W3" w:hAnsi="Porsche Next" w:cs="Porsche Next"/>
        </w:rPr>
        <w:t>未來感。首先</w:t>
      </w:r>
      <w:r w:rsidR="00E33D1C" w:rsidRPr="00A370ED">
        <w:rPr>
          <w:rFonts w:ascii="Porsche Next" w:eastAsia="華康黑體 Std W3" w:hAnsi="Porsche Next" w:cs="Porsche Next"/>
        </w:rPr>
        <w:t>，</w:t>
      </w:r>
      <w:r w:rsidRPr="00A370ED">
        <w:rPr>
          <w:rFonts w:ascii="Porsche Next" w:eastAsia="華康黑體 Std W3" w:hAnsi="Porsche Next" w:cs="Porsche Next"/>
        </w:rPr>
        <w:t>第一眼最明顯的是</w:t>
      </w:r>
      <w:r w:rsidR="00E33D1C" w:rsidRPr="00A370ED">
        <w:rPr>
          <w:rFonts w:ascii="Porsche Next" w:eastAsia="華康黑體 Std W3" w:hAnsi="Porsche Next" w:cs="Porsche Next"/>
        </w:rPr>
        <w:t>非常簡潔</w:t>
      </w:r>
      <w:r w:rsidRPr="00A370ED">
        <w:rPr>
          <w:rFonts w:ascii="Porsche Next" w:eastAsia="華康黑體 Std W3" w:hAnsi="Porsche Next" w:cs="Porsche Next"/>
        </w:rPr>
        <w:t>的車身</w:t>
      </w:r>
      <w:bookmarkStart w:id="19" w:name="_Hlk81374152"/>
      <w:bookmarkStart w:id="20" w:name="_Hlk81393707"/>
      <w:r w:rsidR="00E33D1C" w:rsidRPr="00A370ED">
        <w:rPr>
          <w:rFonts w:ascii="Porsche Next" w:eastAsia="華康黑體 Std W3" w:hAnsi="Porsche Next" w:cs="Porsche Next"/>
        </w:rPr>
        <w:t>：車長</w:t>
      </w:r>
      <w:r w:rsidR="00E33D1C" w:rsidRPr="00A370ED">
        <w:rPr>
          <w:rFonts w:ascii="Porsche Next" w:eastAsia="華康黑體 Std W3" w:hAnsi="Porsche Next" w:cs="Porsche Next"/>
        </w:rPr>
        <w:t xml:space="preserve"> 4,326 mm</w:t>
      </w:r>
      <w:r w:rsidR="00E33D1C" w:rsidRPr="00A370ED">
        <w:rPr>
          <w:rFonts w:ascii="Porsche Next" w:eastAsia="華康黑體 Std W3" w:hAnsi="Porsche Next" w:cs="Porsche Next"/>
        </w:rPr>
        <w:t>，車寬</w:t>
      </w:r>
      <w:r w:rsidR="00E33D1C" w:rsidRPr="00A370ED">
        <w:rPr>
          <w:rFonts w:ascii="Porsche Next" w:eastAsia="華康黑體 Std W3" w:hAnsi="Porsche Next" w:cs="Porsche Next"/>
        </w:rPr>
        <w:t xml:space="preserve"> 1,990 mm</w:t>
      </w:r>
      <w:r w:rsidR="00E33D1C" w:rsidRPr="00A370ED">
        <w:rPr>
          <w:rFonts w:ascii="Porsche Next" w:eastAsia="華康黑體 Std W3" w:hAnsi="Porsche Next" w:cs="Porsche Next"/>
        </w:rPr>
        <w:t>，</w:t>
      </w:r>
      <w:r w:rsidR="00E33D1C" w:rsidRPr="00A370ED">
        <w:rPr>
          <w:rFonts w:ascii="Porsche Next" w:eastAsia="華康黑體 Std W3" w:hAnsi="Porsche Next" w:cs="Porsche Next"/>
          <w:color w:val="333333"/>
        </w:rPr>
        <w:t>車高與賽車一樣極低（高度：</w:t>
      </w:r>
      <w:r w:rsidR="00E33D1C" w:rsidRPr="00A370ED">
        <w:rPr>
          <w:rFonts w:ascii="Porsche Next" w:eastAsia="華康黑體 Std W3" w:hAnsi="Porsche Next" w:cs="Porsche Next"/>
          <w:color w:val="333333"/>
        </w:rPr>
        <w:t>1,190 mm</w:t>
      </w:r>
      <w:r w:rsidR="00E33D1C" w:rsidRPr="00A370ED">
        <w:rPr>
          <w:rFonts w:ascii="Porsche Next" w:eastAsia="華康黑體 Std W3" w:hAnsi="Porsche Next" w:cs="Porsche Next"/>
          <w:color w:val="333333"/>
        </w:rPr>
        <w:t>），</w:t>
      </w:r>
      <w:bookmarkEnd w:id="19"/>
      <w:r w:rsidR="00E33D1C" w:rsidRPr="00A370ED">
        <w:rPr>
          <w:rFonts w:ascii="Porsche Next" w:eastAsia="華康黑體 Std W3" w:hAnsi="Porsche Next" w:cs="Porsche Next"/>
          <w:color w:val="333333"/>
        </w:rPr>
        <w:t>軸距：</w:t>
      </w:r>
      <w:r w:rsidR="00E33D1C" w:rsidRPr="00A370ED">
        <w:rPr>
          <w:rFonts w:ascii="Porsche Next" w:eastAsia="華康黑體 Std W3" w:hAnsi="Porsche Next" w:cs="Porsche Next"/>
          <w:color w:val="333333"/>
        </w:rPr>
        <w:t>2,560 mm</w:t>
      </w:r>
      <w:r w:rsidR="00E33D1C" w:rsidRPr="00A370ED">
        <w:rPr>
          <w:rFonts w:ascii="Porsche Next" w:eastAsia="華康黑體 Std W3" w:hAnsi="Porsche Next" w:cs="Porsche Next"/>
          <w:color w:val="333333"/>
        </w:rPr>
        <w:t>。</w:t>
      </w:r>
      <w:bookmarkEnd w:id="20"/>
      <w:r w:rsidRPr="00A370ED">
        <w:rPr>
          <w:rFonts w:ascii="Porsche Next" w:eastAsia="華康黑體 Std W3" w:hAnsi="Porsche Next" w:cs="Porsche Next"/>
          <w:color w:val="333333"/>
        </w:rPr>
        <w:t>縮小的座艙降低了車頭的面積，</w:t>
      </w:r>
      <w:r w:rsidR="005C4105" w:rsidRPr="00A370ED">
        <w:rPr>
          <w:rFonts w:ascii="Porsche Next" w:eastAsia="華康黑體 Std W3" w:hAnsi="Porsche Next" w:cs="Porsche Next"/>
          <w:color w:val="333333"/>
        </w:rPr>
        <w:t>同時</w:t>
      </w:r>
      <w:r w:rsidRPr="00A370ED">
        <w:rPr>
          <w:rFonts w:ascii="Porsche Next" w:eastAsia="華康黑體 Std W3" w:hAnsi="Porsche Next" w:cs="Porsche Next"/>
          <w:color w:val="333333"/>
        </w:rPr>
        <w:t>降低</w:t>
      </w:r>
      <w:r w:rsidR="002A1F34" w:rsidRPr="00A370ED">
        <w:rPr>
          <w:rFonts w:ascii="Porsche Next" w:eastAsia="華康黑體 Std W3" w:hAnsi="Porsche Next" w:cs="Porsche Next"/>
          <w:color w:val="333333"/>
        </w:rPr>
        <w:t>了</w:t>
      </w:r>
      <w:r w:rsidRPr="00A370ED">
        <w:rPr>
          <w:rFonts w:ascii="Porsche Next" w:eastAsia="華康黑體 Std W3" w:hAnsi="Porsche Next" w:cs="Porsche Next"/>
          <w:color w:val="333333"/>
        </w:rPr>
        <w:t>空氣阻力，因此具有優異的電動性能。</w:t>
      </w:r>
      <w:r w:rsidRPr="00A370ED">
        <w:rPr>
          <w:rFonts w:ascii="Porsche Next" w:eastAsia="華康黑體 Std W3" w:hAnsi="Porsche Next" w:cs="Porsche Next"/>
          <w:color w:val="333333"/>
        </w:rPr>
        <w:t xml:space="preserve"> </w:t>
      </w:r>
    </w:p>
    <w:p w14:paraId="31016B44" w14:textId="32509A2A" w:rsidR="00561738" w:rsidRPr="00A370ED" w:rsidRDefault="001C0F07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</w:rPr>
      </w:pPr>
      <w:r w:rsidRPr="00A370ED">
        <w:rPr>
          <w:rFonts w:ascii="Porsche Next" w:eastAsia="華康黑體 Std W3" w:hAnsi="Porsche Next" w:cs="Porsche Next"/>
          <w:color w:val="333333"/>
        </w:rPr>
        <w:t>外骨骼</w:t>
      </w:r>
      <w:r w:rsidR="00F7786E">
        <w:rPr>
          <w:rFonts w:ascii="Porsche Next" w:eastAsia="華康黑體 Std W3" w:hAnsi="Porsche Next" w:cs="Porsche Next" w:hint="eastAsia"/>
          <w:color w:val="333333"/>
        </w:rPr>
        <w:t xml:space="preserve"> (</w:t>
      </w:r>
      <w:r w:rsidR="00F7786E" w:rsidRPr="00A606CA">
        <w:rPr>
          <w:rFonts w:ascii="Arial" w:hAnsi="Arial" w:cs="Arial"/>
          <w:b/>
          <w:bCs/>
          <w:color w:val="333333"/>
        </w:rPr>
        <w:t>exoskeleton</w:t>
      </w:r>
      <w:r w:rsidR="00F7786E" w:rsidRPr="00A606CA">
        <w:rPr>
          <w:rFonts w:ascii="Arial" w:hAnsi="Arial" w:cs="Arial" w:hint="eastAsia"/>
          <w:b/>
          <w:bCs/>
          <w:color w:val="333333"/>
        </w:rPr>
        <w:t xml:space="preserve">) </w:t>
      </w:r>
      <w:r w:rsidRPr="00A370ED">
        <w:rPr>
          <w:rFonts w:ascii="Porsche Next" w:eastAsia="華康黑體 Std W3" w:hAnsi="Porsche Next" w:cs="Porsche Next"/>
          <w:color w:val="333333"/>
        </w:rPr>
        <w:t>是保時捷工程師與設計師</w:t>
      </w:r>
      <w:r w:rsidR="002A1F34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共同</w:t>
      </w:r>
      <w:r w:rsidR="002A1F34" w:rsidRPr="00A370ED">
        <w:rPr>
          <w:rFonts w:ascii="Porsche Next" w:eastAsia="華康黑體 Std W3" w:hAnsi="Porsche Next" w:cs="Porsche Next"/>
          <w:color w:val="333333"/>
        </w:rPr>
        <w:t>賦予</w:t>
      </w:r>
      <w:r w:rsidRPr="00A370ED">
        <w:rPr>
          <w:rFonts w:ascii="Porsche Next" w:eastAsia="華康黑體 Std W3" w:hAnsi="Porsche Next" w:cs="Porsche Next"/>
          <w:color w:val="333333"/>
        </w:rPr>
        <w:t xml:space="preserve"> Mission R </w:t>
      </w:r>
      <w:r w:rsidR="002A1F34" w:rsidRPr="00A370ED">
        <w:rPr>
          <w:rFonts w:ascii="Porsche Next" w:eastAsia="華康黑體 Std W3" w:hAnsi="Porsche Next" w:cs="Porsche Next"/>
          <w:color w:val="333333"/>
        </w:rPr>
        <w:t>之</w:t>
      </w:r>
      <w:r w:rsidRPr="00A370ED">
        <w:rPr>
          <w:rFonts w:ascii="Porsche Next" w:eastAsia="華康黑體 Std W3" w:hAnsi="Porsche Next" w:cs="Porsche Next"/>
          <w:color w:val="333333"/>
        </w:rPr>
        <w:t>碳纖維籠型結構的名字。</w:t>
      </w:r>
      <w:r w:rsidRPr="00A370ED">
        <w:rPr>
          <w:rFonts w:ascii="Porsche Next" w:eastAsia="華康黑體 Std W3" w:hAnsi="Porsche Next" w:cs="Porsche Next"/>
        </w:rPr>
        <w:t>碳纖維複合材料結構不</w:t>
      </w:r>
      <w:r w:rsidR="002A1F34" w:rsidRPr="00A370ED">
        <w:rPr>
          <w:rFonts w:ascii="Porsche Next" w:eastAsia="華康黑體 Std W3" w:hAnsi="Porsche Next" w:cs="Porsche Next"/>
        </w:rPr>
        <w:t>僅</w:t>
      </w:r>
      <w:r w:rsidRPr="00A370ED">
        <w:rPr>
          <w:rFonts w:ascii="Porsche Next" w:eastAsia="華康黑體 Std W3" w:hAnsi="Porsche Next" w:cs="Porsche Next"/>
        </w:rPr>
        <w:t>具備獨特</w:t>
      </w:r>
      <w:r w:rsidR="002A1F34" w:rsidRPr="00A370ED">
        <w:rPr>
          <w:rFonts w:ascii="Porsche Next" w:eastAsia="華康黑體 Std W3" w:hAnsi="Porsche Next" w:cs="Porsche Next"/>
        </w:rPr>
        <w:t>的</w:t>
      </w:r>
      <w:r w:rsidRPr="00A370ED">
        <w:rPr>
          <w:rFonts w:ascii="Porsche Next" w:eastAsia="華康黑體 Std W3" w:hAnsi="Porsche Next" w:cs="Porsche Next"/>
        </w:rPr>
        <w:t>外觀，</w:t>
      </w:r>
      <w:r w:rsidR="002A1F34" w:rsidRPr="00A370ED">
        <w:rPr>
          <w:rFonts w:ascii="Porsche Next" w:eastAsia="華康黑體 Std W3" w:hAnsi="Porsche Next" w:cs="Porsche Next"/>
        </w:rPr>
        <w:t>且</w:t>
      </w:r>
      <w:r w:rsidRPr="00A370ED">
        <w:rPr>
          <w:rFonts w:ascii="Porsche Next" w:eastAsia="華康黑體 Std W3" w:hAnsi="Porsche Next" w:cs="Porsche Next"/>
        </w:rPr>
        <w:t>具有高保護性與輕巧的特性。</w:t>
      </w:r>
      <w:r w:rsidRPr="00A370ED">
        <w:rPr>
          <w:rFonts w:ascii="Porsche Next" w:eastAsia="華康黑體 Std W3" w:hAnsi="Porsche Next" w:cs="Porsche Next"/>
        </w:rPr>
        <w:t xml:space="preserve"> </w:t>
      </w:r>
    </w:p>
    <w:p w14:paraId="1E7CE93F" w14:textId="3B62CC9B" w:rsidR="00561738" w:rsidRPr="00A370ED" w:rsidRDefault="00515CE8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</w:rPr>
        <w:t>籠型保護結構構成</w:t>
      </w:r>
      <w:r w:rsidR="002A1F34" w:rsidRPr="00A370ED">
        <w:rPr>
          <w:rFonts w:ascii="Porsche Next" w:eastAsia="華康黑體 Std W3" w:hAnsi="Porsche Next" w:cs="Porsche Next"/>
        </w:rPr>
        <w:t>的</w:t>
      </w:r>
      <w:r w:rsidRPr="00A370ED">
        <w:rPr>
          <w:rFonts w:ascii="Porsche Next" w:eastAsia="華康黑體 Std W3" w:hAnsi="Porsche Next" w:cs="Porsche Next"/>
        </w:rPr>
        <w:t>車頂部</w:t>
      </w:r>
      <w:r w:rsidR="00867609" w:rsidRPr="00A370ED">
        <w:rPr>
          <w:rFonts w:ascii="Porsche Next" w:eastAsia="華康黑體 Std W3" w:hAnsi="Porsche Next" w:cs="Porsche Next"/>
        </w:rPr>
        <w:t>分</w:t>
      </w:r>
      <w:r w:rsidRPr="00A370ED">
        <w:rPr>
          <w:rFonts w:ascii="Porsche Next" w:eastAsia="華康黑體 Std W3" w:hAnsi="Porsche Next" w:cs="Porsche Next"/>
        </w:rPr>
        <w:t>，從車外</w:t>
      </w:r>
      <w:r w:rsidR="002A1F34" w:rsidRPr="00A370ED">
        <w:rPr>
          <w:rFonts w:ascii="Porsche Next" w:eastAsia="華康黑體 Std W3" w:hAnsi="Porsche Next" w:cs="Porsche Next"/>
        </w:rPr>
        <w:t>即</w:t>
      </w:r>
      <w:r w:rsidRPr="00A370ED">
        <w:rPr>
          <w:rFonts w:ascii="Porsche Next" w:eastAsia="華康黑體 Std W3" w:hAnsi="Porsche Next" w:cs="Porsche Next"/>
        </w:rPr>
        <w:t>能辨別。</w:t>
      </w:r>
      <w:r w:rsidRPr="00A370ED">
        <w:rPr>
          <w:rFonts w:ascii="Porsche Next" w:eastAsia="華康黑體 Std W3" w:hAnsi="Porsche Next" w:cs="Porsche Next"/>
          <w:color w:val="333333"/>
        </w:rPr>
        <w:t xml:space="preserve">Mission R </w:t>
      </w:r>
      <w:r w:rsidRPr="00A370ED">
        <w:rPr>
          <w:rFonts w:ascii="Porsche Next" w:eastAsia="華康黑體 Std W3" w:hAnsi="Porsche Next" w:cs="Porsche Next"/>
          <w:color w:val="333333"/>
        </w:rPr>
        <w:t>的籠型結</w:t>
      </w:r>
      <w:r w:rsidR="002A1F34" w:rsidRPr="00A370ED">
        <w:rPr>
          <w:rFonts w:ascii="Porsche Next" w:eastAsia="華康黑體 Std W3" w:hAnsi="Porsche Next" w:cs="Porsche Next"/>
          <w:color w:val="333333"/>
        </w:rPr>
        <w:t>構</w:t>
      </w:r>
      <w:r w:rsidRPr="00A370ED">
        <w:rPr>
          <w:rFonts w:ascii="Porsche Next" w:eastAsia="華康黑體 Std W3" w:hAnsi="Porsche Next" w:cs="Porsche Next"/>
          <w:color w:val="333333"/>
        </w:rPr>
        <w:t>類似</w:t>
      </w:r>
      <w:r w:rsidR="002A1F34" w:rsidRPr="00A370ED">
        <w:rPr>
          <w:rFonts w:ascii="Porsche Next" w:eastAsia="華康黑體 Std W3" w:hAnsi="Porsche Next" w:cs="Porsche Next"/>
          <w:color w:val="333333"/>
        </w:rPr>
        <w:t>於</w:t>
      </w:r>
      <w:r w:rsidRPr="00A370ED">
        <w:rPr>
          <w:rFonts w:ascii="Porsche Next" w:eastAsia="華康黑體 Std W3" w:hAnsi="Porsche Next" w:cs="Porsche Next"/>
          <w:color w:val="333333"/>
        </w:rPr>
        <w:t>半木構造建築，</w:t>
      </w:r>
      <w:r w:rsidR="002A1F34" w:rsidRPr="00A370ED">
        <w:rPr>
          <w:rFonts w:ascii="Porsche Next" w:eastAsia="華康黑體 Std W3" w:hAnsi="Porsche Next" w:cs="Porsche Next"/>
          <w:color w:val="333333"/>
        </w:rPr>
        <w:t>可以</w:t>
      </w:r>
      <w:r w:rsidRPr="00A370ED">
        <w:rPr>
          <w:rFonts w:ascii="Porsche Next" w:eastAsia="華康黑體 Std W3" w:hAnsi="Porsche Next" w:cs="Porsche Next"/>
          <w:color w:val="333333"/>
        </w:rPr>
        <w:t>支撐周圍六個碳酸聚酯製成的透明車頂</w:t>
      </w:r>
      <w:r w:rsidR="002A1F34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因此</w:t>
      </w:r>
      <w:r w:rsidR="002A1F34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賽車手可以享有寬闊的車室空間。其他</w:t>
      </w:r>
      <w:r w:rsidR="002A1F34" w:rsidRPr="00A370ED">
        <w:rPr>
          <w:rFonts w:ascii="Porsche Next" w:eastAsia="華康黑體 Std W3" w:hAnsi="Porsche Next" w:cs="Porsche Next"/>
          <w:color w:val="333333"/>
        </w:rPr>
        <w:t>的透明結構，例</w:t>
      </w:r>
      <w:r w:rsidRPr="00A370ED">
        <w:rPr>
          <w:rFonts w:ascii="Porsche Next" w:eastAsia="華康黑體 Std W3" w:hAnsi="Porsche Next" w:cs="Porsche Next"/>
          <w:color w:val="333333"/>
        </w:rPr>
        <w:t>如可拆卸式逃生門等</w:t>
      </w:r>
      <w:r w:rsidR="002A1F34" w:rsidRPr="00A370ED">
        <w:rPr>
          <w:rFonts w:ascii="Porsche Next" w:eastAsia="華康黑體 Std W3" w:hAnsi="Porsche Next" w:cs="Porsche Next"/>
          <w:color w:val="333333"/>
        </w:rPr>
        <w:t>，皆</w:t>
      </w:r>
      <w:r w:rsidRPr="00A370ED">
        <w:rPr>
          <w:rFonts w:ascii="Porsche Next" w:eastAsia="華康黑體 Std W3" w:hAnsi="Porsche Next" w:cs="Porsche Next"/>
          <w:color w:val="333333"/>
        </w:rPr>
        <w:t>符合</w:t>
      </w:r>
      <w:r w:rsidRPr="00A370ED">
        <w:rPr>
          <w:rFonts w:ascii="Porsche Next" w:eastAsia="華康黑體 Std W3" w:hAnsi="Porsche Next" w:cs="Porsche Next"/>
          <w:color w:val="333333"/>
        </w:rPr>
        <w:t xml:space="preserve"> FIA </w:t>
      </w:r>
      <w:r w:rsidRPr="00A370ED">
        <w:rPr>
          <w:rFonts w:ascii="Porsche Next" w:eastAsia="華康黑體 Std W3" w:hAnsi="Porsche Next" w:cs="Porsche Next"/>
          <w:color w:val="333333"/>
        </w:rPr>
        <w:t>國際賽事</w:t>
      </w:r>
      <w:r w:rsidR="002A1F34" w:rsidRPr="00A370ED">
        <w:rPr>
          <w:rFonts w:ascii="Porsche Next" w:eastAsia="華康黑體 Std W3" w:hAnsi="Porsche Next" w:cs="Porsche Next"/>
          <w:color w:val="333333"/>
        </w:rPr>
        <w:t>之</w:t>
      </w:r>
      <w:r w:rsidRPr="00A370ED">
        <w:rPr>
          <w:rFonts w:ascii="Porsche Next" w:eastAsia="華康黑體 Std W3" w:hAnsi="Porsche Next" w:cs="Porsche Next"/>
          <w:color w:val="333333"/>
        </w:rPr>
        <w:t>規範。</w:t>
      </w:r>
    </w:p>
    <w:p w14:paraId="4143FBC8" w14:textId="78B89862" w:rsidR="00837992" w:rsidRPr="00A370ED" w:rsidRDefault="001E7177" w:rsidP="00837992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</w:rPr>
        <w:lastRenderedPageBreak/>
        <w:t xml:space="preserve">Mission R </w:t>
      </w:r>
      <w:r w:rsidRPr="00A370ED">
        <w:rPr>
          <w:rFonts w:ascii="Porsche Next" w:eastAsia="華康黑體 Std W3" w:hAnsi="Porsche Next" w:cs="Porsche Next"/>
        </w:rPr>
        <w:t>的一體式駕駛艙</w:t>
      </w:r>
      <w:r w:rsidR="002A1F34" w:rsidRPr="00A370ED">
        <w:rPr>
          <w:rFonts w:ascii="Porsche Next" w:eastAsia="華康黑體 Std W3" w:hAnsi="Porsche Next" w:cs="Porsche Next"/>
        </w:rPr>
        <w:t>是</w:t>
      </w:r>
      <w:r w:rsidRPr="00A370ED">
        <w:rPr>
          <w:rFonts w:ascii="Porsche Next" w:eastAsia="華康黑體 Std W3" w:hAnsi="Porsche Next" w:cs="Porsche Next"/>
        </w:rPr>
        <w:t>採</w:t>
      </w:r>
      <w:r w:rsidR="002A1F34" w:rsidRPr="00A370ED">
        <w:rPr>
          <w:rFonts w:ascii="Porsche Next" w:eastAsia="華康黑體 Std W3" w:hAnsi="Porsche Next" w:cs="Porsche Next"/>
        </w:rPr>
        <w:t>用</w:t>
      </w:r>
      <w:r w:rsidRPr="00A370ED">
        <w:rPr>
          <w:rFonts w:ascii="Porsche Next" w:eastAsia="華康黑體 Std W3" w:hAnsi="Porsche Next" w:cs="Porsche Next"/>
        </w:rPr>
        <w:t>獨立模組設計，可以直接在車外</w:t>
      </w:r>
      <w:r w:rsidR="002A1F34" w:rsidRPr="00A370ED">
        <w:rPr>
          <w:rFonts w:ascii="Porsche Next" w:eastAsia="華康黑體 Std W3" w:hAnsi="Porsche Next" w:cs="Porsche Next"/>
        </w:rPr>
        <w:t>做為</w:t>
      </w:r>
      <w:r w:rsidRPr="00A370ED">
        <w:rPr>
          <w:rFonts w:ascii="Porsche Next" w:eastAsia="華康黑體 Std W3" w:hAnsi="Porsche Next" w:cs="Porsche Next"/>
        </w:rPr>
        <w:t>模擬器使用，將賽車與電子競技合而為一。</w:t>
      </w:r>
      <w:r w:rsidRPr="00A370ED">
        <w:rPr>
          <w:rFonts w:ascii="Porsche Next" w:eastAsia="華康黑體 Std W3" w:hAnsi="Porsche Next" w:cs="Porsche Next"/>
          <w:color w:val="333333"/>
        </w:rPr>
        <w:t>賽車手可以透過虛擬環境準備下一場賽事，而尚未成為賽車選手的駕駛則</w:t>
      </w:r>
      <w:r w:rsidR="002A1F34" w:rsidRPr="00A370ED">
        <w:rPr>
          <w:rFonts w:ascii="Porsche Next" w:eastAsia="華康黑體 Std W3" w:hAnsi="Porsche Next" w:cs="Porsche Next"/>
          <w:color w:val="333333"/>
        </w:rPr>
        <w:t>能</w:t>
      </w:r>
      <w:r w:rsidRPr="00A370ED">
        <w:rPr>
          <w:rFonts w:ascii="Porsche Next" w:eastAsia="華康黑體 Std W3" w:hAnsi="Porsche Next" w:cs="Porsche Next"/>
          <w:color w:val="333333"/>
        </w:rPr>
        <w:t>透過模擬器參與電競賽事。</w:t>
      </w:r>
      <w:r w:rsidRPr="00A370ED">
        <w:rPr>
          <w:rFonts w:ascii="Porsche Next" w:eastAsia="華康黑體 Std W3" w:hAnsi="Porsche Next" w:cs="Porsche Next"/>
          <w:color w:val="333333"/>
        </w:rPr>
        <w:t xml:space="preserve"> </w:t>
      </w:r>
    </w:p>
    <w:p w14:paraId="3AEEE273" w14:textId="1514F99F" w:rsidR="00561738" w:rsidRPr="00A370ED" w:rsidRDefault="004F0ABD" w:rsidP="001E7177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座椅、方向盤、控制鈕、可調式踏板、螢幕</w:t>
      </w:r>
      <w:r w:rsidR="00E729E7" w:rsidRPr="00A370ED">
        <w:rPr>
          <w:rFonts w:ascii="Porsche Next" w:eastAsia="華康黑體 Std W3" w:hAnsi="Porsche Next" w:cs="Porsche Next"/>
          <w:color w:val="333333"/>
        </w:rPr>
        <w:t>都是</w:t>
      </w:r>
      <w:r w:rsidRPr="00A370ED">
        <w:rPr>
          <w:rFonts w:ascii="Porsche Next" w:eastAsia="華康黑體 Std W3" w:hAnsi="Porsche Next" w:cs="Porsche Next"/>
          <w:color w:val="333333"/>
        </w:rPr>
        <w:t>採用</w:t>
      </w:r>
      <w:r w:rsidR="00E729E7" w:rsidRPr="00A370ED">
        <w:rPr>
          <w:rFonts w:ascii="Porsche Next" w:eastAsia="華康黑體 Std W3" w:hAnsi="Porsche Next" w:cs="Porsche Next"/>
          <w:color w:val="333333"/>
        </w:rPr>
        <w:t>簡潔</w:t>
      </w:r>
      <w:r w:rsidRPr="00A370ED">
        <w:rPr>
          <w:rFonts w:ascii="Porsche Next" w:eastAsia="華康黑體 Std W3" w:hAnsi="Porsche Next" w:cs="Porsche Next"/>
          <w:color w:val="333333"/>
        </w:rPr>
        <w:t>的</w:t>
      </w:r>
      <w:r w:rsidR="00B23DF9">
        <w:rPr>
          <w:rFonts w:ascii="Porsche Next" w:eastAsia="華康黑體 Std W3" w:hAnsi="Porsche Next" w:cs="Porsche Next" w:hint="eastAsia"/>
          <w:color w:val="333333"/>
        </w:rPr>
        <w:t>設計</w:t>
      </w:r>
      <w:r w:rsidR="00E729E7" w:rsidRPr="00A370ED">
        <w:rPr>
          <w:rFonts w:ascii="Porsche Next" w:eastAsia="華康黑體 Std W3" w:hAnsi="Porsche Next" w:cs="Porsche Next"/>
          <w:color w:val="333333"/>
        </w:rPr>
        <w:t>，布</w:t>
      </w:r>
      <w:r w:rsidRPr="00A370ED">
        <w:rPr>
          <w:rFonts w:ascii="Porsche Next" w:eastAsia="華康黑體 Std W3" w:hAnsi="Porsche Next" w:cs="Porsche Next"/>
          <w:color w:val="333333"/>
        </w:rPr>
        <w:t>置</w:t>
      </w:r>
      <w:r w:rsidR="00E729E7" w:rsidRPr="00A370ED">
        <w:rPr>
          <w:rFonts w:ascii="Porsche Next" w:eastAsia="華康黑體 Std W3" w:hAnsi="Porsche Next" w:cs="Porsche Next"/>
          <w:color w:val="333333"/>
        </w:rPr>
        <w:t>於</w:t>
      </w:r>
      <w:r w:rsidRPr="00A370ED">
        <w:rPr>
          <w:rFonts w:ascii="Porsche Next" w:eastAsia="華康黑體 Std W3" w:hAnsi="Porsche Next" w:cs="Porsche Next"/>
          <w:color w:val="333333"/>
        </w:rPr>
        <w:t>同一</w:t>
      </w:r>
      <w:r w:rsidR="00E729E7" w:rsidRPr="00A370ED">
        <w:rPr>
          <w:rFonts w:ascii="Porsche Next" w:eastAsia="華康黑體 Std W3" w:hAnsi="Porsche Next" w:cs="Porsche Next"/>
          <w:color w:val="333333"/>
        </w:rPr>
        <w:t>個</w:t>
      </w:r>
      <w:r w:rsidRPr="00A370ED">
        <w:rPr>
          <w:rFonts w:ascii="Porsche Next" w:eastAsia="華康黑體 Std W3" w:hAnsi="Porsche Next" w:cs="Porsche Next"/>
          <w:color w:val="333333"/>
        </w:rPr>
        <w:t>軸線上。</w:t>
      </w:r>
      <w:r w:rsidR="00B23DF9" w:rsidRPr="00B5678F">
        <w:rPr>
          <w:rFonts w:ascii="Porsche Next" w:eastAsia="華康黑體 Std W3" w:hAnsi="Porsche Next" w:cs="Porsche Next" w:hint="eastAsia"/>
        </w:rPr>
        <w:t>賽車桶型座椅</w:t>
      </w:r>
      <w:r w:rsidR="00E729E7" w:rsidRPr="00A370ED">
        <w:rPr>
          <w:rFonts w:ascii="Porsche Next" w:eastAsia="華康黑體 Std W3" w:hAnsi="Porsche Next" w:cs="Porsche Next"/>
          <w:color w:val="333333"/>
        </w:rPr>
        <w:t>可以</w:t>
      </w:r>
      <w:r w:rsidRPr="00A370ED">
        <w:rPr>
          <w:rFonts w:ascii="Porsche Next" w:eastAsia="華康黑體 Std W3" w:hAnsi="Porsche Next" w:cs="Porsche Next"/>
          <w:color w:val="333333"/>
        </w:rPr>
        <w:t>為駕駛提供良好</w:t>
      </w:r>
      <w:r w:rsidR="00E729E7" w:rsidRPr="00A370ED">
        <w:rPr>
          <w:rFonts w:ascii="Porsche Next" w:eastAsia="華康黑體 Std W3" w:hAnsi="Porsche Next" w:cs="Porsche Next"/>
          <w:color w:val="333333"/>
        </w:rPr>
        <w:t>的</w:t>
      </w:r>
      <w:r w:rsidRPr="00A370ED">
        <w:rPr>
          <w:rFonts w:ascii="Porsche Next" w:eastAsia="華康黑體 Std W3" w:hAnsi="Porsche Next" w:cs="Porsche Next"/>
          <w:color w:val="333333"/>
        </w:rPr>
        <w:t>保護</w:t>
      </w:r>
      <w:r w:rsidR="00E729E7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採用創新設計，使用積層加工技術（</w:t>
      </w:r>
      <w:r w:rsidRPr="00A370ED">
        <w:rPr>
          <w:rFonts w:ascii="Porsche Next" w:eastAsia="華康黑體 Std W3" w:hAnsi="Porsche Next" w:cs="Porsche Next"/>
          <w:color w:val="333333"/>
        </w:rPr>
        <w:t xml:space="preserve">3D </w:t>
      </w:r>
      <w:r w:rsidRPr="00A370ED">
        <w:rPr>
          <w:rFonts w:ascii="Porsche Next" w:eastAsia="華康黑體 Std W3" w:hAnsi="Porsche Next" w:cs="Porsche Next"/>
          <w:color w:val="333333"/>
        </w:rPr>
        <w:t>列印）</w:t>
      </w:r>
      <w:r w:rsidR="00E729E7" w:rsidRPr="00A370ED">
        <w:rPr>
          <w:rFonts w:ascii="Porsche Next" w:eastAsia="華康黑體 Std W3" w:hAnsi="Porsche Next" w:cs="Porsche Next"/>
          <w:color w:val="333333"/>
        </w:rPr>
        <w:t>製造</w:t>
      </w:r>
      <w:r w:rsidRPr="00A370ED">
        <w:rPr>
          <w:rFonts w:ascii="Porsche Next" w:eastAsia="華康黑體 Std W3" w:hAnsi="Porsche Next" w:cs="Porsche Next"/>
          <w:color w:val="333333"/>
        </w:rPr>
        <w:t>，因此稱為</w:t>
      </w:r>
      <w:r w:rsidRPr="00A370ED">
        <w:rPr>
          <w:rFonts w:ascii="Porsche Next" w:eastAsia="華康黑體 Std W3" w:hAnsi="Porsche Next" w:cs="Porsche Next"/>
          <w:color w:val="333333"/>
        </w:rPr>
        <w:t xml:space="preserve"> 3D </w:t>
      </w:r>
      <w:r w:rsidRPr="00A370ED">
        <w:rPr>
          <w:rFonts w:ascii="Porsche Next" w:eastAsia="華康黑體 Std W3" w:hAnsi="Porsche Next" w:cs="Porsche Next"/>
          <w:color w:val="333333"/>
        </w:rPr>
        <w:t>列印人體工學</w:t>
      </w:r>
      <w:r w:rsidR="00161B15">
        <w:rPr>
          <w:rFonts w:ascii="Porsche Next" w:eastAsia="華康黑體 Std W3" w:hAnsi="Porsche Next" w:cs="Porsche Next"/>
          <w:color w:val="333333"/>
        </w:rPr>
        <w:t>賽車桶型座椅</w:t>
      </w:r>
      <w:r w:rsidRPr="00A370ED">
        <w:rPr>
          <w:rFonts w:ascii="Porsche Next" w:eastAsia="華康黑體 Std W3" w:hAnsi="Porsche Next" w:cs="Porsche Next"/>
          <w:color w:val="333333"/>
        </w:rPr>
        <w:t>。</w:t>
      </w:r>
      <w:r w:rsidR="00D8277D">
        <w:rPr>
          <w:rFonts w:ascii="Porsche Next" w:eastAsia="華康黑體 Std W3" w:hAnsi="Porsche Next" w:cs="Porsche Next" w:hint="eastAsia"/>
        </w:rPr>
        <w:t>材質</w:t>
      </w:r>
      <w:r w:rsidR="00E729E7" w:rsidRPr="00A370ED">
        <w:rPr>
          <w:rFonts w:ascii="Porsche Next" w:eastAsia="華康黑體 Std W3" w:hAnsi="Porsche Next" w:cs="Porsche Next"/>
          <w:color w:val="333333"/>
        </w:rPr>
        <w:t>是</w:t>
      </w:r>
      <w:r w:rsidRPr="00A370ED">
        <w:rPr>
          <w:rFonts w:ascii="Porsche Next" w:eastAsia="華康黑體 Std W3" w:hAnsi="Porsche Next" w:cs="Porsche Next"/>
          <w:color w:val="333333"/>
        </w:rPr>
        <w:t>採用電腦控制</w:t>
      </w:r>
      <w:r w:rsidRPr="00A370ED">
        <w:rPr>
          <w:rFonts w:ascii="Porsche Next" w:eastAsia="華康黑體 Std W3" w:hAnsi="Porsche Next" w:cs="Porsche Next"/>
          <w:color w:val="333333"/>
        </w:rPr>
        <w:t xml:space="preserve"> 3D </w:t>
      </w:r>
      <w:r w:rsidRPr="00A370ED">
        <w:rPr>
          <w:rFonts w:ascii="Porsche Next" w:eastAsia="華康黑體 Std W3" w:hAnsi="Porsche Next" w:cs="Porsche Next"/>
          <w:color w:val="333333"/>
        </w:rPr>
        <w:t>編織技術</w:t>
      </w:r>
      <w:r w:rsidR="00E729E7" w:rsidRPr="00A370ED">
        <w:rPr>
          <w:rFonts w:ascii="Porsche Next" w:eastAsia="華康黑體 Std W3" w:hAnsi="Porsche Next" w:cs="Porsche Next"/>
          <w:color w:val="333333"/>
        </w:rPr>
        <w:t>製造</w:t>
      </w:r>
      <w:r w:rsidRPr="00A370ED">
        <w:rPr>
          <w:rFonts w:ascii="Porsche Next" w:eastAsia="華康黑體 Std W3" w:hAnsi="Porsche Next" w:cs="Porsche Next"/>
          <w:color w:val="333333"/>
        </w:rPr>
        <w:t>，可</w:t>
      </w:r>
      <w:r w:rsidR="00E729E7" w:rsidRPr="00A370ED">
        <w:rPr>
          <w:rFonts w:ascii="Porsche Next" w:eastAsia="華康黑體 Std W3" w:hAnsi="Porsche Next" w:cs="Porsche Next"/>
          <w:color w:val="333333"/>
        </w:rPr>
        <w:t>以大幅</w:t>
      </w:r>
      <w:r w:rsidR="002E7DE3">
        <w:rPr>
          <w:rFonts w:ascii="Porsche Next" w:eastAsia="華康黑體 Std W3" w:hAnsi="Porsche Next" w:cs="Porsche Next" w:hint="eastAsia"/>
          <w:color w:val="333333"/>
        </w:rPr>
        <w:t>節省</w:t>
      </w:r>
      <w:r w:rsidRPr="00A370ED">
        <w:rPr>
          <w:rFonts w:ascii="Porsche Next" w:eastAsia="華康黑體 Std W3" w:hAnsi="Porsche Next" w:cs="Porsche Next"/>
          <w:color w:val="333333"/>
        </w:rPr>
        <w:t>布料</w:t>
      </w:r>
      <w:r w:rsidR="002E7DE3">
        <w:rPr>
          <w:rFonts w:ascii="Porsche Next" w:eastAsia="華康黑體 Std W3" w:hAnsi="Porsche Next" w:cs="Porsche Next" w:hint="eastAsia"/>
          <w:color w:val="333333"/>
        </w:rPr>
        <w:t>的使用</w:t>
      </w:r>
      <w:r w:rsidRPr="00A370ED">
        <w:rPr>
          <w:rFonts w:ascii="Porsche Next" w:eastAsia="華康黑體 Std W3" w:hAnsi="Porsche Next" w:cs="Porsche Next"/>
          <w:color w:val="333333"/>
        </w:rPr>
        <w:t>。</w:t>
      </w:r>
    </w:p>
    <w:p w14:paraId="79722280" w14:textId="77777777" w:rsidR="00561738" w:rsidRPr="00A370ED" w:rsidRDefault="004F0ABD">
      <w:pPr>
        <w:autoSpaceDE w:val="0"/>
        <w:autoSpaceDN w:val="0"/>
        <w:adjustRightInd w:val="0"/>
        <w:spacing w:line="360" w:lineRule="auto"/>
        <w:jc w:val="both"/>
        <w:rPr>
          <w:rFonts w:ascii="Porsche Next" w:eastAsia="華康黑體 Std W3" w:hAnsi="Porsche Next" w:cs="Porsche Next"/>
          <w:b/>
          <w:bCs/>
          <w:color w:val="333333"/>
        </w:rPr>
      </w:pPr>
      <w:r w:rsidRPr="00A370ED">
        <w:rPr>
          <w:rFonts w:ascii="Porsche Next" w:eastAsia="華康黑體 Std W3" w:hAnsi="Porsche Next" w:cs="Porsche Next"/>
          <w:b/>
          <w:color w:val="333333"/>
        </w:rPr>
        <w:t>永續性：全新的天然纖維與高效能電動馬達</w:t>
      </w:r>
    </w:p>
    <w:p w14:paraId="2AA288B4" w14:textId="446C64F5" w:rsidR="00561738" w:rsidRPr="00A370ED" w:rsidRDefault="004F0ABD">
      <w:pPr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「保時捷為車輛製造商</w:t>
      </w:r>
      <w:r w:rsidR="00E729E7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目標是在</w:t>
      </w:r>
      <w:r w:rsidRPr="00A370ED">
        <w:rPr>
          <w:rFonts w:ascii="Porsche Next" w:eastAsia="華康黑體 Std W3" w:hAnsi="Porsche Next" w:cs="Porsche Next"/>
          <w:color w:val="333333"/>
        </w:rPr>
        <w:t xml:space="preserve"> 2030 </w:t>
      </w:r>
      <w:r w:rsidRPr="00A370ED">
        <w:rPr>
          <w:rFonts w:ascii="Porsche Next" w:eastAsia="華康黑體 Std W3" w:hAnsi="Porsche Next" w:cs="Porsche Next"/>
          <w:color w:val="333333"/>
        </w:rPr>
        <w:t>年達成二氧化碳中和資產負債表的總體目標，因此低碳足跡、封閉式回收循環與永續性是公司發展的重點。</w:t>
      </w:r>
      <w:r w:rsidR="00E729E7" w:rsidRPr="00A370ED">
        <w:rPr>
          <w:rFonts w:ascii="Porsche Next" w:eastAsia="華康黑體 Std W3" w:hAnsi="Porsche Next" w:cs="Porsche Next"/>
          <w:color w:val="333333"/>
        </w:rPr>
        <w:t>」</w:t>
      </w:r>
      <w:r w:rsidR="00E729E7" w:rsidRPr="00A370ED">
        <w:rPr>
          <w:rFonts w:ascii="Porsche Next" w:eastAsia="華康黑體 Std W3" w:hAnsi="Porsche Next" w:cs="Porsche Next"/>
          <w:color w:val="333333"/>
        </w:rPr>
        <w:t xml:space="preserve">Porsche AG </w:t>
      </w:r>
      <w:r w:rsidR="00E729E7" w:rsidRPr="00A370ED">
        <w:rPr>
          <w:rFonts w:ascii="Porsche Next" w:eastAsia="華康黑體 Std W3" w:hAnsi="Porsche Next" w:cs="Porsche Next"/>
          <w:color w:val="333333"/>
        </w:rPr>
        <w:t>研發董事會成員</w:t>
      </w:r>
      <w:r w:rsidR="00E729E7" w:rsidRPr="00A370ED">
        <w:rPr>
          <w:rFonts w:ascii="Porsche Next" w:eastAsia="華康黑體 Std W3" w:hAnsi="Porsche Next" w:cs="Porsche Next"/>
          <w:color w:val="333333"/>
        </w:rPr>
        <w:t xml:space="preserve"> Michael Steiner </w:t>
      </w:r>
      <w:r w:rsidR="00E729E7" w:rsidRPr="00A370ED">
        <w:rPr>
          <w:rFonts w:ascii="Porsche Next" w:eastAsia="華康黑體 Std W3" w:hAnsi="Porsche Next" w:cs="Porsche Next"/>
          <w:color w:val="333333"/>
        </w:rPr>
        <w:t>表示：「</w:t>
      </w:r>
      <w:r w:rsidRPr="00A370ED">
        <w:rPr>
          <w:rFonts w:ascii="Porsche Next" w:eastAsia="華康黑體 Std W3" w:hAnsi="Porsche Next" w:cs="Porsche Next"/>
          <w:color w:val="333333"/>
        </w:rPr>
        <w:t>未來的賽車必</w:t>
      </w:r>
      <w:r w:rsidR="00E729E7" w:rsidRPr="00A370ED">
        <w:rPr>
          <w:rFonts w:ascii="Porsche Next" w:eastAsia="華康黑體 Std W3" w:hAnsi="Porsche Next" w:cs="Porsche Next"/>
          <w:color w:val="333333"/>
        </w:rPr>
        <w:t>須</w:t>
      </w:r>
      <w:r w:rsidRPr="00A370ED">
        <w:rPr>
          <w:rFonts w:ascii="Porsche Next" w:eastAsia="華康黑體 Std W3" w:hAnsi="Porsche Next" w:cs="Porsche Next"/>
          <w:color w:val="333333"/>
        </w:rPr>
        <w:t>電動化</w:t>
      </w:r>
      <w:r w:rsidR="00E729E7" w:rsidRPr="00A370ED">
        <w:rPr>
          <w:rFonts w:ascii="Porsche Next" w:eastAsia="華康黑體 Std W3" w:hAnsi="Porsche Next" w:cs="Porsche Next"/>
          <w:color w:val="333333"/>
        </w:rPr>
        <w:t>與</w:t>
      </w:r>
      <w:r w:rsidRPr="00A370ED">
        <w:rPr>
          <w:rFonts w:ascii="Porsche Next" w:eastAsia="華康黑體 Std W3" w:hAnsi="Porsche Next" w:cs="Porsche Next"/>
          <w:color w:val="333333"/>
        </w:rPr>
        <w:t>數位化，</w:t>
      </w:r>
      <w:r w:rsidR="00E729E7" w:rsidRPr="00A370ED">
        <w:rPr>
          <w:rFonts w:ascii="Porsche Next" w:eastAsia="華康黑體 Std W3" w:hAnsi="Porsche Next" w:cs="Porsche Next"/>
          <w:color w:val="333333"/>
        </w:rPr>
        <w:t>且</w:t>
      </w:r>
      <w:r w:rsidRPr="00A370ED">
        <w:rPr>
          <w:rFonts w:ascii="Porsche Next" w:eastAsia="華康黑體 Std W3" w:hAnsi="Porsche Next" w:cs="Porsche Next"/>
          <w:color w:val="333333"/>
        </w:rPr>
        <w:t>連結性更強，重點是必須</w:t>
      </w:r>
      <w:r w:rsidR="00E729E7" w:rsidRPr="00A370ED">
        <w:rPr>
          <w:rFonts w:ascii="Porsche Next" w:eastAsia="華康黑體 Std W3" w:hAnsi="Porsche Next" w:cs="Porsche Next"/>
          <w:color w:val="333333"/>
        </w:rPr>
        <w:t>可以</w:t>
      </w:r>
      <w:r w:rsidRPr="00A370ED">
        <w:rPr>
          <w:rFonts w:ascii="Porsche Next" w:eastAsia="華康黑體 Std W3" w:hAnsi="Porsche Next" w:cs="Porsche Next"/>
          <w:color w:val="333333"/>
        </w:rPr>
        <w:t>兼顧永續性。」</w:t>
      </w:r>
      <w:r w:rsidRPr="00A370ED">
        <w:rPr>
          <w:rFonts w:ascii="Porsche Next" w:eastAsia="華康黑體 Std W3" w:hAnsi="Porsche Next" w:cs="Porsche Next"/>
          <w:color w:val="333333"/>
        </w:rPr>
        <w:t xml:space="preserve"> </w:t>
      </w:r>
    </w:p>
    <w:p w14:paraId="38633323" w14:textId="4D3761B5" w:rsidR="00561738" w:rsidRPr="00A370ED" w:rsidRDefault="00392FB1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</w:rPr>
      </w:pPr>
      <w:r w:rsidRPr="00A370ED">
        <w:rPr>
          <w:rFonts w:ascii="Porsche Next" w:eastAsia="華康黑體 Std W3" w:hAnsi="Porsche Next" w:cs="Porsche Next"/>
        </w:rPr>
        <w:t xml:space="preserve">Mission R </w:t>
      </w:r>
      <w:r w:rsidR="00CA3D65" w:rsidRPr="00A370ED">
        <w:rPr>
          <w:rFonts w:ascii="Porsche Next" w:eastAsia="華康黑體 Std W3" w:hAnsi="Porsche Next" w:cs="Porsche Next"/>
        </w:rPr>
        <w:t>的許多車身部件都是</w:t>
      </w:r>
      <w:r w:rsidRPr="00A370ED">
        <w:rPr>
          <w:rFonts w:ascii="Porsche Next" w:eastAsia="華康黑體 Std W3" w:hAnsi="Porsche Next" w:cs="Porsche Next"/>
        </w:rPr>
        <w:t>採用天然纖維</w:t>
      </w:r>
      <w:r w:rsidR="008860EC">
        <w:rPr>
          <w:rFonts w:ascii="Porsche Next" w:eastAsia="華康黑體 Std W3" w:hAnsi="Porsche Next" w:cs="Porsche Next" w:hint="eastAsia"/>
        </w:rPr>
        <w:t>增強</w:t>
      </w:r>
      <w:r w:rsidRPr="00A370ED">
        <w:rPr>
          <w:rFonts w:ascii="Porsche Next" w:eastAsia="華康黑體 Std W3" w:hAnsi="Porsche Next" w:cs="Porsche Next"/>
        </w:rPr>
        <w:t>塑</w:t>
      </w:r>
      <w:r w:rsidR="00430818">
        <w:rPr>
          <w:rFonts w:ascii="Porsche Next" w:eastAsia="華康黑體 Std W3" w:hAnsi="Porsche Next" w:cs="Porsche Next" w:hint="eastAsia"/>
        </w:rPr>
        <w:t>料</w:t>
      </w:r>
      <w:r w:rsidRPr="00A370ED">
        <w:rPr>
          <w:rFonts w:ascii="Porsche Next" w:eastAsia="華康黑體 Std W3" w:hAnsi="Porsche Next" w:cs="Porsche Next"/>
        </w:rPr>
        <w:t xml:space="preserve"> (NFRP) </w:t>
      </w:r>
      <w:r w:rsidRPr="00A370ED">
        <w:rPr>
          <w:rFonts w:ascii="Porsche Next" w:eastAsia="華康黑體 Std W3" w:hAnsi="Porsche Next" w:cs="Porsche Next"/>
        </w:rPr>
        <w:t>製成。此種材料</w:t>
      </w:r>
      <w:r w:rsidR="00CA3D65" w:rsidRPr="00A370ED">
        <w:rPr>
          <w:rFonts w:ascii="Porsche Next" w:eastAsia="華康黑體 Std W3" w:hAnsi="Porsche Next" w:cs="Porsche Next"/>
        </w:rPr>
        <w:t>是</w:t>
      </w:r>
      <w:r w:rsidRPr="00A370ED">
        <w:rPr>
          <w:rFonts w:ascii="Porsche Next" w:eastAsia="華康黑體 Std W3" w:hAnsi="Porsche Next" w:cs="Porsche Next"/>
        </w:rPr>
        <w:t>源</w:t>
      </w:r>
      <w:r w:rsidR="00CA3D65" w:rsidRPr="00A370ED">
        <w:rPr>
          <w:rFonts w:ascii="Porsche Next" w:eastAsia="華康黑體 Std W3" w:hAnsi="Porsche Next" w:cs="Porsche Next"/>
        </w:rPr>
        <w:t>自於</w:t>
      </w:r>
      <w:r w:rsidRPr="00A370ED">
        <w:rPr>
          <w:rFonts w:ascii="Porsche Next" w:eastAsia="華康黑體 Std W3" w:hAnsi="Porsche Next" w:cs="Porsche Next"/>
        </w:rPr>
        <w:t>植</w:t>
      </w:r>
      <w:r w:rsidR="00CA3D65" w:rsidRPr="00A370ED">
        <w:rPr>
          <w:rFonts w:ascii="Porsche Next" w:eastAsia="華康黑體 Std W3" w:hAnsi="Porsche Next" w:cs="Porsche Next"/>
        </w:rPr>
        <w:t>物中</w:t>
      </w:r>
      <w:r w:rsidRPr="00A370ED">
        <w:rPr>
          <w:rFonts w:ascii="Porsche Next" w:eastAsia="華康黑體 Std W3" w:hAnsi="Porsche Next" w:cs="Porsche Next"/>
        </w:rPr>
        <w:t>的亞麻纖維。</w:t>
      </w:r>
      <w:r w:rsidR="00CA3D65" w:rsidRPr="00A370ED">
        <w:rPr>
          <w:rFonts w:ascii="Porsche Next" w:eastAsia="華康黑體 Std W3" w:hAnsi="Porsche Next" w:cs="Porsche Next"/>
        </w:rPr>
        <w:t>相較於</w:t>
      </w:r>
      <w:r w:rsidRPr="00A370ED">
        <w:rPr>
          <w:rFonts w:ascii="Porsche Next" w:eastAsia="華康黑體 Std W3" w:hAnsi="Porsche Next" w:cs="Porsche Next"/>
        </w:rPr>
        <w:t>製造碳纖維，製造</w:t>
      </w:r>
      <w:r w:rsidRPr="00A370ED">
        <w:rPr>
          <w:rFonts w:ascii="Porsche Next" w:eastAsia="華康黑體 Std W3" w:hAnsi="Porsche Next" w:cs="Porsche Next"/>
        </w:rPr>
        <w:t xml:space="preserve"> NFRP </w:t>
      </w:r>
      <w:r w:rsidRPr="00A370ED">
        <w:rPr>
          <w:rFonts w:ascii="Porsche Next" w:eastAsia="華康黑體 Std W3" w:hAnsi="Porsche Next" w:cs="Porsche Next"/>
        </w:rPr>
        <w:t>產生的二氧化碳</w:t>
      </w:r>
      <w:r w:rsidR="00CA3D65" w:rsidRPr="00A370ED">
        <w:rPr>
          <w:rFonts w:ascii="Porsche Next" w:eastAsia="華康黑體 Std W3" w:hAnsi="Porsche Next" w:cs="Porsche Next"/>
        </w:rPr>
        <w:t>減少</w:t>
      </w:r>
      <w:r w:rsidRPr="00A370ED">
        <w:rPr>
          <w:rFonts w:ascii="Porsche Next" w:eastAsia="華康黑體 Std W3" w:hAnsi="Porsche Next" w:cs="Porsche Next"/>
        </w:rPr>
        <w:t>了</w:t>
      </w:r>
      <w:r w:rsidRPr="00A370ED">
        <w:rPr>
          <w:rFonts w:ascii="Porsche Next" w:eastAsia="華康黑體 Std W3" w:hAnsi="Porsche Next" w:cs="Porsche Next"/>
        </w:rPr>
        <w:t xml:space="preserve"> 85%</w:t>
      </w:r>
      <w:r w:rsidRPr="00A370ED">
        <w:rPr>
          <w:rFonts w:ascii="Porsche Next" w:eastAsia="華康黑體 Std W3" w:hAnsi="Porsche Next" w:cs="Porsche Next"/>
        </w:rPr>
        <w:t>。此種天然纖維材質</w:t>
      </w:r>
      <w:r w:rsidR="00867609" w:rsidRPr="00A370ED">
        <w:rPr>
          <w:rFonts w:ascii="Porsche Next" w:eastAsia="華康黑體 Std W3" w:hAnsi="Porsche Next" w:cs="Porsche Next"/>
        </w:rPr>
        <w:t>也</w:t>
      </w:r>
      <w:r w:rsidR="00CA3D65" w:rsidRPr="00A370ED">
        <w:rPr>
          <w:rFonts w:ascii="Porsche Next" w:eastAsia="華康黑體 Std W3" w:hAnsi="Porsche Next" w:cs="Porsche Next"/>
        </w:rPr>
        <w:t>可以</w:t>
      </w:r>
      <w:r w:rsidRPr="00A370ED">
        <w:rPr>
          <w:rFonts w:ascii="Porsche Next" w:eastAsia="華康黑體 Std W3" w:hAnsi="Porsche Next" w:cs="Porsche Next"/>
        </w:rPr>
        <w:t>製造側裙與</w:t>
      </w:r>
      <w:r w:rsidR="00E20C22" w:rsidRPr="00E20C22">
        <w:rPr>
          <w:rFonts w:ascii="Porsche Next" w:eastAsia="華康黑體 Std W3" w:hAnsi="Porsche Next" w:cs="Porsche Next" w:hint="eastAsia"/>
        </w:rPr>
        <w:t>保險桿</w:t>
      </w:r>
      <w:r w:rsidRPr="00A370ED">
        <w:rPr>
          <w:rFonts w:ascii="Porsche Next" w:eastAsia="華康黑體 Std W3" w:hAnsi="Porsche Next" w:cs="Porsche Next"/>
        </w:rPr>
        <w:t>，以及車輛內裝，例如座椅外殼。</w:t>
      </w:r>
    </w:p>
    <w:p w14:paraId="1A1CC898" w14:textId="441DAAC1" w:rsidR="00864765" w:rsidRPr="00A370ED" w:rsidRDefault="004B7C1A" w:rsidP="00864765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</w:rPr>
      </w:pPr>
      <w:r w:rsidRPr="00A370ED">
        <w:rPr>
          <w:rFonts w:ascii="Porsche Next" w:eastAsia="華康黑體 Std W3" w:hAnsi="Porsche Next" w:cs="Porsche Next"/>
        </w:rPr>
        <w:t>保時捷正</w:t>
      </w:r>
      <w:r w:rsidR="00CA3D65" w:rsidRPr="00A370ED">
        <w:rPr>
          <w:rFonts w:ascii="Porsche Next" w:eastAsia="華康黑體 Std W3" w:hAnsi="Porsche Next" w:cs="Porsche Next"/>
        </w:rPr>
        <w:t>在</w:t>
      </w:r>
      <w:r w:rsidRPr="00A370ED">
        <w:rPr>
          <w:rFonts w:ascii="Porsche Next" w:eastAsia="華康黑體 Std W3" w:hAnsi="Porsche Next" w:cs="Porsche Next"/>
        </w:rPr>
        <w:t>透過</w:t>
      </w:r>
      <w:r w:rsidRPr="00A370ED">
        <w:rPr>
          <w:rFonts w:ascii="Porsche Next" w:eastAsia="華康黑體 Std W3" w:hAnsi="Porsche Next" w:cs="Porsche Next"/>
        </w:rPr>
        <w:t xml:space="preserve"> Mission R</w:t>
      </w:r>
      <w:r w:rsidR="00CA3D65" w:rsidRPr="00A370ED">
        <w:rPr>
          <w:rFonts w:ascii="Porsche Next" w:eastAsia="華康黑體 Std W3" w:hAnsi="Porsche Next" w:cs="Porsche Next"/>
        </w:rPr>
        <w:t>，</w:t>
      </w:r>
      <w:r w:rsidRPr="00A370ED">
        <w:rPr>
          <w:rFonts w:ascii="Porsche Next" w:eastAsia="華康黑體 Std W3" w:hAnsi="Porsche Next" w:cs="Porsche Next"/>
        </w:rPr>
        <w:t>描繪出下</w:t>
      </w:r>
      <w:r w:rsidR="00CA3D65" w:rsidRPr="00A370ED">
        <w:rPr>
          <w:rFonts w:ascii="Porsche Next" w:eastAsia="華康黑體 Std W3" w:hAnsi="Porsche Next" w:cs="Porsche Next"/>
        </w:rPr>
        <w:t>一</w:t>
      </w:r>
      <w:r w:rsidRPr="00A370ED">
        <w:rPr>
          <w:rFonts w:ascii="Porsche Next" w:eastAsia="華康黑體 Std W3" w:hAnsi="Porsche Next" w:cs="Porsche Next"/>
        </w:rPr>
        <w:t>個世代</w:t>
      </w:r>
      <w:r w:rsidR="00CA3D65" w:rsidRPr="00A370ED">
        <w:rPr>
          <w:rFonts w:ascii="Porsche Next" w:eastAsia="華康黑體 Std W3" w:hAnsi="Porsche Next" w:cs="Porsche Next"/>
        </w:rPr>
        <w:t>之</w:t>
      </w:r>
      <w:r w:rsidRPr="00A370ED">
        <w:rPr>
          <w:rFonts w:ascii="Porsche Next" w:eastAsia="華康黑體 Std W3" w:hAnsi="Porsche Next" w:cs="Porsche Next"/>
        </w:rPr>
        <w:t>電動車的輪廓。時間倒轉</w:t>
      </w:r>
      <w:r w:rsidR="00CA3D65" w:rsidRPr="00A370ED">
        <w:rPr>
          <w:rFonts w:ascii="Porsche Next" w:eastAsia="華康黑體 Std W3" w:hAnsi="Porsche Next" w:cs="Porsche Next"/>
        </w:rPr>
        <w:t>至</w:t>
      </w:r>
      <w:r w:rsidRPr="00A370ED">
        <w:rPr>
          <w:rFonts w:ascii="Porsche Next" w:eastAsia="華康黑體 Std W3" w:hAnsi="Porsche Next" w:cs="Porsche Next"/>
        </w:rPr>
        <w:t xml:space="preserve"> 2018 </w:t>
      </w:r>
      <w:r w:rsidRPr="00A370ED">
        <w:rPr>
          <w:rFonts w:ascii="Porsche Next" w:eastAsia="華康黑體 Std W3" w:hAnsi="Porsche Next" w:cs="Porsche Next"/>
        </w:rPr>
        <w:t>年，保時捷工程師團隊與來自祖文豪森</w:t>
      </w:r>
      <w:r w:rsidR="006D5BFC" w:rsidRPr="00A370ED">
        <w:rPr>
          <w:rFonts w:ascii="Porsche Next" w:eastAsia="華康黑體 Std W3" w:hAnsi="Porsche Next" w:cs="Porsche Next"/>
        </w:rPr>
        <w:t>及</w:t>
      </w:r>
      <w:r w:rsidRPr="00A370ED">
        <w:rPr>
          <w:rFonts w:ascii="Porsche Next" w:eastAsia="華康黑體 Std W3" w:hAnsi="Porsche Next" w:cs="Porsche Next"/>
        </w:rPr>
        <w:t>魏薩的技師</w:t>
      </w:r>
      <w:r w:rsidR="008A5149" w:rsidRPr="00A370ED">
        <w:rPr>
          <w:rFonts w:ascii="Porsche Next" w:eastAsia="華康黑體 Std W3" w:hAnsi="Porsche Next" w:cs="Porsche Next"/>
        </w:rPr>
        <w:t>已經</w:t>
      </w:r>
      <w:r w:rsidRPr="00A370ED">
        <w:rPr>
          <w:rFonts w:ascii="Porsche Next" w:eastAsia="華康黑體 Std W3" w:hAnsi="Porsche Next" w:cs="Porsche Next"/>
        </w:rPr>
        <w:t>開始研發性能強大</w:t>
      </w:r>
      <w:r w:rsidR="008A5149" w:rsidRPr="00A370ED">
        <w:rPr>
          <w:rFonts w:ascii="Porsche Next" w:eastAsia="華康黑體 Std W3" w:hAnsi="Porsche Next" w:cs="Porsche Next"/>
        </w:rPr>
        <w:t>與</w:t>
      </w:r>
      <w:r w:rsidRPr="00A370ED">
        <w:rPr>
          <w:rFonts w:ascii="Porsche Next" w:eastAsia="華康黑體 Std W3" w:hAnsi="Porsche Next" w:cs="Porsche Next"/>
        </w:rPr>
        <w:t>高效率的電動馬達。</w:t>
      </w:r>
      <w:r w:rsidRPr="00A370ED">
        <w:rPr>
          <w:rFonts w:ascii="Porsche Next" w:eastAsia="華康黑體 Std W3" w:hAnsi="Porsche Next" w:cs="Porsche Next"/>
        </w:rPr>
        <w:t xml:space="preserve"> </w:t>
      </w:r>
    </w:p>
    <w:p w14:paraId="678D19F1" w14:textId="589CB3C3" w:rsidR="00864765" w:rsidRPr="00A370ED" w:rsidRDefault="006D5BFC" w:rsidP="00864765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</w:rPr>
      </w:pPr>
      <w:r w:rsidRPr="00A370ED">
        <w:rPr>
          <w:rFonts w:ascii="Porsche Next" w:eastAsia="華康黑體 Std W3" w:hAnsi="Porsche Next" w:cs="Porsche Next"/>
        </w:rPr>
        <w:lastRenderedPageBreak/>
        <w:t>在</w:t>
      </w:r>
      <w:r w:rsidR="00864765" w:rsidRPr="00A370ED">
        <w:rPr>
          <w:rFonts w:ascii="Porsche Next" w:eastAsia="華康黑體 Std W3" w:hAnsi="Porsche Next" w:cs="Porsche Next"/>
        </w:rPr>
        <w:t>開發永久勵磁式同步機（</w:t>
      </w:r>
      <w:r w:rsidR="00864765" w:rsidRPr="00A370ED">
        <w:rPr>
          <w:rFonts w:ascii="Porsche Next" w:eastAsia="華康黑體 Std W3" w:hAnsi="Porsche Next" w:cs="Porsche Next"/>
        </w:rPr>
        <w:t>PESM</w:t>
      </w:r>
      <w:r w:rsidR="00864765" w:rsidRPr="00A370ED">
        <w:rPr>
          <w:rFonts w:ascii="Porsche Next" w:eastAsia="華康黑體 Std W3" w:hAnsi="Porsche Next" w:cs="Porsche Next"/>
        </w:rPr>
        <w:t>）</w:t>
      </w:r>
      <w:r w:rsidRPr="00A370ED">
        <w:rPr>
          <w:rFonts w:ascii="Porsche Next" w:eastAsia="華康黑體 Std W3" w:hAnsi="Porsche Next" w:cs="Porsche Next"/>
        </w:rPr>
        <w:t>之</w:t>
      </w:r>
      <w:r w:rsidR="00864765" w:rsidRPr="00A370ED">
        <w:rPr>
          <w:rFonts w:ascii="Porsche Next" w:eastAsia="華康黑體 Std W3" w:hAnsi="Porsche Next" w:cs="Porsche Next"/>
        </w:rPr>
        <w:t>過程中最重要的創新</w:t>
      </w:r>
      <w:r w:rsidRPr="00A370ED">
        <w:rPr>
          <w:rFonts w:ascii="Porsche Next" w:eastAsia="華康黑體 Std W3" w:hAnsi="Porsche Next" w:cs="Porsche Next"/>
        </w:rPr>
        <w:t>，</w:t>
      </w:r>
      <w:r w:rsidR="00864765" w:rsidRPr="00A370ED">
        <w:rPr>
          <w:rFonts w:ascii="Porsche Next" w:eastAsia="華康黑體 Std W3" w:hAnsi="Porsche Next" w:cs="Porsche Next"/>
        </w:rPr>
        <w:t>就是定子直接油冷技術，</w:t>
      </w:r>
      <w:r w:rsidRPr="00A370ED">
        <w:rPr>
          <w:rFonts w:ascii="Porsche Next" w:eastAsia="華康黑體 Std W3" w:hAnsi="Porsche Next" w:cs="Porsche Next"/>
        </w:rPr>
        <w:t>此</w:t>
      </w:r>
      <w:r w:rsidR="00864765" w:rsidRPr="00A370ED">
        <w:rPr>
          <w:rFonts w:ascii="Porsche Next" w:eastAsia="華康黑體 Std W3" w:hAnsi="Porsche Next" w:cs="Porsche Next"/>
        </w:rPr>
        <w:t>項技術</w:t>
      </w:r>
      <w:r w:rsidRPr="00A370ED">
        <w:rPr>
          <w:rFonts w:ascii="Porsche Next" w:eastAsia="華康黑體 Std W3" w:hAnsi="Porsche Next" w:cs="Porsche Next"/>
        </w:rPr>
        <w:t>使</w:t>
      </w:r>
      <w:r w:rsidR="00864765" w:rsidRPr="00A370ED">
        <w:rPr>
          <w:rFonts w:ascii="Porsche Next" w:eastAsia="華康黑體 Std W3" w:hAnsi="Porsche Next" w:cs="Porsche Next"/>
        </w:rPr>
        <w:t>定子可以承受極高</w:t>
      </w:r>
      <w:r w:rsidRPr="00A370ED">
        <w:rPr>
          <w:rFonts w:ascii="Porsche Next" w:eastAsia="華康黑體 Std W3" w:hAnsi="Porsche Next" w:cs="Porsche Next"/>
        </w:rPr>
        <w:t>的</w:t>
      </w:r>
      <w:r w:rsidR="00864765" w:rsidRPr="00A370ED">
        <w:rPr>
          <w:rFonts w:ascii="Porsche Next" w:eastAsia="華康黑體 Std W3" w:hAnsi="Porsche Next" w:cs="Porsche Next"/>
        </w:rPr>
        <w:t>壓力</w:t>
      </w:r>
      <w:r w:rsidRPr="00A370ED">
        <w:rPr>
          <w:rFonts w:ascii="Porsche Next" w:eastAsia="華康黑體 Std W3" w:hAnsi="Porsche Next" w:cs="Porsche Next"/>
        </w:rPr>
        <w:t>與</w:t>
      </w:r>
      <w:r w:rsidR="00864765" w:rsidRPr="00A370ED">
        <w:rPr>
          <w:rFonts w:ascii="Porsche Next" w:eastAsia="華康黑體 Std W3" w:hAnsi="Porsche Next" w:cs="Porsche Next"/>
        </w:rPr>
        <w:t>維持強大</w:t>
      </w:r>
      <w:r w:rsidRPr="00A370ED">
        <w:rPr>
          <w:rFonts w:ascii="Porsche Next" w:eastAsia="華康黑體 Std W3" w:hAnsi="Porsche Next" w:cs="Porsche Next"/>
        </w:rPr>
        <w:t>的</w:t>
      </w:r>
      <w:r w:rsidR="00864765" w:rsidRPr="00A370ED">
        <w:rPr>
          <w:rFonts w:ascii="Porsche Next" w:eastAsia="華康黑體 Std W3" w:hAnsi="Porsche Next" w:cs="Porsche Next"/>
        </w:rPr>
        <w:t>動力輸出，且運作效率極高。傳統電機中</w:t>
      </w:r>
      <w:r w:rsidRPr="00A370ED">
        <w:rPr>
          <w:rFonts w:ascii="Porsche Next" w:eastAsia="華康黑體 Std W3" w:hAnsi="Porsche Next" w:cs="Porsche Next"/>
        </w:rPr>
        <w:t>之</w:t>
      </w:r>
      <w:r w:rsidR="00864765" w:rsidRPr="00A370ED">
        <w:rPr>
          <w:rFonts w:ascii="Porsche Next" w:eastAsia="華康黑體 Std W3" w:hAnsi="Porsche Next" w:cs="Porsche Next"/>
        </w:rPr>
        <w:t>冷卻液</w:t>
      </w:r>
      <w:r w:rsidRPr="00A370ED">
        <w:rPr>
          <w:rFonts w:ascii="Porsche Next" w:eastAsia="華康黑體 Std W3" w:hAnsi="Porsche Next" w:cs="Porsche Next"/>
        </w:rPr>
        <w:t>是</w:t>
      </w:r>
      <w:r w:rsidR="00864765" w:rsidRPr="00A370ED">
        <w:rPr>
          <w:rFonts w:ascii="Porsche Next" w:eastAsia="華康黑體 Std W3" w:hAnsi="Porsche Next" w:cs="Porsche Next"/>
        </w:rPr>
        <w:t>流過定子外部的油套，而直接油冷則是讓冷卻液直接沿銅製線圈流過，因此可以帶走更多熱量。此種設計</w:t>
      </w:r>
      <w:r w:rsidRPr="00A370ED">
        <w:rPr>
          <w:rFonts w:ascii="Porsche Next" w:eastAsia="華康黑體 Std W3" w:hAnsi="Porsche Next" w:cs="Porsche Next"/>
        </w:rPr>
        <w:t>可以</w:t>
      </w:r>
      <w:r w:rsidR="00864765" w:rsidRPr="00A370ED">
        <w:rPr>
          <w:rFonts w:ascii="Porsche Next" w:eastAsia="華康黑體 Std W3" w:hAnsi="Porsche Next" w:cs="Porsche Next"/>
        </w:rPr>
        <w:t>縮小定子內的插槽，</w:t>
      </w:r>
      <w:r w:rsidRPr="00A370ED">
        <w:rPr>
          <w:rFonts w:ascii="Porsche Next" w:eastAsia="華康黑體 Std W3" w:hAnsi="Porsche Next" w:cs="Porsche Next"/>
        </w:rPr>
        <w:t>進而提升駕駛</w:t>
      </w:r>
      <w:r w:rsidR="00864765" w:rsidRPr="00A370ED">
        <w:rPr>
          <w:rFonts w:ascii="Porsche Next" w:eastAsia="華康黑體 Std W3" w:hAnsi="Porsche Next" w:cs="Porsche Next"/>
        </w:rPr>
        <w:t>車輛時的效率。定子</w:t>
      </w:r>
      <w:r w:rsidRPr="00A370ED">
        <w:rPr>
          <w:rFonts w:ascii="Porsche Next" w:eastAsia="華康黑體 Std W3" w:hAnsi="Porsche Next" w:cs="Porsche Next"/>
        </w:rPr>
        <w:t>是</w:t>
      </w:r>
      <w:r w:rsidR="00864765" w:rsidRPr="00A370ED">
        <w:rPr>
          <w:rFonts w:ascii="Porsche Next" w:eastAsia="華康黑體 Std W3" w:hAnsi="Porsche Next" w:cs="Porsche Next"/>
        </w:rPr>
        <w:t>使用新型墊片</w:t>
      </w:r>
      <w:r w:rsidRPr="00A370ED">
        <w:rPr>
          <w:rFonts w:ascii="Porsche Next" w:eastAsia="華康黑體 Std W3" w:hAnsi="Porsche Next" w:cs="Porsche Next"/>
        </w:rPr>
        <w:t>，</w:t>
      </w:r>
      <w:r w:rsidR="00864765" w:rsidRPr="00A370ED">
        <w:rPr>
          <w:rFonts w:ascii="Porsche Next" w:eastAsia="華康黑體 Std W3" w:hAnsi="Porsche Next" w:cs="Porsche Next"/>
        </w:rPr>
        <w:t>防止冷卻液進入轉子室。</w:t>
      </w:r>
    </w:p>
    <w:p w14:paraId="22AEE4BB" w14:textId="1C7CAC3C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000000"/>
        </w:rPr>
      </w:pPr>
      <w:r w:rsidRPr="00E35714">
        <w:rPr>
          <w:rFonts w:ascii="Porsche Next" w:eastAsia="華康黑體 Std W3" w:hAnsi="Porsche Next" w:cs="Porsche Next"/>
        </w:rPr>
        <w:t>電池搭載</w:t>
      </w:r>
      <w:r w:rsidR="008A5149" w:rsidRPr="00E35714">
        <w:rPr>
          <w:rFonts w:ascii="Porsche Next" w:eastAsia="華康黑體 Std W3" w:hAnsi="Porsche Next" w:cs="Porsche Next"/>
        </w:rPr>
        <w:t>專為衝刺比賽而設計，</w:t>
      </w:r>
      <w:r w:rsidRPr="00E35714">
        <w:rPr>
          <w:rFonts w:ascii="Porsche Next" w:eastAsia="華康黑體 Std W3" w:hAnsi="Porsche Next" w:cs="Porsche Next"/>
        </w:rPr>
        <w:t>具</w:t>
      </w:r>
      <w:r w:rsidR="008A5149" w:rsidRPr="00E35714">
        <w:rPr>
          <w:rFonts w:ascii="Porsche Next" w:eastAsia="華康黑體 Std W3" w:hAnsi="Porsche Next" w:cs="Porsche Next"/>
        </w:rPr>
        <w:t>備</w:t>
      </w:r>
      <w:r w:rsidRPr="00E35714">
        <w:rPr>
          <w:rFonts w:ascii="Porsche Next" w:eastAsia="華康黑體 Std W3" w:hAnsi="Porsche Next" w:cs="Porsche Next"/>
        </w:rPr>
        <w:t>直接油冷功能的高性能電芯。</w:t>
      </w:r>
      <w:r w:rsidR="008A5149" w:rsidRPr="00A370ED">
        <w:rPr>
          <w:rFonts w:ascii="Porsche Next" w:eastAsia="華康黑體 Std W3" w:hAnsi="Porsche Next" w:cs="Porsche Next"/>
          <w:color w:val="333333"/>
        </w:rPr>
        <w:t>其</w:t>
      </w:r>
      <w:r w:rsidRPr="00A370ED">
        <w:rPr>
          <w:rFonts w:ascii="Porsche Next" w:eastAsia="華康黑體 Std W3" w:hAnsi="Porsche Next" w:cs="Porsche Next"/>
          <w:color w:val="000000"/>
        </w:rPr>
        <w:t>搭載</w:t>
      </w:r>
      <w:r w:rsidR="008A5149" w:rsidRPr="00A370ED">
        <w:rPr>
          <w:rFonts w:ascii="Porsche Next" w:eastAsia="華康黑體 Std W3" w:hAnsi="Porsche Next" w:cs="Porsche Next"/>
          <w:color w:val="000000"/>
        </w:rPr>
        <w:t>的</w:t>
      </w:r>
      <w:r w:rsidRPr="00A370ED">
        <w:rPr>
          <w:rFonts w:ascii="Porsche Next" w:eastAsia="華康黑體 Std W3" w:hAnsi="Porsche Next" w:cs="Porsche Next"/>
          <w:color w:val="000000"/>
        </w:rPr>
        <w:t xml:space="preserve"> 900 V </w:t>
      </w:r>
      <w:r w:rsidRPr="00A370ED">
        <w:rPr>
          <w:rFonts w:ascii="Porsche Next" w:eastAsia="華康黑體 Std W3" w:hAnsi="Porsche Next" w:cs="Porsche Next"/>
          <w:color w:val="000000"/>
        </w:rPr>
        <w:t>高速充電技術，</w:t>
      </w:r>
      <w:r w:rsidR="006D5BFC" w:rsidRPr="00A370ED">
        <w:rPr>
          <w:rFonts w:ascii="Porsche Next" w:eastAsia="華康黑體 Std W3" w:hAnsi="Porsche Next" w:cs="Porsche Next"/>
          <w:color w:val="000000"/>
        </w:rPr>
        <w:t>僅</w:t>
      </w:r>
      <w:r w:rsidRPr="00A370ED">
        <w:rPr>
          <w:rFonts w:ascii="Porsche Next" w:eastAsia="華康黑體 Std W3" w:hAnsi="Porsche Next" w:cs="Porsche Next"/>
          <w:color w:val="000000"/>
        </w:rPr>
        <w:t>需</w:t>
      </w:r>
      <w:r w:rsidR="006D5BFC" w:rsidRPr="00A370ED">
        <w:rPr>
          <w:rFonts w:ascii="Porsche Next" w:eastAsia="華康黑體 Std W3" w:hAnsi="Porsche Next" w:cs="Porsche Next"/>
          <w:color w:val="000000"/>
        </w:rPr>
        <w:t>在</w:t>
      </w:r>
      <w:r w:rsidRPr="00A370ED">
        <w:rPr>
          <w:rFonts w:ascii="Porsche Next" w:eastAsia="華康黑體 Std W3" w:hAnsi="Porsche Next" w:cs="Porsche Next"/>
          <w:color w:val="000000"/>
        </w:rPr>
        <w:t>賽事中場休息</w:t>
      </w:r>
      <w:r w:rsidR="006D5BFC" w:rsidRPr="00A370ED">
        <w:rPr>
          <w:rFonts w:ascii="Porsche Next" w:eastAsia="華康黑體 Std W3" w:hAnsi="Porsche Next" w:cs="Porsche Next"/>
          <w:color w:val="000000"/>
        </w:rPr>
        <w:t>時</w:t>
      </w:r>
      <w:r w:rsidRPr="00A370ED">
        <w:rPr>
          <w:rFonts w:ascii="Porsche Next" w:eastAsia="華康黑體 Std W3" w:hAnsi="Porsche Next" w:cs="Porsche Next"/>
          <w:color w:val="000000"/>
        </w:rPr>
        <w:t>充電</w:t>
      </w:r>
      <w:r w:rsidRPr="00A370ED">
        <w:rPr>
          <w:rFonts w:ascii="Porsche Next" w:eastAsia="華康黑體 Std W3" w:hAnsi="Porsche Next" w:cs="Porsche Next"/>
          <w:color w:val="000000"/>
        </w:rPr>
        <w:t xml:space="preserve"> 15 </w:t>
      </w:r>
      <w:r w:rsidRPr="00A370ED">
        <w:rPr>
          <w:rFonts w:ascii="Porsche Next" w:eastAsia="華康黑體 Std W3" w:hAnsi="Porsche Next" w:cs="Porsche Next"/>
          <w:color w:val="000000"/>
        </w:rPr>
        <w:t>分鐘，</w:t>
      </w:r>
      <w:r w:rsidR="006D5BFC" w:rsidRPr="00A370ED">
        <w:rPr>
          <w:rFonts w:ascii="Porsche Next" w:eastAsia="華康黑體 Std W3" w:hAnsi="Porsche Next" w:cs="Porsche Next"/>
          <w:color w:val="000000"/>
        </w:rPr>
        <w:t>即</w:t>
      </w:r>
      <w:r w:rsidRPr="00A370ED">
        <w:rPr>
          <w:rFonts w:ascii="Porsche Next" w:eastAsia="華康黑體 Std W3" w:hAnsi="Porsche Next" w:cs="Porsche Next"/>
          <w:color w:val="000000"/>
        </w:rPr>
        <w:t>能將電力自</w:t>
      </w:r>
      <w:r w:rsidRPr="00A370ED">
        <w:rPr>
          <w:rFonts w:ascii="Porsche Next" w:eastAsia="華康黑體 Std W3" w:hAnsi="Porsche Next" w:cs="Porsche Next"/>
          <w:color w:val="000000"/>
        </w:rPr>
        <w:t xml:space="preserve"> 5% </w:t>
      </w:r>
      <w:r w:rsidRPr="00A370ED">
        <w:rPr>
          <w:rFonts w:ascii="Porsche Next" w:eastAsia="華康黑體 Std W3" w:hAnsi="Porsche Next" w:cs="Porsche Next"/>
          <w:color w:val="000000"/>
        </w:rPr>
        <w:t>充電至</w:t>
      </w:r>
      <w:r w:rsidRPr="00A370ED">
        <w:rPr>
          <w:rFonts w:ascii="Porsche Next" w:eastAsia="華康黑體 Std W3" w:hAnsi="Porsche Next" w:cs="Porsche Next"/>
          <w:color w:val="000000"/>
        </w:rPr>
        <w:t xml:space="preserve"> 80%</w:t>
      </w:r>
      <w:r w:rsidRPr="00A370ED">
        <w:rPr>
          <w:rFonts w:ascii="Porsche Next" w:eastAsia="華康黑體 Std W3" w:hAnsi="Porsche Next" w:cs="Porsche Next"/>
          <w:color w:val="000000"/>
        </w:rPr>
        <w:t>（充電狀態）。</w:t>
      </w:r>
    </w:p>
    <w:p w14:paraId="3E816E87" w14:textId="77777777" w:rsidR="00236C5F" w:rsidRPr="00A370ED" w:rsidRDefault="00236C5F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lang w:val="en-GB"/>
        </w:rPr>
      </w:pPr>
    </w:p>
    <w:p w14:paraId="2A139638" w14:textId="77777777" w:rsidR="00AB2E8D" w:rsidRPr="00A370ED" w:rsidRDefault="00AB2E8D" w:rsidP="0013202F">
      <w:pPr>
        <w:pStyle w:val="Presse-Standard"/>
        <w:rPr>
          <w:rFonts w:ascii="Porsche Next" w:eastAsia="華康黑體 Std W3" w:hAnsi="Porsche Next" w:cs="Porsche Next"/>
          <w:kern w:val="2"/>
          <w:lang w:val="en-GB"/>
        </w:rPr>
        <w:sectPr w:rsidR="00AB2E8D" w:rsidRPr="00A370ED" w:rsidSect="007572C9">
          <w:headerReference w:type="first" r:id="rId11"/>
          <w:endnotePr>
            <w:numFmt w:val="decimal"/>
            <w:numRestart w:val="eachSect"/>
          </w:endnotePr>
          <w:type w:val="continuous"/>
          <w:pgSz w:w="11906" w:h="16838"/>
          <w:pgMar w:top="1276" w:right="1134" w:bottom="1134" w:left="1134" w:header="720" w:footer="720" w:gutter="0"/>
          <w:cols w:space="720"/>
          <w:docGrid w:linePitch="360"/>
        </w:sectPr>
      </w:pPr>
    </w:p>
    <w:p w14:paraId="13BEDA5E" w14:textId="4EF2A783" w:rsidR="00561738" w:rsidRPr="00A370ED" w:rsidRDefault="004F0ABD">
      <w:pPr>
        <w:pStyle w:val="PAGColumn-Title"/>
        <w:outlineLvl w:val="1"/>
        <w:rPr>
          <w:rFonts w:ascii="Porsche Next" w:eastAsia="華康黑體 Std W3" w:hAnsi="Porsche Next" w:cs="Porsche Next"/>
        </w:rPr>
      </w:pPr>
      <w:bookmarkStart w:id="21" w:name="_Toc81607468"/>
      <w:bookmarkStart w:id="22" w:name="_Toc49962867"/>
      <w:bookmarkStart w:id="23" w:name="_Toc31198329"/>
      <w:bookmarkStart w:id="24" w:name="_Toc31198384"/>
      <w:bookmarkStart w:id="25" w:name="_Toc31198457"/>
      <w:bookmarkStart w:id="26" w:name="_Toc31198522"/>
      <w:bookmarkEnd w:id="15"/>
      <w:bookmarkEnd w:id="16"/>
      <w:bookmarkEnd w:id="17"/>
      <w:r w:rsidRPr="00A370ED">
        <w:rPr>
          <w:rFonts w:ascii="Porsche Next" w:eastAsia="華康黑體 Std W3" w:hAnsi="Porsche Next" w:cs="Porsche Next"/>
        </w:rPr>
        <w:lastRenderedPageBreak/>
        <w:t>保時捷賽車</w:t>
      </w:r>
      <w:bookmarkEnd w:id="21"/>
      <w:r w:rsidRPr="00A370ED">
        <w:rPr>
          <w:rFonts w:ascii="Porsche Next" w:eastAsia="華康黑體 Std W3" w:hAnsi="Porsche Next" w:cs="Porsche Next"/>
        </w:rPr>
        <w:t xml:space="preserve"> </w:t>
      </w:r>
      <w:bookmarkEnd w:id="22"/>
    </w:p>
    <w:p w14:paraId="1BCC0538" w14:textId="10D03F32" w:rsidR="00561738" w:rsidRPr="00A370ED" w:rsidRDefault="004F0ABD" w:rsidP="004B7C1A">
      <w:pPr>
        <w:pStyle w:val="PAGHeadline-1-Chapter"/>
        <w:rPr>
          <w:rFonts w:ascii="Porsche Next" w:eastAsia="華康黑體 Std W3" w:hAnsi="Porsche Next" w:cs="Porsche Next"/>
        </w:rPr>
      </w:pPr>
      <w:bookmarkStart w:id="27" w:name="_Toc81607469"/>
      <w:bookmarkEnd w:id="23"/>
      <w:bookmarkEnd w:id="24"/>
      <w:bookmarkEnd w:id="25"/>
      <w:bookmarkEnd w:id="26"/>
      <w:r w:rsidRPr="00A370ED">
        <w:rPr>
          <w:rFonts w:ascii="Porsche Next" w:eastAsia="華康黑體 Std W3" w:hAnsi="Porsche Next" w:cs="Porsche Next"/>
        </w:rPr>
        <w:t>創新賽道實驗室與持續</w:t>
      </w:r>
      <w:r w:rsidR="00A85CB0" w:rsidRPr="00A370ED">
        <w:rPr>
          <w:rFonts w:ascii="Porsche Next" w:eastAsia="華康黑體 Std W3" w:hAnsi="Porsche Next" w:cs="Porsche Next"/>
        </w:rPr>
        <w:t>轉移</w:t>
      </w:r>
      <w:r w:rsidRPr="00A370ED">
        <w:rPr>
          <w:rFonts w:ascii="Porsche Next" w:eastAsia="華康黑體 Std W3" w:hAnsi="Porsche Next" w:cs="Porsche Next"/>
        </w:rPr>
        <w:t>技術</w:t>
      </w:r>
      <w:bookmarkEnd w:id="27"/>
    </w:p>
    <w:p w14:paraId="7CF0EA3D" w14:textId="2B5437BF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 xml:space="preserve">Mission R </w:t>
      </w:r>
      <w:r w:rsidRPr="00A370ED">
        <w:rPr>
          <w:rFonts w:ascii="Porsche Next" w:eastAsia="華康黑體 Std W3" w:hAnsi="Porsche Next" w:cs="Porsche Next"/>
          <w:color w:val="333333"/>
        </w:rPr>
        <w:t>是保時捷通往純電賽車的第一步。對</w:t>
      </w:r>
      <w:r w:rsidR="00A85CB0" w:rsidRPr="00A370ED">
        <w:rPr>
          <w:rFonts w:ascii="Porsche Next" w:eastAsia="華康黑體 Std W3" w:hAnsi="Porsche Next" w:cs="Porsche Next"/>
          <w:color w:val="333333"/>
        </w:rPr>
        <w:t>於</w:t>
      </w:r>
      <w:r w:rsidRPr="00A370ED">
        <w:rPr>
          <w:rFonts w:ascii="Porsche Next" w:eastAsia="華康黑體 Std W3" w:hAnsi="Porsche Next" w:cs="Porsche Next"/>
          <w:color w:val="333333"/>
        </w:rPr>
        <w:t>保時捷而言，研發純電賽車平台是邁向永續車輛賽事不可或缺的一步。</w:t>
      </w:r>
    </w:p>
    <w:p w14:paraId="41572F81" w14:textId="716B9A46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保時捷是客戶賽車領域中最成功的品牌，</w:t>
      </w:r>
      <w:r w:rsidR="00184AC2" w:rsidRPr="00A370ED">
        <w:rPr>
          <w:rFonts w:ascii="Porsche Next" w:eastAsia="華康黑體 Std W3" w:hAnsi="Porsche Next" w:cs="Porsche Next"/>
          <w:color w:val="333333"/>
        </w:rPr>
        <w:t>以下</w:t>
      </w:r>
      <w:r w:rsidRPr="00A370ED">
        <w:rPr>
          <w:rFonts w:ascii="Porsche Next" w:eastAsia="華康黑體 Std W3" w:hAnsi="Porsche Next" w:cs="Porsche Next"/>
          <w:color w:val="333333"/>
        </w:rPr>
        <w:t>數據</w:t>
      </w:r>
      <w:r w:rsidR="00A85CB0" w:rsidRPr="00A370ED">
        <w:rPr>
          <w:rFonts w:ascii="Porsche Next" w:eastAsia="華康黑體 Std W3" w:hAnsi="Porsche Next" w:cs="Porsche Next"/>
          <w:color w:val="333333"/>
        </w:rPr>
        <w:t>亦可提供</w:t>
      </w:r>
      <w:r w:rsidRPr="00A370ED">
        <w:rPr>
          <w:rFonts w:ascii="Porsche Next" w:eastAsia="華康黑體 Std W3" w:hAnsi="Porsche Next" w:cs="Porsche Next"/>
          <w:color w:val="333333"/>
        </w:rPr>
        <w:t>證明：全球</w:t>
      </w:r>
      <w:r w:rsidRPr="00A370ED">
        <w:rPr>
          <w:rFonts w:ascii="Porsche Next" w:eastAsia="華康黑體 Std W3" w:hAnsi="Porsche Next" w:cs="Porsche Next"/>
          <w:color w:val="333333"/>
        </w:rPr>
        <w:t xml:space="preserve"> 30 </w:t>
      </w:r>
      <w:r w:rsidRPr="00A370ED">
        <w:rPr>
          <w:rFonts w:ascii="Porsche Next" w:eastAsia="華康黑體 Std W3" w:hAnsi="Porsche Next" w:cs="Porsche Next"/>
          <w:color w:val="333333"/>
        </w:rPr>
        <w:t>場</w:t>
      </w:r>
      <w:r w:rsidR="00A85CB0" w:rsidRPr="00A370ED">
        <w:rPr>
          <w:rFonts w:ascii="Porsche Next" w:eastAsia="華康黑體 Std W3" w:hAnsi="Porsche Next" w:cs="Porsche Next"/>
          <w:color w:val="333333"/>
        </w:rPr>
        <w:t>規格</w:t>
      </w:r>
      <w:r w:rsidRPr="00A370ED">
        <w:rPr>
          <w:rFonts w:ascii="Porsche Next" w:eastAsia="華康黑體 Std W3" w:hAnsi="Porsche Next" w:cs="Porsche Next"/>
          <w:color w:val="333333"/>
        </w:rPr>
        <w:t>統一</w:t>
      </w:r>
      <w:r w:rsidR="00A85CB0" w:rsidRPr="00A370ED">
        <w:rPr>
          <w:rFonts w:ascii="Porsche Next" w:eastAsia="華康黑體 Std W3" w:hAnsi="Porsche Next" w:cs="Porsche Next"/>
          <w:color w:val="333333"/>
        </w:rPr>
        <w:t>的</w:t>
      </w:r>
      <w:r w:rsidRPr="00A370ED">
        <w:rPr>
          <w:rFonts w:ascii="Porsche Next" w:eastAsia="華康黑體 Std W3" w:hAnsi="Porsche Next" w:cs="Porsche Next"/>
          <w:color w:val="333333"/>
        </w:rPr>
        <w:t>系列賽</w:t>
      </w:r>
      <w:r w:rsidR="00A85CB0" w:rsidRPr="00A370ED">
        <w:rPr>
          <w:rFonts w:ascii="Porsche Next" w:eastAsia="華康黑體 Std W3" w:hAnsi="Porsche Next" w:cs="Porsche Next"/>
          <w:color w:val="333333"/>
        </w:rPr>
        <w:t>，大約有</w:t>
      </w:r>
      <w:r w:rsidRPr="00A370ED">
        <w:rPr>
          <w:rFonts w:ascii="Porsche Next" w:eastAsia="華康黑體 Std W3" w:hAnsi="Porsche Next" w:cs="Porsche Next"/>
          <w:color w:val="333333"/>
        </w:rPr>
        <w:t>超過</w:t>
      </w:r>
      <w:r w:rsidRPr="00A370ED">
        <w:rPr>
          <w:rFonts w:ascii="Porsche Next" w:eastAsia="華康黑體 Std W3" w:hAnsi="Porsche Next" w:cs="Porsche Next"/>
          <w:color w:val="333333"/>
        </w:rPr>
        <w:t xml:space="preserve"> 500 </w:t>
      </w:r>
      <w:r w:rsidRPr="00A370ED">
        <w:rPr>
          <w:rFonts w:ascii="Porsche Next" w:eastAsia="華康黑體 Std W3" w:hAnsi="Porsche Next" w:cs="Porsche Next"/>
          <w:color w:val="333333"/>
        </w:rPr>
        <w:t>人參與，並生產超過</w:t>
      </w:r>
      <w:r w:rsidRPr="00A370ED">
        <w:rPr>
          <w:rFonts w:ascii="Porsche Next" w:eastAsia="華康黑體 Std W3" w:hAnsi="Porsche Next" w:cs="Porsche Next"/>
          <w:color w:val="333333"/>
        </w:rPr>
        <w:t xml:space="preserve"> 4,400 </w:t>
      </w:r>
      <w:r w:rsidRPr="00A370ED">
        <w:rPr>
          <w:rFonts w:ascii="Porsche Next" w:eastAsia="華康黑體 Std W3" w:hAnsi="Porsche Next" w:cs="Porsche Next"/>
          <w:color w:val="333333"/>
        </w:rPr>
        <w:t>輛以</w:t>
      </w:r>
      <w:r w:rsidRPr="00A370ED">
        <w:rPr>
          <w:rFonts w:ascii="Porsche Next" w:eastAsia="華康黑體 Std W3" w:hAnsi="Porsche Next" w:cs="Porsche Next"/>
          <w:color w:val="333333"/>
        </w:rPr>
        <w:t xml:space="preserve"> 911 </w:t>
      </w:r>
      <w:r w:rsidRPr="00A370ED">
        <w:rPr>
          <w:rFonts w:ascii="Porsche Next" w:eastAsia="華康黑體 Std W3" w:hAnsi="Porsche Next" w:cs="Porsche Next"/>
          <w:color w:val="333333"/>
        </w:rPr>
        <w:t>為基礎打造的賽車，因此</w:t>
      </w:r>
      <w:r w:rsidR="00A85CB0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 xml:space="preserve">911 Cup </w:t>
      </w:r>
      <w:r w:rsidR="00A85CB0" w:rsidRPr="00A370ED">
        <w:rPr>
          <w:rFonts w:ascii="Porsche Next" w:eastAsia="華康黑體 Std W3" w:hAnsi="Porsche Next" w:cs="Porsche Next"/>
          <w:color w:val="333333"/>
        </w:rPr>
        <w:t>已</w:t>
      </w:r>
      <w:r w:rsidRPr="00A370ED">
        <w:rPr>
          <w:rFonts w:ascii="Porsche Next" w:eastAsia="華康黑體 Std W3" w:hAnsi="Porsche Next" w:cs="Porsche Next"/>
          <w:color w:val="333333"/>
        </w:rPr>
        <w:t>成為</w:t>
      </w:r>
      <w:r w:rsidR="00A85CB0" w:rsidRPr="00A370ED">
        <w:rPr>
          <w:rFonts w:ascii="Porsche Next" w:eastAsia="華康黑體 Std W3" w:hAnsi="Porsche Next" w:cs="Porsche Next"/>
          <w:color w:val="333333"/>
        </w:rPr>
        <w:t>目前</w:t>
      </w:r>
      <w:r w:rsidRPr="00A370ED">
        <w:rPr>
          <w:rFonts w:ascii="Porsche Next" w:eastAsia="華康黑體 Std W3" w:hAnsi="Porsche Next" w:cs="Porsche Next"/>
          <w:color w:val="333333"/>
        </w:rPr>
        <w:t>全球最熱銷的賽車。德國</w:t>
      </w:r>
      <w:r w:rsidRPr="00A370ED">
        <w:rPr>
          <w:rFonts w:ascii="Porsche Next" w:eastAsia="華康黑體 Std W3" w:hAnsi="Porsche Next" w:cs="Porsche Next"/>
          <w:color w:val="333333"/>
        </w:rPr>
        <w:t xml:space="preserve"> Carrera Cup </w:t>
      </w:r>
      <w:r w:rsidRPr="00A370ED">
        <w:rPr>
          <w:rFonts w:ascii="Porsche Next" w:eastAsia="華康黑體 Std W3" w:hAnsi="Porsche Next" w:cs="Porsche Next"/>
          <w:color w:val="333333"/>
        </w:rPr>
        <w:t>即將邁入第</w:t>
      </w:r>
      <w:r w:rsidRPr="00A370ED">
        <w:rPr>
          <w:rFonts w:ascii="Porsche Next" w:eastAsia="華康黑體 Std W3" w:hAnsi="Porsche Next" w:cs="Porsche Next"/>
          <w:color w:val="333333"/>
        </w:rPr>
        <w:t xml:space="preserve"> 31 </w:t>
      </w:r>
      <w:r w:rsidRPr="00A370ED">
        <w:rPr>
          <w:rFonts w:ascii="Porsche Next" w:eastAsia="華康黑體 Std W3" w:hAnsi="Porsche Next" w:cs="Porsche Next"/>
          <w:color w:val="333333"/>
        </w:rPr>
        <w:t>年，且目前有</w:t>
      </w:r>
      <w:r w:rsidRPr="00A370ED">
        <w:rPr>
          <w:rFonts w:ascii="Porsche Next" w:eastAsia="華康黑體 Std W3" w:hAnsi="Porsche Next" w:cs="Porsche Next"/>
          <w:color w:val="333333"/>
        </w:rPr>
        <w:t xml:space="preserve"> 13 </w:t>
      </w:r>
      <w:r w:rsidRPr="00A370ED">
        <w:rPr>
          <w:rFonts w:ascii="Porsche Next" w:eastAsia="華康黑體 Std W3" w:hAnsi="Porsche Next" w:cs="Porsche Next"/>
          <w:color w:val="333333"/>
        </w:rPr>
        <w:t>項在地補助計畫</w:t>
      </w:r>
      <w:r w:rsidR="00A85CB0" w:rsidRPr="00A370ED">
        <w:rPr>
          <w:rFonts w:ascii="Porsche Next" w:eastAsia="華康黑體 Std W3" w:hAnsi="Porsche Next" w:cs="Porsche Next"/>
          <w:color w:val="333333"/>
        </w:rPr>
        <w:t>，支持</w:t>
      </w:r>
      <w:r w:rsidRPr="00A370ED">
        <w:rPr>
          <w:rFonts w:ascii="Porsche Next" w:eastAsia="華康黑體 Std W3" w:hAnsi="Porsche Next" w:cs="Porsche Next"/>
          <w:color w:val="333333"/>
        </w:rPr>
        <w:t>才華洋溢的年輕車手參與賽事。</w:t>
      </w:r>
    </w:p>
    <w:p w14:paraId="48C63FC1" w14:textId="454B00B4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對保時捷而言，賽車不僅</w:t>
      </w:r>
      <w:r w:rsidR="00A85CB0" w:rsidRPr="00A370ED">
        <w:rPr>
          <w:rFonts w:ascii="Porsche Next" w:eastAsia="華康黑體 Std W3" w:hAnsi="Porsche Next" w:cs="Porsche Next"/>
          <w:color w:val="333333"/>
        </w:rPr>
        <w:t>代表</w:t>
      </w:r>
      <w:r w:rsidRPr="00A370ED">
        <w:rPr>
          <w:rFonts w:ascii="Porsche Next" w:eastAsia="華康黑體 Std W3" w:hAnsi="Porsche Next" w:cs="Porsche Next"/>
          <w:color w:val="333333"/>
        </w:rPr>
        <w:t>熱血，也代表創新的力量與追求新事務的勇氣</w:t>
      </w:r>
      <w:r w:rsidR="00A85CB0" w:rsidRPr="00A370ED">
        <w:rPr>
          <w:rFonts w:ascii="Porsche Next" w:eastAsia="華康黑體 Std W3" w:hAnsi="Porsche Next" w:cs="Porsche Next"/>
          <w:color w:val="333333"/>
        </w:rPr>
        <w:t>：</w:t>
      </w:r>
      <w:r w:rsidRPr="00A370ED">
        <w:rPr>
          <w:rFonts w:ascii="Porsche Next" w:eastAsia="華康黑體 Std W3" w:hAnsi="Porsche Next" w:cs="Porsche Next"/>
          <w:color w:val="333333"/>
        </w:rPr>
        <w:t>在</w:t>
      </w:r>
      <w:r w:rsidRPr="00A370ED">
        <w:rPr>
          <w:rFonts w:ascii="Porsche Next" w:eastAsia="華康黑體 Std W3" w:hAnsi="Porsche Next" w:cs="Porsche Next"/>
          <w:color w:val="333333"/>
        </w:rPr>
        <w:t xml:space="preserve"> Porsche Mobil 1 Supercup </w:t>
      </w:r>
      <w:r w:rsidRPr="00A370ED">
        <w:rPr>
          <w:rFonts w:ascii="Porsche Next" w:eastAsia="華康黑體 Std W3" w:hAnsi="Porsche Next" w:cs="Porsche Next"/>
          <w:color w:val="333333"/>
        </w:rPr>
        <w:t>賽事中駕駛燃油賽車競技。</w:t>
      </w:r>
      <w:r w:rsidR="00A85CB0" w:rsidRPr="00A370ED">
        <w:rPr>
          <w:rFonts w:ascii="Porsche Next" w:eastAsia="華康黑體 Std W3" w:hAnsi="Porsche Next" w:cs="Porsche Next"/>
          <w:color w:val="333333"/>
        </w:rPr>
        <w:t>目前</w:t>
      </w:r>
      <w:r w:rsidRPr="00A370ED">
        <w:rPr>
          <w:rFonts w:ascii="Porsche Next" w:eastAsia="華康黑體 Std W3" w:hAnsi="Porsche Next" w:cs="Porsche Next"/>
          <w:color w:val="333333"/>
        </w:rPr>
        <w:t>保時捷正在測試用於批量生產的合成燃料（詳</w:t>
      </w:r>
      <w:r w:rsidR="00A85CB0" w:rsidRPr="00A370ED">
        <w:rPr>
          <w:rFonts w:ascii="Porsche Next" w:eastAsia="華康黑體 Std W3" w:hAnsi="Porsche Next" w:cs="Porsche Next"/>
          <w:color w:val="333333"/>
        </w:rPr>
        <w:t>細</w:t>
      </w:r>
      <w:r w:rsidRPr="00A370ED">
        <w:rPr>
          <w:rFonts w:ascii="Porsche Next" w:eastAsia="華康黑體 Std W3" w:hAnsi="Porsche Next" w:cs="Porsche Next"/>
          <w:color w:val="333333"/>
        </w:rPr>
        <w:t>情</w:t>
      </w:r>
      <w:r w:rsidR="00A85CB0" w:rsidRPr="00A370ED">
        <w:rPr>
          <w:rFonts w:ascii="Porsche Next" w:eastAsia="華康黑體 Std W3" w:hAnsi="Porsche Next" w:cs="Porsche Next"/>
          <w:color w:val="333333"/>
        </w:rPr>
        <w:t>形，</w:t>
      </w:r>
      <w:r w:rsidRPr="00A370ED">
        <w:rPr>
          <w:rFonts w:ascii="Porsche Next" w:eastAsia="華康黑體 Std W3" w:hAnsi="Porsche Next" w:cs="Porsche Next"/>
          <w:color w:val="333333"/>
        </w:rPr>
        <w:t>請</w:t>
      </w:r>
      <w:r w:rsidR="00A85CB0" w:rsidRPr="00A370ED">
        <w:rPr>
          <w:rFonts w:ascii="Porsche Next" w:eastAsia="華康黑體 Std W3" w:hAnsi="Porsche Next" w:cs="Porsche Next"/>
          <w:color w:val="333333"/>
        </w:rPr>
        <w:t>參</w:t>
      </w:r>
      <w:r w:rsidRPr="00A370ED">
        <w:rPr>
          <w:rFonts w:ascii="Porsche Next" w:eastAsia="華康黑體 Std W3" w:hAnsi="Porsche Next" w:cs="Porsche Next"/>
          <w:color w:val="333333"/>
        </w:rPr>
        <w:t>見永續性章節）。保時捷</w:t>
      </w:r>
      <w:r w:rsidR="00997805" w:rsidRPr="00A370ED">
        <w:rPr>
          <w:rFonts w:ascii="Porsche Next" w:eastAsia="華康黑體 Std W3" w:hAnsi="Porsche Next" w:cs="Porsche Next"/>
          <w:color w:val="333333"/>
        </w:rPr>
        <w:t>將</w:t>
      </w:r>
      <w:r w:rsidRPr="00A370ED">
        <w:rPr>
          <w:rFonts w:ascii="Porsche Next" w:eastAsia="華康黑體 Std W3" w:hAnsi="Porsche Next" w:cs="Porsche Next"/>
          <w:color w:val="333333"/>
        </w:rPr>
        <w:t>從</w:t>
      </w:r>
      <w:r w:rsidRPr="00A370ED">
        <w:rPr>
          <w:rFonts w:ascii="Porsche Next" w:eastAsia="華康黑體 Std W3" w:hAnsi="Porsche Next" w:cs="Porsche Next"/>
          <w:color w:val="333333"/>
        </w:rPr>
        <w:t xml:space="preserve"> 2023 </w:t>
      </w:r>
      <w:r w:rsidRPr="00A370ED">
        <w:rPr>
          <w:rFonts w:ascii="Porsche Next" w:eastAsia="華康黑體 Std W3" w:hAnsi="Porsche Next" w:cs="Porsche Next"/>
          <w:color w:val="333333"/>
        </w:rPr>
        <w:t>年開始參與全新的</w:t>
      </w:r>
      <w:r w:rsidRPr="00A370ED">
        <w:rPr>
          <w:rFonts w:ascii="Porsche Next" w:eastAsia="華康黑體 Std W3" w:hAnsi="Porsche Next" w:cs="Porsche Next"/>
          <w:color w:val="333333"/>
        </w:rPr>
        <w:t xml:space="preserve"> LMDh </w:t>
      </w:r>
      <w:r w:rsidRPr="00A370ED">
        <w:rPr>
          <w:rFonts w:ascii="Porsche Next" w:eastAsia="華康黑體 Std W3" w:hAnsi="Porsche Next" w:cs="Porsche Next"/>
          <w:color w:val="333333"/>
        </w:rPr>
        <w:t>級別（</w:t>
      </w:r>
      <w:r w:rsidR="00997805" w:rsidRPr="00A370ED">
        <w:rPr>
          <w:rFonts w:ascii="Porsche Next" w:eastAsia="華康黑體 Std W3" w:hAnsi="Porsche Next" w:cs="Porsche Next"/>
          <w:color w:val="333333"/>
        </w:rPr>
        <w:t>即</w:t>
      </w:r>
      <w:r w:rsidRPr="00A370ED">
        <w:rPr>
          <w:rFonts w:ascii="Porsche Next" w:eastAsia="華康黑體 Std W3" w:hAnsi="Porsche Next" w:cs="Porsche Next"/>
          <w:color w:val="333333"/>
        </w:rPr>
        <w:t>所謂的超級跑車）賽事，並使用參與利曼與戴通納的複合動力車型，同時使用合成燃料。保時捷從</w:t>
      </w:r>
      <w:r w:rsidRPr="00A370ED">
        <w:rPr>
          <w:rFonts w:ascii="Porsche Next" w:eastAsia="華康黑體 Std W3" w:hAnsi="Porsche Next" w:cs="Porsche Next"/>
          <w:color w:val="333333"/>
        </w:rPr>
        <w:t xml:space="preserve"> 2019 </w:t>
      </w:r>
      <w:r w:rsidRPr="00A370ED">
        <w:rPr>
          <w:rFonts w:ascii="Porsche Next" w:eastAsia="華康黑體 Std W3" w:hAnsi="Porsche Next" w:cs="Porsche Next"/>
          <w:color w:val="333333"/>
        </w:rPr>
        <w:t>年開始以工程團隊的型式</w:t>
      </w:r>
      <w:r w:rsidR="00997805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參與</w:t>
      </w:r>
      <w:r w:rsidRPr="00A370ED">
        <w:rPr>
          <w:rFonts w:ascii="Porsche Next" w:eastAsia="華康黑體 Std W3" w:hAnsi="Porsche Next" w:cs="Porsche Next"/>
          <w:color w:val="333333"/>
        </w:rPr>
        <w:t xml:space="preserve"> ABB FIA </w:t>
      </w:r>
      <w:r w:rsidRPr="00A370ED">
        <w:rPr>
          <w:rFonts w:ascii="Porsche Next" w:eastAsia="華康黑體 Std W3" w:hAnsi="Porsche Next" w:cs="Porsche Next"/>
          <w:color w:val="333333"/>
        </w:rPr>
        <w:t>電動方程式賽車世界冠軍賽。</w:t>
      </w:r>
    </w:p>
    <w:p w14:paraId="7888AB6C" w14:textId="0266C84B" w:rsidR="00561738" w:rsidRPr="00A370ED" w:rsidRDefault="004F0ABD">
      <w:pPr>
        <w:autoSpaceDE w:val="0"/>
        <w:autoSpaceDN w:val="0"/>
        <w:adjustRightInd w:val="0"/>
        <w:spacing w:line="360" w:lineRule="auto"/>
        <w:jc w:val="both"/>
        <w:rPr>
          <w:rFonts w:ascii="Porsche Next" w:eastAsia="華康黑體 Std W3" w:hAnsi="Porsche Next" w:cs="Porsche Next"/>
          <w:b/>
          <w:bCs/>
          <w:color w:val="333333"/>
        </w:rPr>
      </w:pPr>
      <w:r w:rsidRPr="00A370ED">
        <w:rPr>
          <w:rFonts w:ascii="Porsche Next" w:eastAsia="華康黑體 Std W3" w:hAnsi="Porsche Next" w:cs="Porsche Next"/>
          <w:b/>
          <w:color w:val="333333"/>
        </w:rPr>
        <w:t>將賽車技術用於批量生產</w:t>
      </w:r>
      <w:r w:rsidRPr="00A370ED">
        <w:rPr>
          <w:rFonts w:ascii="Porsche Next" w:eastAsia="華康黑體 Std W3" w:hAnsi="Porsche Next" w:cs="Porsche Next"/>
          <w:b/>
          <w:color w:val="333333"/>
        </w:rPr>
        <w:t xml:space="preserve"> </w:t>
      </w:r>
    </w:p>
    <w:p w14:paraId="66FCFEEB" w14:textId="398F0D9F" w:rsidR="00561738" w:rsidRPr="00A370ED" w:rsidRDefault="00CC3F3C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保時捷參與車輛賽事</w:t>
      </w:r>
      <w:r w:rsidR="00997805" w:rsidRPr="00A370ED">
        <w:rPr>
          <w:rFonts w:ascii="Porsche Next" w:eastAsia="華康黑體 Std W3" w:hAnsi="Porsche Next" w:cs="Porsche Next"/>
          <w:color w:val="333333"/>
        </w:rPr>
        <w:t>，</w:t>
      </w:r>
      <w:r w:rsidR="00184AC2" w:rsidRPr="00A370ED">
        <w:rPr>
          <w:rFonts w:ascii="Porsche Next" w:eastAsia="華康黑體 Std W3" w:hAnsi="Porsche Next" w:cs="Porsche Next"/>
          <w:color w:val="333333"/>
        </w:rPr>
        <w:t>將能</w:t>
      </w:r>
      <w:r w:rsidRPr="00A370ED">
        <w:rPr>
          <w:rFonts w:ascii="Porsche Next" w:eastAsia="華康黑體 Std W3" w:hAnsi="Porsche Next" w:cs="Porsche Next"/>
          <w:color w:val="333333"/>
        </w:rPr>
        <w:t>讓每</w:t>
      </w:r>
      <w:r w:rsidR="00997805" w:rsidRPr="00A370ED">
        <w:rPr>
          <w:rFonts w:ascii="Porsche Next" w:eastAsia="華康黑體 Std W3" w:hAnsi="Porsche Next" w:cs="Porsche Next"/>
          <w:color w:val="333333"/>
        </w:rPr>
        <w:t>一</w:t>
      </w:r>
      <w:r w:rsidRPr="00A370ED">
        <w:rPr>
          <w:rFonts w:ascii="Porsche Next" w:eastAsia="華康黑體 Std W3" w:hAnsi="Porsche Next" w:cs="Porsche Next"/>
          <w:color w:val="333333"/>
        </w:rPr>
        <w:t>位保時捷車主受惠，因為賽道就是保時捷最</w:t>
      </w:r>
      <w:r w:rsidR="00997805" w:rsidRPr="00A370ED">
        <w:rPr>
          <w:rFonts w:ascii="Porsche Next" w:eastAsia="華康黑體 Std W3" w:hAnsi="Porsche Next" w:cs="Porsche Next"/>
          <w:color w:val="333333"/>
        </w:rPr>
        <w:t>佳</w:t>
      </w:r>
      <w:r w:rsidRPr="00A370ED">
        <w:rPr>
          <w:rFonts w:ascii="Porsche Next" w:eastAsia="華康黑體 Std W3" w:hAnsi="Porsche Next" w:cs="Porsche Next"/>
          <w:color w:val="333333"/>
        </w:rPr>
        <w:t>的實驗室，電動車型更是如此。</w:t>
      </w:r>
    </w:p>
    <w:p w14:paraId="12CC5EEE" w14:textId="1B0E80B6" w:rsidR="00561738" w:rsidRPr="00A370ED" w:rsidRDefault="007F3885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lastRenderedPageBreak/>
        <w:t>沒有任何一間車廠</w:t>
      </w:r>
      <w:r w:rsidR="00997805" w:rsidRPr="00A370ED">
        <w:rPr>
          <w:rFonts w:ascii="Porsche Next" w:eastAsia="華康黑體 Std W3" w:hAnsi="Porsche Next" w:cs="Porsche Next"/>
          <w:color w:val="333333"/>
        </w:rPr>
        <w:t>如同</w:t>
      </w:r>
      <w:r w:rsidRPr="00A370ED">
        <w:rPr>
          <w:rFonts w:ascii="Porsche Next" w:eastAsia="華康黑體 Std W3" w:hAnsi="Porsche Next" w:cs="Porsche Next"/>
          <w:color w:val="333333"/>
        </w:rPr>
        <w:t>保時捷一樣持續</w:t>
      </w:r>
      <w:r w:rsidR="00997805" w:rsidRPr="00A370ED">
        <w:rPr>
          <w:rFonts w:ascii="Porsche Next" w:eastAsia="華康黑體 Std W3" w:hAnsi="Porsche Next" w:cs="Porsche Next"/>
          <w:color w:val="333333"/>
        </w:rPr>
        <w:t>積極地</w:t>
      </w:r>
      <w:r w:rsidRPr="00A370ED">
        <w:rPr>
          <w:rFonts w:ascii="Porsche Next" w:eastAsia="華康黑體 Std W3" w:hAnsi="Porsche Next" w:cs="Porsche Next"/>
          <w:color w:val="333333"/>
        </w:rPr>
        <w:t>參與車輛賽事，</w:t>
      </w:r>
      <w:r w:rsidR="00997805" w:rsidRPr="00A370ED">
        <w:rPr>
          <w:rFonts w:ascii="Porsche Next" w:eastAsia="華康黑體 Std W3" w:hAnsi="Porsche Next" w:cs="Porsche Next"/>
          <w:color w:val="333333"/>
        </w:rPr>
        <w:t>且</w:t>
      </w:r>
      <w:r w:rsidRPr="00A370ED">
        <w:rPr>
          <w:rFonts w:ascii="Porsche Next" w:eastAsia="華康黑體 Std W3" w:hAnsi="Porsche Next" w:cs="Porsche Next"/>
          <w:color w:val="333333"/>
        </w:rPr>
        <w:t>能將賽車科技移植至量產車型</w:t>
      </w:r>
      <w:r w:rsidR="00997805" w:rsidRPr="00A370ED">
        <w:rPr>
          <w:rFonts w:ascii="Porsche Next" w:eastAsia="華康黑體 Std W3" w:hAnsi="Porsche Next" w:cs="Porsche Next"/>
          <w:color w:val="333333"/>
        </w:rPr>
        <w:t>上</w:t>
      </w:r>
      <w:r w:rsidRPr="00A370ED">
        <w:rPr>
          <w:rFonts w:ascii="Porsche Next" w:eastAsia="華康黑體 Std W3" w:hAnsi="Porsche Next" w:cs="Porsche Next"/>
          <w:color w:val="333333"/>
        </w:rPr>
        <w:t>。</w:t>
      </w:r>
      <w:r w:rsidRPr="00A370ED">
        <w:rPr>
          <w:rFonts w:ascii="Porsche Next" w:eastAsia="華康黑體 Std W3" w:hAnsi="Porsche Next" w:cs="Porsche Next"/>
        </w:rPr>
        <w:t>一直以來</w:t>
      </w:r>
      <w:r w:rsidR="00997805" w:rsidRPr="00A370ED">
        <w:rPr>
          <w:rFonts w:ascii="Porsche Next" w:eastAsia="華康黑體 Std W3" w:hAnsi="Porsche Next" w:cs="Porsche Next"/>
        </w:rPr>
        <w:t>，保時捷</w:t>
      </w:r>
      <w:r w:rsidRPr="00A370ED">
        <w:rPr>
          <w:rFonts w:ascii="Porsche Next" w:eastAsia="華康黑體 Std W3" w:hAnsi="Porsche Next" w:cs="Porsche Next"/>
        </w:rPr>
        <w:t>都</w:t>
      </w:r>
      <w:r w:rsidR="00997805" w:rsidRPr="00A370ED">
        <w:rPr>
          <w:rFonts w:ascii="Porsche Next" w:eastAsia="華康黑體 Std W3" w:hAnsi="Porsche Next" w:cs="Porsche Next"/>
        </w:rPr>
        <w:t>是以</w:t>
      </w:r>
      <w:r w:rsidRPr="00A370ED">
        <w:rPr>
          <w:rFonts w:ascii="Porsche Next" w:eastAsia="華康黑體 Std W3" w:hAnsi="Porsche Next" w:cs="Porsche Next"/>
        </w:rPr>
        <w:t>賽道</w:t>
      </w:r>
      <w:r w:rsidR="00997805" w:rsidRPr="00A370ED">
        <w:rPr>
          <w:rFonts w:ascii="Porsche Next" w:eastAsia="華康黑體 Std W3" w:hAnsi="Porsche Next" w:cs="Porsche Next"/>
        </w:rPr>
        <w:t>做</w:t>
      </w:r>
      <w:r w:rsidRPr="00A370ED">
        <w:rPr>
          <w:rFonts w:ascii="Porsche Next" w:eastAsia="華康黑體 Std W3" w:hAnsi="Porsche Next" w:cs="Porsche Next"/>
        </w:rPr>
        <w:t>為車輛測試場域，因為新技術必</w:t>
      </w:r>
      <w:r w:rsidR="00997805" w:rsidRPr="00A370ED">
        <w:rPr>
          <w:rFonts w:ascii="Porsche Next" w:eastAsia="華康黑體 Std W3" w:hAnsi="Porsche Next" w:cs="Porsche Next"/>
        </w:rPr>
        <w:t>須</w:t>
      </w:r>
      <w:r w:rsidRPr="00A370ED">
        <w:rPr>
          <w:rFonts w:ascii="Porsche Next" w:eastAsia="華康黑體 Std W3" w:hAnsi="Porsche Next" w:cs="Porsche Next"/>
        </w:rPr>
        <w:t>通過最嚴苛的考驗</w:t>
      </w:r>
      <w:r w:rsidR="00997805" w:rsidRPr="00A370ED">
        <w:rPr>
          <w:rFonts w:ascii="Porsche Next" w:eastAsia="華康黑體 Std W3" w:hAnsi="Porsche Next" w:cs="Porsche Next"/>
        </w:rPr>
        <w:t>，</w:t>
      </w:r>
      <w:r w:rsidRPr="00A370ED">
        <w:rPr>
          <w:rFonts w:ascii="Porsche Next" w:eastAsia="華康黑體 Std W3" w:hAnsi="Porsche Next" w:cs="Porsche Next"/>
        </w:rPr>
        <w:t>才能進入批量生產程序。</w:t>
      </w:r>
      <w:r w:rsidRPr="00A370ED">
        <w:rPr>
          <w:rFonts w:ascii="Porsche Next" w:eastAsia="華康黑體 Std W3" w:hAnsi="Porsche Next" w:cs="Porsche Next"/>
          <w:color w:val="333333"/>
        </w:rPr>
        <w:t>現</w:t>
      </w:r>
      <w:r w:rsidR="00997805" w:rsidRPr="00A370ED">
        <w:rPr>
          <w:rFonts w:ascii="Porsche Next" w:eastAsia="華康黑體 Std W3" w:hAnsi="Porsche Next" w:cs="Porsche Next"/>
          <w:color w:val="333333"/>
        </w:rPr>
        <w:t>有之</w:t>
      </w:r>
      <w:r w:rsidRPr="00A370ED">
        <w:rPr>
          <w:rFonts w:ascii="Porsche Next" w:eastAsia="華康黑體 Std W3" w:hAnsi="Porsche Next" w:cs="Porsche Next"/>
          <w:color w:val="333333"/>
        </w:rPr>
        <w:t>保時捷車款搭載的賽道科技</w:t>
      </w:r>
      <w:r w:rsidR="00997805" w:rsidRPr="00A370ED">
        <w:rPr>
          <w:rFonts w:ascii="Porsche Next" w:eastAsia="華康黑體 Std W3" w:hAnsi="Porsche Next" w:cs="Porsche Next"/>
          <w:color w:val="333333"/>
        </w:rPr>
        <w:t>較</w:t>
      </w:r>
      <w:r w:rsidRPr="00A370ED">
        <w:rPr>
          <w:rFonts w:ascii="Porsche Next" w:eastAsia="華康黑體 Std W3" w:hAnsi="Porsche Next" w:cs="Porsche Next"/>
          <w:color w:val="333333"/>
        </w:rPr>
        <w:t>以往更</w:t>
      </w:r>
      <w:r w:rsidR="008322D5">
        <w:rPr>
          <w:rFonts w:ascii="Porsche Next" w:eastAsia="華康黑體 Std W3" w:hAnsi="Porsche Next" w:cs="Porsche Next" w:hint="eastAsia"/>
          <w:color w:val="333333"/>
        </w:rPr>
        <w:t>多，包</w:t>
      </w:r>
      <w:r w:rsidR="008322D5">
        <w:rPr>
          <w:rFonts w:ascii="Porsche Next" w:eastAsia="華康黑體 Std W3" w:hAnsi="Porsche Next" w:cs="Porsche Next" w:hint="eastAsia"/>
          <w:color w:val="333333"/>
        </w:rPr>
        <w:t xml:space="preserve"> </w:t>
      </w:r>
      <w:r w:rsidR="008322D5">
        <w:rPr>
          <w:rFonts w:ascii="Porsche Next" w:eastAsia="華康黑體 Std W3" w:hAnsi="Porsche Next" w:cs="Porsche Next" w:hint="eastAsia"/>
          <w:color w:val="333333"/>
        </w:rPr>
        <w:t>含</w:t>
      </w:r>
      <w:r w:rsidRPr="00A370ED">
        <w:rPr>
          <w:rFonts w:ascii="Porsche Next" w:eastAsia="華康黑體 Std W3" w:hAnsi="Porsche Next" w:cs="Porsche Next"/>
          <w:color w:val="333333"/>
        </w:rPr>
        <w:t>輕量化車身、駕駛環境、底盤、傳動系統等。</w:t>
      </w:r>
    </w:p>
    <w:p w14:paraId="456296F8" w14:textId="78321C75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我們在保時捷研發電動車的過程中</w:t>
      </w:r>
      <w:r w:rsidR="00401DDE" w:rsidRPr="00A370ED">
        <w:rPr>
          <w:rFonts w:ascii="Porsche Next" w:eastAsia="華康黑體 Std W3" w:hAnsi="Porsche Next" w:cs="Porsche Next"/>
          <w:color w:val="333333"/>
        </w:rPr>
        <w:t>，將著重於長期與未來的策略</w:t>
      </w:r>
      <w:r w:rsidRPr="00A370ED">
        <w:rPr>
          <w:rFonts w:ascii="Porsche Next" w:eastAsia="華康黑體 Std W3" w:hAnsi="Porsche Next" w:cs="Porsche Next"/>
          <w:color w:val="333333"/>
        </w:rPr>
        <w:t>發揮</w:t>
      </w:r>
      <w:r w:rsidR="00401DDE" w:rsidRPr="00A370ED">
        <w:rPr>
          <w:rFonts w:ascii="Porsche Next" w:eastAsia="華康黑體 Std W3" w:hAnsi="Porsche Next" w:cs="Porsche Next"/>
          <w:color w:val="333333"/>
        </w:rPr>
        <w:t>得</w:t>
      </w:r>
      <w:r w:rsidRPr="00A370ED">
        <w:rPr>
          <w:rFonts w:ascii="Porsche Next" w:eastAsia="華康黑體 Std W3" w:hAnsi="Porsche Next" w:cs="Porsche Next"/>
          <w:color w:val="333333"/>
        </w:rPr>
        <w:t>淋漓盡致。</w:t>
      </w:r>
      <w:r w:rsidR="00401DDE" w:rsidRPr="00A370ED">
        <w:rPr>
          <w:rFonts w:ascii="Porsche Next" w:eastAsia="華康黑體 Std W3" w:hAnsi="Porsche Next" w:cs="Porsche Next"/>
          <w:color w:val="333333"/>
        </w:rPr>
        <w:t>賽道測試的重點，一直是</w:t>
      </w:r>
      <w:r w:rsidRPr="00A370ED">
        <w:rPr>
          <w:rFonts w:ascii="Porsche Next" w:eastAsia="華康黑體 Std W3" w:hAnsi="Porsche Next" w:cs="Porsche Next"/>
          <w:color w:val="333333"/>
        </w:rPr>
        <w:t>核心組件與純電驅動系統的控制演算法。舉例來說，保時捷</w:t>
      </w:r>
      <w:r w:rsidRPr="00A370ED">
        <w:rPr>
          <w:rFonts w:ascii="Porsche Next" w:eastAsia="華康黑體 Std W3" w:hAnsi="Porsche Next" w:cs="Porsche Next"/>
          <w:color w:val="333333"/>
        </w:rPr>
        <w:t xml:space="preserve"> 2010 </w:t>
      </w:r>
      <w:r w:rsidRPr="00A370ED">
        <w:rPr>
          <w:rFonts w:ascii="Porsche Next" w:eastAsia="華康黑體 Std W3" w:hAnsi="Porsche Next" w:cs="Porsche Next"/>
          <w:color w:val="333333"/>
        </w:rPr>
        <w:t>年使用</w:t>
      </w:r>
      <w:r w:rsidRPr="00A370ED">
        <w:rPr>
          <w:rFonts w:ascii="Porsche Next" w:eastAsia="華康黑體 Std W3" w:hAnsi="Porsche Next" w:cs="Porsche Next"/>
          <w:color w:val="333333"/>
        </w:rPr>
        <w:t xml:space="preserve"> 911 GT3 R Hybrid </w:t>
      </w:r>
      <w:r w:rsidRPr="00A370ED">
        <w:rPr>
          <w:rFonts w:ascii="Porsche Next" w:eastAsia="華康黑體 Std W3" w:hAnsi="Porsche Next" w:cs="Porsche Next"/>
          <w:color w:val="333333"/>
        </w:rPr>
        <w:t>參</w:t>
      </w:r>
      <w:r w:rsidR="003F08E7" w:rsidRPr="00A370ED">
        <w:rPr>
          <w:rFonts w:ascii="Porsche Next" w:eastAsia="華康黑體 Std W3" w:hAnsi="Porsche Next" w:cs="Porsche Next"/>
          <w:color w:val="333333"/>
        </w:rPr>
        <w:t>加</w:t>
      </w:r>
      <w:r w:rsidRPr="00A370ED">
        <w:rPr>
          <w:rFonts w:ascii="Porsche Next" w:eastAsia="華康黑體 Std W3" w:hAnsi="Porsche Next" w:cs="Porsche Next"/>
          <w:color w:val="333333"/>
        </w:rPr>
        <w:t>紐柏林</w:t>
      </w:r>
      <w:r w:rsidRPr="00A370ED">
        <w:rPr>
          <w:rFonts w:ascii="Porsche Next" w:eastAsia="華康黑體 Std W3" w:hAnsi="Porsche Next" w:cs="Porsche Next"/>
          <w:color w:val="333333"/>
        </w:rPr>
        <w:t xml:space="preserve"> 24 </w:t>
      </w:r>
      <w:r w:rsidRPr="00A370ED">
        <w:rPr>
          <w:rFonts w:ascii="Porsche Next" w:eastAsia="華康黑體 Std W3" w:hAnsi="Porsche Next" w:cs="Porsche Next"/>
          <w:color w:val="333333"/>
        </w:rPr>
        <w:t>小時耐力賽</w:t>
      </w:r>
      <w:r w:rsidR="003F08E7" w:rsidRPr="00A370ED">
        <w:rPr>
          <w:rFonts w:ascii="Porsche Next" w:eastAsia="華康黑體 Std W3" w:hAnsi="Porsche Next" w:cs="Porsche Next"/>
          <w:color w:val="333333"/>
        </w:rPr>
        <w:t>時</w:t>
      </w:r>
      <w:r w:rsidRPr="00A370ED">
        <w:rPr>
          <w:rFonts w:ascii="Porsche Next" w:eastAsia="華康黑體 Std W3" w:hAnsi="Porsche Next" w:cs="Porsche Next"/>
          <w:color w:val="333333"/>
        </w:rPr>
        <w:t>造成轟動。此輛搭載後置式六缸引擎與前軸兩具電動馬達</w:t>
      </w:r>
      <w:r w:rsidR="003F08E7" w:rsidRPr="00A370ED">
        <w:rPr>
          <w:rFonts w:ascii="Porsche Next" w:eastAsia="華康黑體 Std W3" w:hAnsi="Porsche Next" w:cs="Porsche Next"/>
          <w:color w:val="333333"/>
        </w:rPr>
        <w:t>的</w:t>
      </w:r>
      <w:r w:rsidR="003F08E7" w:rsidRPr="00A370ED">
        <w:rPr>
          <w:rFonts w:ascii="Porsche Next" w:eastAsia="華康黑體 Std W3" w:hAnsi="Porsche Next" w:cs="Porsche Next"/>
          <w:color w:val="333333"/>
        </w:rPr>
        <w:t xml:space="preserve"> GT3</w:t>
      </w:r>
      <w:r w:rsidRPr="00A370ED">
        <w:rPr>
          <w:rFonts w:ascii="Porsche Next" w:eastAsia="華康黑體 Std W3" w:hAnsi="Porsche Next" w:cs="Porsche Next"/>
          <w:color w:val="333333"/>
        </w:rPr>
        <w:t>，領先兩個小時完成比賽。除使用電池供電</w:t>
      </w:r>
      <w:r w:rsidR="003F08E7" w:rsidRPr="00A370ED">
        <w:rPr>
          <w:rFonts w:ascii="Porsche Next" w:eastAsia="華康黑體 Std W3" w:hAnsi="Porsche Next" w:cs="Porsche Next"/>
          <w:color w:val="333333"/>
        </w:rPr>
        <w:t>外</w:t>
      </w:r>
      <w:r w:rsidRPr="00A370ED">
        <w:rPr>
          <w:rFonts w:ascii="Porsche Next" w:eastAsia="華康黑體 Std W3" w:hAnsi="Porsche Next" w:cs="Porsche Next"/>
          <w:color w:val="333333"/>
        </w:rPr>
        <w:t>，同時使用電動飛輪發動機</w:t>
      </w:r>
      <w:r w:rsidR="003F08E7" w:rsidRPr="00A370ED">
        <w:rPr>
          <w:rFonts w:ascii="Porsche Next" w:eastAsia="華康黑體 Std W3" w:hAnsi="Porsche Next" w:cs="Porsche Next"/>
          <w:color w:val="333333"/>
        </w:rPr>
        <w:t>為</w:t>
      </w:r>
      <w:r w:rsidRPr="00A370ED">
        <w:rPr>
          <w:rFonts w:ascii="Porsche Next" w:eastAsia="華康黑體 Std W3" w:hAnsi="Porsche Next" w:cs="Porsche Next"/>
          <w:color w:val="333333"/>
        </w:rPr>
        <w:t>電動馬達供電。根據比賽情況</w:t>
      </w:r>
      <w:r w:rsidR="003F08E7" w:rsidRPr="00A370ED">
        <w:rPr>
          <w:rFonts w:ascii="Porsche Next" w:eastAsia="華康黑體 Std W3" w:hAnsi="Porsche Next" w:cs="Porsche Next"/>
          <w:color w:val="333333"/>
        </w:rPr>
        <w:t>，混合動力驅動</w:t>
      </w:r>
      <w:r w:rsidR="00184AC2" w:rsidRPr="00A370ED">
        <w:rPr>
          <w:rFonts w:ascii="Porsche Next" w:eastAsia="華康黑體 Std W3" w:hAnsi="Porsche Next" w:cs="Porsche Next"/>
          <w:color w:val="333333"/>
        </w:rPr>
        <w:t>適</w:t>
      </w:r>
      <w:r w:rsidRPr="00A370ED">
        <w:rPr>
          <w:rFonts w:ascii="Porsche Next" w:eastAsia="華康黑體 Std W3" w:hAnsi="Porsche Next" w:cs="Porsche Next"/>
          <w:color w:val="333333"/>
        </w:rPr>
        <w:t>用於性能模式或消耗模式。</w:t>
      </w:r>
    </w:p>
    <w:p w14:paraId="72467F02" w14:textId="648FE660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從</w:t>
      </w:r>
      <w:r w:rsidRPr="00A370ED">
        <w:rPr>
          <w:rFonts w:ascii="Porsche Next" w:eastAsia="華康黑體 Std W3" w:hAnsi="Porsche Next" w:cs="Porsche Next"/>
          <w:color w:val="333333"/>
        </w:rPr>
        <w:t xml:space="preserve"> 911 GT3 R Hybrid </w:t>
      </w:r>
      <w:r w:rsidRPr="00A370ED">
        <w:rPr>
          <w:rFonts w:ascii="Porsche Next" w:eastAsia="華康黑體 Std W3" w:hAnsi="Porsche Next" w:cs="Porsche Next"/>
          <w:color w:val="333333"/>
        </w:rPr>
        <w:t>取得的研究成果</w:t>
      </w:r>
      <w:r w:rsidR="003F08E7" w:rsidRPr="00A370ED">
        <w:rPr>
          <w:rFonts w:ascii="Porsche Next" w:eastAsia="華康黑體 Std W3" w:hAnsi="Porsche Next" w:cs="Porsche Next"/>
          <w:color w:val="333333"/>
        </w:rPr>
        <w:t>，之</w:t>
      </w:r>
      <w:r w:rsidRPr="00A370ED">
        <w:rPr>
          <w:rFonts w:ascii="Porsche Next" w:eastAsia="華康黑體 Std W3" w:hAnsi="Porsche Next" w:cs="Porsche Next"/>
          <w:color w:val="333333"/>
        </w:rPr>
        <w:t>後直接</w:t>
      </w:r>
      <w:r w:rsidR="003F08E7" w:rsidRPr="00A370ED">
        <w:rPr>
          <w:rFonts w:ascii="Porsche Next" w:eastAsia="華康黑體 Std W3" w:hAnsi="Porsche Next" w:cs="Porsche Next"/>
          <w:color w:val="333333"/>
        </w:rPr>
        <w:t>使</w:t>
      </w:r>
      <w:r w:rsidRPr="00A370ED">
        <w:rPr>
          <w:rFonts w:ascii="Porsche Next" w:eastAsia="華康黑體 Std W3" w:hAnsi="Porsche Next" w:cs="Porsche Next"/>
          <w:color w:val="333333"/>
        </w:rPr>
        <w:t>用於</w:t>
      </w:r>
      <w:r w:rsidRPr="00A370ED">
        <w:rPr>
          <w:rFonts w:ascii="Porsche Next" w:eastAsia="華康黑體 Std W3" w:hAnsi="Porsche Next" w:cs="Porsche Next"/>
          <w:color w:val="333333"/>
        </w:rPr>
        <w:t xml:space="preserve"> 918  Spyder</w:t>
      </w:r>
      <w:r w:rsidRPr="00A370ED">
        <w:rPr>
          <w:rFonts w:ascii="Porsche Next" w:eastAsia="華康黑體 Std W3" w:hAnsi="Porsche Next" w:cs="Porsche Next"/>
          <w:color w:val="333333"/>
        </w:rPr>
        <w:t>，並</w:t>
      </w:r>
      <w:r w:rsidR="003F08E7" w:rsidRPr="00A370ED">
        <w:rPr>
          <w:rFonts w:ascii="Porsche Next" w:eastAsia="華康黑體 Std W3" w:hAnsi="Porsche Next" w:cs="Porsche Next"/>
          <w:color w:val="333333"/>
        </w:rPr>
        <w:t>於</w:t>
      </w:r>
      <w:r w:rsidRPr="00A370ED">
        <w:rPr>
          <w:rFonts w:ascii="Porsche Next" w:eastAsia="華康黑體 Std W3" w:hAnsi="Porsche Next" w:cs="Porsche Next"/>
          <w:color w:val="333333"/>
        </w:rPr>
        <w:t xml:space="preserve"> 2013 </w:t>
      </w:r>
      <w:r w:rsidRPr="00A370ED">
        <w:rPr>
          <w:rFonts w:ascii="Porsche Next" w:eastAsia="華康黑體 Std W3" w:hAnsi="Porsche Next" w:cs="Porsche Next"/>
          <w:color w:val="333333"/>
        </w:rPr>
        <w:t>年</w:t>
      </w:r>
      <w:r w:rsidR="003F08E7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在市場上造成轟動。超級跑車</w:t>
      </w:r>
      <w:r w:rsidR="00184AC2" w:rsidRPr="00A370ED">
        <w:rPr>
          <w:rFonts w:ascii="Porsche Next" w:eastAsia="華康黑體 Std W3" w:hAnsi="Porsche Next" w:cs="Porsche Next"/>
          <w:color w:val="333333"/>
        </w:rPr>
        <w:t>之</w:t>
      </w:r>
      <w:r w:rsidRPr="00A370ED">
        <w:rPr>
          <w:rFonts w:ascii="Porsche Next" w:eastAsia="華康黑體 Std W3" w:hAnsi="Porsche Next" w:cs="Porsche Next"/>
          <w:color w:val="333333"/>
        </w:rPr>
        <w:t>關鍵技術是</w:t>
      </w:r>
      <w:r w:rsidR="00687E10" w:rsidRPr="00A370ED">
        <w:rPr>
          <w:rFonts w:ascii="Porsche Next" w:eastAsia="華康黑體 Std W3" w:hAnsi="Porsche Next" w:cs="Porsche Next"/>
          <w:color w:val="333333"/>
        </w:rPr>
        <w:t>以</w:t>
      </w:r>
      <w:r w:rsidR="00184AC2" w:rsidRPr="00A370ED">
        <w:rPr>
          <w:rFonts w:ascii="Porsche Next" w:eastAsia="華康黑體 Std W3" w:hAnsi="Porsche Next" w:cs="Porsche Next"/>
          <w:color w:val="333333"/>
        </w:rPr>
        <w:t>結合</w:t>
      </w:r>
      <w:r w:rsidRPr="00A370ED">
        <w:rPr>
          <w:rFonts w:ascii="Porsche Next" w:eastAsia="華康黑體 Std W3" w:hAnsi="Porsche Next" w:cs="Porsche Next"/>
          <w:color w:val="333333"/>
        </w:rPr>
        <w:t>高性能燃油引擎與雙電動馬達的驅動概念</w:t>
      </w:r>
      <w:r w:rsidR="00687E10" w:rsidRPr="00A370ED">
        <w:rPr>
          <w:rFonts w:ascii="Porsche Next" w:eastAsia="華康黑體 Std W3" w:hAnsi="Porsche Next" w:cs="Porsche Next"/>
          <w:color w:val="333333"/>
        </w:rPr>
        <w:t>為基礎，</w:t>
      </w:r>
      <w:r w:rsidR="00184AC2" w:rsidRPr="00A370ED">
        <w:rPr>
          <w:rFonts w:ascii="Porsche Next" w:eastAsia="華康黑體 Std W3" w:hAnsi="Porsche Next" w:cs="Porsche Next"/>
          <w:color w:val="333333"/>
        </w:rPr>
        <w:t>而</w:t>
      </w:r>
      <w:r w:rsidRPr="00A370ED">
        <w:rPr>
          <w:rFonts w:ascii="Porsche Next" w:eastAsia="華康黑體 Std W3" w:hAnsi="Porsche Next" w:cs="Porsche Next"/>
          <w:color w:val="333333"/>
        </w:rPr>
        <w:t>運作策略是</w:t>
      </w:r>
      <w:r w:rsidRPr="00A370ED">
        <w:rPr>
          <w:rFonts w:ascii="Porsche Next" w:eastAsia="華康黑體 Std W3" w:hAnsi="Porsche Next" w:cs="Porsche Next"/>
          <w:color w:val="333333"/>
        </w:rPr>
        <w:t xml:space="preserve"> 918 Spyder </w:t>
      </w:r>
      <w:r w:rsidRPr="00A370ED">
        <w:rPr>
          <w:rFonts w:ascii="Porsche Next" w:eastAsia="華康黑體 Std W3" w:hAnsi="Porsche Next" w:cs="Porsche Next"/>
          <w:color w:val="333333"/>
        </w:rPr>
        <w:t>與保時捷共同的核心優勢。在最佳情況下</w:t>
      </w:r>
      <w:r w:rsidR="00687E10" w:rsidRPr="00A370ED">
        <w:rPr>
          <w:rFonts w:ascii="Porsche Next" w:eastAsia="華康黑體 Std W3" w:hAnsi="Porsche Next" w:cs="Porsche Next"/>
          <w:color w:val="333333"/>
        </w:rPr>
        <w:t>，該運作策略</w:t>
      </w:r>
      <w:r w:rsidRPr="00A370ED">
        <w:rPr>
          <w:rFonts w:ascii="Porsche Next" w:eastAsia="華康黑體 Std W3" w:hAnsi="Porsche Next" w:cs="Porsche Next"/>
          <w:color w:val="333333"/>
        </w:rPr>
        <w:t>會考量</w:t>
      </w:r>
      <w:r w:rsidR="00687E10" w:rsidRPr="00A370ED">
        <w:rPr>
          <w:rFonts w:ascii="Porsche Next" w:eastAsia="華康黑體 Std W3" w:hAnsi="Porsche Next" w:cs="Porsche Next"/>
          <w:color w:val="333333"/>
        </w:rPr>
        <w:t>最大化</w:t>
      </w:r>
      <w:r w:rsidRPr="00A370ED">
        <w:rPr>
          <w:rFonts w:ascii="Porsche Next" w:eastAsia="華康黑體 Std W3" w:hAnsi="Porsche Next" w:cs="Porsche Next"/>
          <w:color w:val="333333"/>
        </w:rPr>
        <w:t>省電駕駛與性能的需求。</w:t>
      </w:r>
    </w:p>
    <w:p w14:paraId="1583648B" w14:textId="208086BA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 xml:space="preserve">919 Hybrid </w:t>
      </w:r>
      <w:r w:rsidR="00687E10" w:rsidRPr="00A370ED">
        <w:rPr>
          <w:rFonts w:ascii="Porsche Next" w:eastAsia="華康黑體 Std W3" w:hAnsi="Porsche Next" w:cs="Porsche Next"/>
          <w:color w:val="333333"/>
        </w:rPr>
        <w:t>是</w:t>
      </w:r>
      <w:r w:rsidRPr="00A370ED">
        <w:rPr>
          <w:rFonts w:ascii="Porsche Next" w:eastAsia="華康黑體 Std W3" w:hAnsi="Porsche Next" w:cs="Porsche Next"/>
          <w:color w:val="333333"/>
        </w:rPr>
        <w:t>採用</w:t>
      </w:r>
      <w:r w:rsidRPr="00A370ED">
        <w:rPr>
          <w:rFonts w:ascii="Porsche Next" w:eastAsia="華康黑體 Std W3" w:hAnsi="Porsche Next" w:cs="Porsche Next"/>
          <w:color w:val="333333"/>
        </w:rPr>
        <w:t xml:space="preserve"> 918 Spyder </w:t>
      </w:r>
      <w:r w:rsidRPr="00A370ED">
        <w:rPr>
          <w:rFonts w:ascii="Porsche Next" w:eastAsia="華康黑體 Std W3" w:hAnsi="Porsche Next" w:cs="Porsche Next"/>
          <w:color w:val="333333"/>
        </w:rPr>
        <w:t>的研究成果。從</w:t>
      </w:r>
      <w:r w:rsidRPr="00A370ED">
        <w:rPr>
          <w:rFonts w:ascii="Porsche Next" w:eastAsia="華康黑體 Std W3" w:hAnsi="Porsche Next" w:cs="Porsche Next"/>
          <w:color w:val="333333"/>
        </w:rPr>
        <w:t xml:space="preserve"> 2015 </w:t>
      </w:r>
      <w:r w:rsidRPr="00A370ED">
        <w:rPr>
          <w:rFonts w:ascii="Porsche Next" w:eastAsia="華康黑體 Std W3" w:hAnsi="Porsche Next" w:cs="Porsche Next"/>
          <w:color w:val="333333"/>
        </w:rPr>
        <w:t>年起</w:t>
      </w:r>
      <w:r w:rsidR="00687E10" w:rsidRPr="00A370ED">
        <w:rPr>
          <w:rFonts w:ascii="Porsche Next" w:eastAsia="華康黑體 Std W3" w:hAnsi="Porsche Next" w:cs="Porsche Next"/>
          <w:color w:val="333333"/>
        </w:rPr>
        <w:t>，</w:t>
      </w:r>
      <w:r w:rsidR="00687E10" w:rsidRPr="00A370ED">
        <w:rPr>
          <w:rFonts w:ascii="Porsche Next" w:eastAsia="華康黑體 Std W3" w:hAnsi="Porsche Next" w:cs="Porsche Next"/>
          <w:color w:val="333333"/>
        </w:rPr>
        <w:t xml:space="preserve">919 Hybrid LMP1 </w:t>
      </w:r>
      <w:r w:rsidR="00687E10" w:rsidRPr="00A370ED">
        <w:rPr>
          <w:rFonts w:ascii="Porsche Next" w:eastAsia="華康黑體 Std W3" w:hAnsi="Porsche Next" w:cs="Porsche Next"/>
          <w:color w:val="333333"/>
        </w:rPr>
        <w:t>賽車即</w:t>
      </w:r>
      <w:r w:rsidRPr="00A370ED">
        <w:rPr>
          <w:rFonts w:ascii="Porsche Next" w:eastAsia="華康黑體 Std W3" w:hAnsi="Porsche Next" w:cs="Porsche Next"/>
          <w:color w:val="333333"/>
        </w:rPr>
        <w:t>為利曼</w:t>
      </w:r>
      <w:r w:rsidRPr="00A370ED">
        <w:rPr>
          <w:rFonts w:ascii="Porsche Next" w:eastAsia="華康黑體 Std W3" w:hAnsi="Porsche Next" w:cs="Porsche Next"/>
          <w:color w:val="333333"/>
        </w:rPr>
        <w:t xml:space="preserve"> 24 </w:t>
      </w:r>
      <w:r w:rsidRPr="00A370ED">
        <w:rPr>
          <w:rFonts w:ascii="Porsche Next" w:eastAsia="華康黑體 Std W3" w:hAnsi="Porsche Next" w:cs="Porsche Next"/>
          <w:color w:val="333333"/>
        </w:rPr>
        <w:t>小時耐力賽</w:t>
      </w:r>
      <w:r w:rsidR="00687E10" w:rsidRPr="00A370ED">
        <w:rPr>
          <w:rFonts w:ascii="Porsche Next" w:eastAsia="華康黑體 Std W3" w:hAnsi="Porsche Next" w:cs="Porsche Next"/>
          <w:color w:val="333333"/>
        </w:rPr>
        <w:t>的</w:t>
      </w:r>
      <w:r w:rsidRPr="00A370ED">
        <w:rPr>
          <w:rFonts w:ascii="Porsche Next" w:eastAsia="華康黑體 Std W3" w:hAnsi="Porsche Next" w:cs="Porsche Next"/>
          <w:color w:val="333333"/>
        </w:rPr>
        <w:t>常勝軍，展現</w:t>
      </w:r>
      <w:r w:rsidR="00687E10" w:rsidRPr="00A370ED">
        <w:rPr>
          <w:rFonts w:ascii="Porsche Next" w:eastAsia="華康黑體 Std W3" w:hAnsi="Porsche Next" w:cs="Porsche Next"/>
          <w:color w:val="333333"/>
        </w:rPr>
        <w:t>出</w:t>
      </w:r>
      <w:r w:rsidRPr="00A370ED">
        <w:rPr>
          <w:rFonts w:ascii="Porsche Next" w:eastAsia="華康黑體 Std W3" w:hAnsi="Porsche Next" w:cs="Porsche Next"/>
          <w:color w:val="333333"/>
        </w:rPr>
        <w:t>相關組件</w:t>
      </w:r>
      <w:r w:rsidR="00687E10" w:rsidRPr="00A370ED">
        <w:rPr>
          <w:rFonts w:ascii="Porsche Next" w:eastAsia="華康黑體 Std W3" w:hAnsi="Porsche Next" w:cs="Porsche Next"/>
          <w:color w:val="333333"/>
        </w:rPr>
        <w:t>之</w:t>
      </w:r>
      <w:r w:rsidRPr="00A370ED">
        <w:rPr>
          <w:rFonts w:ascii="Porsche Next" w:eastAsia="華康黑體 Std W3" w:hAnsi="Porsche Next" w:cs="Porsche Next"/>
          <w:color w:val="333333"/>
        </w:rPr>
        <w:t>耐用性與控制策略的優異性，現行</w:t>
      </w:r>
      <w:r w:rsidR="00687E10" w:rsidRPr="00A370ED">
        <w:rPr>
          <w:rFonts w:ascii="Porsche Next" w:eastAsia="華康黑體 Std W3" w:hAnsi="Porsche Next" w:cs="Porsche Next"/>
          <w:color w:val="333333"/>
        </w:rPr>
        <w:t>的</w:t>
      </w:r>
      <w:r w:rsidRPr="00A370ED">
        <w:rPr>
          <w:rFonts w:ascii="Porsche Next" w:eastAsia="華康黑體 Std W3" w:hAnsi="Porsche Next" w:cs="Porsche Next"/>
          <w:color w:val="333333"/>
        </w:rPr>
        <w:t>量產型插電式混合動力系統</w:t>
      </w:r>
      <w:r w:rsidR="00687E10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皆受惠於此部車款。</w:t>
      </w:r>
      <w:r w:rsidR="00687E10" w:rsidRPr="00A370ED">
        <w:rPr>
          <w:rFonts w:ascii="Porsche Next" w:eastAsia="華康黑體 Std W3" w:hAnsi="Porsche Next" w:cs="Porsche Next"/>
          <w:color w:val="333333"/>
        </w:rPr>
        <w:t>現在，</w:t>
      </w:r>
      <w:r w:rsidRPr="00A370ED">
        <w:rPr>
          <w:rFonts w:ascii="Porsche Next" w:eastAsia="華康黑體 Std W3" w:hAnsi="Porsche Next" w:cs="Porsche Next"/>
          <w:color w:val="333333"/>
        </w:rPr>
        <w:t>除參與電池的改良工作</w:t>
      </w:r>
      <w:r w:rsidR="00687E10" w:rsidRPr="00A370ED">
        <w:rPr>
          <w:rFonts w:ascii="Porsche Next" w:eastAsia="華康黑體 Std W3" w:hAnsi="Porsche Next" w:cs="Porsche Next"/>
          <w:color w:val="333333"/>
        </w:rPr>
        <w:t>外</w:t>
      </w:r>
      <w:r w:rsidRPr="00A370ED">
        <w:rPr>
          <w:rFonts w:ascii="Porsche Next" w:eastAsia="華康黑體 Std W3" w:hAnsi="Porsche Next" w:cs="Porsche Next"/>
          <w:color w:val="333333"/>
        </w:rPr>
        <w:t>，</w:t>
      </w:r>
      <w:r w:rsidR="00687E10" w:rsidRPr="00A370ED">
        <w:rPr>
          <w:rFonts w:ascii="Porsche Next" w:eastAsia="華康黑體 Std W3" w:hAnsi="Porsche Next" w:cs="Porsche Next"/>
          <w:color w:val="333333"/>
        </w:rPr>
        <w:t>賽車工程師</w:t>
      </w:r>
      <w:r w:rsidRPr="00A370ED">
        <w:rPr>
          <w:rFonts w:ascii="Porsche Next" w:eastAsia="華康黑體 Std W3" w:hAnsi="Porsche Next" w:cs="Porsche Next"/>
          <w:color w:val="333333"/>
        </w:rPr>
        <w:t>也</w:t>
      </w:r>
      <w:r w:rsidR="00687E10" w:rsidRPr="00A370ED">
        <w:rPr>
          <w:rFonts w:ascii="Porsche Next" w:eastAsia="華康黑體 Std W3" w:hAnsi="Porsche Next" w:cs="Porsche Next"/>
          <w:color w:val="333333"/>
        </w:rPr>
        <w:t>開始</w:t>
      </w:r>
      <w:r w:rsidRPr="00A370ED">
        <w:rPr>
          <w:rFonts w:ascii="Porsche Next" w:eastAsia="華康黑體 Std W3" w:hAnsi="Porsche Next" w:cs="Porsche Next"/>
          <w:color w:val="333333"/>
        </w:rPr>
        <w:t>參與</w:t>
      </w:r>
      <w:r w:rsidRPr="00A370ED">
        <w:rPr>
          <w:rFonts w:ascii="Porsche Next" w:eastAsia="華康黑體 Std W3" w:hAnsi="Porsche Next" w:cs="Porsche Next"/>
          <w:color w:val="333333"/>
        </w:rPr>
        <w:t xml:space="preserve"> Taycan </w:t>
      </w:r>
      <w:r w:rsidRPr="00A370ED">
        <w:rPr>
          <w:rFonts w:ascii="Porsche Next" w:eastAsia="華康黑體 Std W3" w:hAnsi="Porsche Next" w:cs="Porsche Next"/>
          <w:color w:val="333333"/>
        </w:rPr>
        <w:t>的</w:t>
      </w:r>
      <w:r w:rsidRPr="00A370ED">
        <w:rPr>
          <w:rFonts w:ascii="Porsche Next" w:eastAsia="華康黑體 Std W3" w:hAnsi="Porsche Next" w:cs="Porsche Next"/>
          <w:color w:val="333333"/>
        </w:rPr>
        <w:t xml:space="preserve"> 800 V </w:t>
      </w:r>
      <w:r w:rsidRPr="00A370ED">
        <w:rPr>
          <w:rFonts w:ascii="Porsche Next" w:eastAsia="華康黑體 Std W3" w:hAnsi="Porsche Next" w:cs="Porsche Next"/>
          <w:color w:val="333333"/>
        </w:rPr>
        <w:t>電網，證明賽車技術</w:t>
      </w:r>
      <w:r w:rsidR="00687E10" w:rsidRPr="00A370ED">
        <w:rPr>
          <w:rFonts w:ascii="Porsche Next" w:eastAsia="華康黑體 Std W3" w:hAnsi="Porsche Next" w:cs="Porsche Next"/>
          <w:color w:val="333333"/>
        </w:rPr>
        <w:t>也</w:t>
      </w:r>
      <w:r w:rsidRPr="00A370ED">
        <w:rPr>
          <w:rFonts w:ascii="Porsche Next" w:eastAsia="華康黑體 Std W3" w:hAnsi="Porsche Next" w:cs="Porsche Next"/>
          <w:color w:val="333333"/>
        </w:rPr>
        <w:t>可以應用於日常生活</w:t>
      </w:r>
      <w:r w:rsidR="00687E10" w:rsidRPr="00A370ED">
        <w:rPr>
          <w:rFonts w:ascii="Porsche Next" w:eastAsia="華康黑體 Std W3" w:hAnsi="Porsche Next" w:cs="Porsche Next"/>
          <w:color w:val="333333"/>
        </w:rPr>
        <w:t>中</w:t>
      </w:r>
      <w:r w:rsidRPr="00A370ED">
        <w:rPr>
          <w:rFonts w:ascii="Porsche Next" w:eastAsia="華康黑體 Std W3" w:hAnsi="Porsche Next" w:cs="Porsche Next"/>
          <w:color w:val="333333"/>
        </w:rPr>
        <w:t>。</w:t>
      </w:r>
    </w:p>
    <w:p w14:paraId="76A384F9" w14:textId="77777777" w:rsidR="00236C5F" w:rsidRPr="00A370ED" w:rsidRDefault="00236C5F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  <w:lang w:val="en-GB"/>
        </w:rPr>
      </w:pPr>
    </w:p>
    <w:p w14:paraId="7D5D86AD" w14:textId="77777777" w:rsidR="00CF0846" w:rsidRPr="00A370ED" w:rsidRDefault="00CF0846" w:rsidP="00C25150">
      <w:pPr>
        <w:tabs>
          <w:tab w:val="left" w:pos="1440"/>
        </w:tabs>
        <w:autoSpaceDE w:val="0"/>
        <w:autoSpaceDN w:val="0"/>
        <w:adjustRightInd w:val="0"/>
        <w:spacing w:after="240" w:line="360" w:lineRule="auto"/>
        <w:jc w:val="both"/>
        <w:textAlignment w:val="center"/>
        <w:rPr>
          <w:rFonts w:ascii="Porsche Next" w:eastAsia="華康黑體 Std W3" w:hAnsi="Porsche Next" w:cs="Porsche Next"/>
          <w:color w:val="000000"/>
          <w:lang w:val="en-GB"/>
        </w:rPr>
        <w:sectPr w:rsidR="00CF0846" w:rsidRPr="00A370ED" w:rsidSect="007572C9">
          <w:headerReference w:type="first" r:id="rId12"/>
          <w:endnotePr>
            <w:numFmt w:val="decimal"/>
            <w:numRestart w:val="eachSect"/>
          </w:endnotePr>
          <w:type w:val="continuous"/>
          <w:pgSz w:w="11906" w:h="16838"/>
          <w:pgMar w:top="1276" w:right="1134" w:bottom="1134" w:left="1134" w:header="720" w:footer="720" w:gutter="0"/>
          <w:cols w:space="720"/>
          <w:docGrid w:linePitch="360"/>
        </w:sectPr>
      </w:pPr>
    </w:p>
    <w:p w14:paraId="53512678" w14:textId="71B97BDD" w:rsidR="00561738" w:rsidRPr="00A370ED" w:rsidRDefault="00411A78">
      <w:pPr>
        <w:pStyle w:val="PAGColumn-Title"/>
        <w:outlineLvl w:val="1"/>
        <w:rPr>
          <w:rFonts w:ascii="Porsche Next" w:eastAsia="華康黑體 Std W3" w:hAnsi="Porsche Next" w:cs="Porsche Next"/>
        </w:rPr>
      </w:pPr>
      <w:bookmarkStart w:id="28" w:name="_Toc81607470"/>
      <w:bookmarkStart w:id="29" w:name="_Toc15909293"/>
      <w:bookmarkStart w:id="30" w:name="_Toc49962869"/>
      <w:r w:rsidRPr="00A370ED">
        <w:rPr>
          <w:rFonts w:ascii="Porsche Next" w:eastAsia="華康黑體 Std W3" w:hAnsi="Porsche Next" w:cs="Porsche Next"/>
          <w:color w:val="000000"/>
        </w:rPr>
        <w:lastRenderedPageBreak/>
        <w:t>永續性</w:t>
      </w:r>
      <w:bookmarkEnd w:id="28"/>
      <w:r w:rsidRPr="00A370ED">
        <w:rPr>
          <w:rFonts w:ascii="Porsche Next" w:eastAsia="華康黑體 Std W3" w:hAnsi="Porsche Next" w:cs="Porsche Next"/>
          <w:color w:val="000000"/>
        </w:rPr>
        <w:t xml:space="preserve"> </w:t>
      </w:r>
      <w:bookmarkEnd w:id="29"/>
      <w:bookmarkEnd w:id="30"/>
    </w:p>
    <w:p w14:paraId="6B3DA1EF" w14:textId="1896ED8F" w:rsidR="00561738" w:rsidRPr="00A370ED" w:rsidRDefault="004F0ABD">
      <w:pPr>
        <w:pStyle w:val="PAGHeadline-1-Chapter"/>
        <w:rPr>
          <w:rFonts w:ascii="Porsche Next" w:eastAsia="華康黑體 Std W3" w:hAnsi="Porsche Next" w:cs="Porsche Next"/>
          <w:kern w:val="0"/>
        </w:rPr>
      </w:pPr>
      <w:bookmarkStart w:id="31" w:name="_Toc81607471"/>
      <w:r w:rsidRPr="00A370ED">
        <w:rPr>
          <w:rFonts w:ascii="Porsche Next" w:eastAsia="華康黑體 Std W3" w:hAnsi="Porsche Next" w:cs="Porsche Next"/>
        </w:rPr>
        <w:t>電池芯是未來車輛的動力來源</w:t>
      </w:r>
      <w:bookmarkEnd w:id="31"/>
      <w:r w:rsidRPr="00A370ED">
        <w:rPr>
          <w:rFonts w:ascii="Porsche Next" w:eastAsia="華康黑體 Std W3" w:hAnsi="Porsche Next" w:cs="Porsche Next"/>
        </w:rPr>
        <w:t xml:space="preserve"> </w:t>
      </w:r>
    </w:p>
    <w:p w14:paraId="367A2D95" w14:textId="745A7E37" w:rsidR="00561738" w:rsidRPr="00A370ED" w:rsidRDefault="00D456C9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保時捷</w:t>
      </w:r>
      <w:r w:rsidR="00BE05C2">
        <w:rPr>
          <w:rFonts w:ascii="Porsche Next" w:eastAsia="華康黑體 Std W3" w:hAnsi="Porsche Next" w:cs="Porsche Next" w:hint="eastAsia"/>
          <w:color w:val="333333"/>
        </w:rPr>
        <w:t>致力於承擔對未來</w:t>
      </w:r>
      <w:r w:rsidRPr="00A370ED">
        <w:rPr>
          <w:rFonts w:ascii="Porsche Next" w:eastAsia="華康黑體 Std W3" w:hAnsi="Porsche Next" w:cs="Porsche Next"/>
          <w:color w:val="333333"/>
        </w:rPr>
        <w:t>世代應盡的責任。保時捷希望能在</w:t>
      </w:r>
      <w:r w:rsidRPr="00A370ED">
        <w:rPr>
          <w:rFonts w:ascii="Porsche Next" w:eastAsia="華康黑體 Std W3" w:hAnsi="Porsche Next" w:cs="Porsche Next"/>
          <w:color w:val="333333"/>
        </w:rPr>
        <w:t xml:space="preserve"> 2030 </w:t>
      </w:r>
      <w:r w:rsidRPr="00A370ED">
        <w:rPr>
          <w:rFonts w:ascii="Porsche Next" w:eastAsia="華康黑體 Std W3" w:hAnsi="Porsche Next" w:cs="Porsche Next"/>
          <w:color w:val="333333"/>
        </w:rPr>
        <w:t>年初期</w:t>
      </w:r>
      <w:r w:rsidR="00687E10" w:rsidRPr="00A370ED">
        <w:rPr>
          <w:rFonts w:ascii="Porsche Next" w:eastAsia="華康黑體 Std W3" w:hAnsi="Porsche Next" w:cs="Porsche Next"/>
          <w:color w:val="333333"/>
        </w:rPr>
        <w:t>，為</w:t>
      </w:r>
      <w:r w:rsidRPr="00A370ED">
        <w:rPr>
          <w:rFonts w:ascii="Porsche Next" w:eastAsia="華康黑體 Std W3" w:hAnsi="Porsche Next" w:cs="Porsche Next"/>
          <w:color w:val="333333"/>
        </w:rPr>
        <w:t>百分之八十的車款配備電動馬達，因為永續性是公司發展的核心理念：</w:t>
      </w:r>
      <w:r w:rsidRPr="00A370ED">
        <w:rPr>
          <w:rFonts w:ascii="Porsche Next" w:eastAsia="華康黑體 Std W3" w:hAnsi="Porsche Next" w:cs="Porsche Next"/>
          <w:color w:val="333333"/>
        </w:rPr>
        <w:t xml:space="preserve">Porsche AG </w:t>
      </w:r>
      <w:r w:rsidRPr="00A370ED">
        <w:rPr>
          <w:rFonts w:ascii="Porsche Next" w:eastAsia="華康黑體 Std W3" w:hAnsi="Porsche Next" w:cs="Porsche Next"/>
          <w:color w:val="333333"/>
        </w:rPr>
        <w:t>研發董事會成員</w:t>
      </w:r>
      <w:r w:rsidRPr="00A370ED">
        <w:rPr>
          <w:rFonts w:ascii="Porsche Next" w:eastAsia="華康黑體 Std W3" w:hAnsi="Porsche Next" w:cs="Porsche Next"/>
          <w:color w:val="333333"/>
        </w:rPr>
        <w:t xml:space="preserve"> Michael Steiner </w:t>
      </w:r>
      <w:r w:rsidRPr="00A370ED">
        <w:rPr>
          <w:rFonts w:ascii="Porsche Next" w:eastAsia="華康黑體 Std W3" w:hAnsi="Porsche Next" w:cs="Porsche Next"/>
          <w:color w:val="333333"/>
        </w:rPr>
        <w:t>表示：「保時捷</w:t>
      </w:r>
      <w:r w:rsidR="00DE4B76" w:rsidRPr="00A370ED">
        <w:rPr>
          <w:rFonts w:ascii="Porsche Next" w:eastAsia="華康黑體 Std W3" w:hAnsi="Porsche Next" w:cs="Porsche Next"/>
          <w:color w:val="333333"/>
        </w:rPr>
        <w:t>是</w:t>
      </w:r>
      <w:r w:rsidRPr="00A370ED">
        <w:rPr>
          <w:rFonts w:ascii="Porsche Next" w:eastAsia="華康黑體 Std W3" w:hAnsi="Porsche Next" w:cs="Porsche Next"/>
          <w:color w:val="333333"/>
        </w:rPr>
        <w:t>車輛製造商</w:t>
      </w:r>
      <w:r w:rsidR="00DE4B76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目標是在</w:t>
      </w:r>
      <w:r w:rsidRPr="00A370ED">
        <w:rPr>
          <w:rFonts w:ascii="Porsche Next" w:eastAsia="華康黑體 Std W3" w:hAnsi="Porsche Next" w:cs="Porsche Next"/>
          <w:color w:val="333333"/>
        </w:rPr>
        <w:t xml:space="preserve"> 2030 </w:t>
      </w:r>
      <w:r w:rsidRPr="00A370ED">
        <w:rPr>
          <w:rFonts w:ascii="Porsche Next" w:eastAsia="華康黑體 Std W3" w:hAnsi="Porsche Next" w:cs="Porsche Next"/>
          <w:color w:val="333333"/>
        </w:rPr>
        <w:t>年達成二氧化碳中和資產負債表的總體目標，因此低碳足跡、封閉式回收循環與永續性是公司發展的重點。</w:t>
      </w:r>
      <w:r w:rsidR="00184AC2" w:rsidRPr="00A370ED">
        <w:rPr>
          <w:rFonts w:ascii="Porsche Next" w:eastAsia="華康黑體 Std W3" w:hAnsi="Porsche Next" w:cs="Porsche Next"/>
          <w:color w:val="333333"/>
        </w:rPr>
        <w:t>」</w:t>
      </w:r>
    </w:p>
    <w:p w14:paraId="08338C5E" w14:textId="166C7A6C" w:rsidR="00561738" w:rsidRPr="00A370ED" w:rsidRDefault="00DE4B76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在未來十年，</w:t>
      </w:r>
      <w:r w:rsidR="004F0ABD" w:rsidRPr="00A370ED">
        <w:rPr>
          <w:rFonts w:ascii="Porsche Next" w:eastAsia="華康黑體 Std W3" w:hAnsi="Porsche Next" w:cs="Porsche Next"/>
          <w:color w:val="333333"/>
        </w:rPr>
        <w:t>保時捷將投入十億歐元進行</w:t>
      </w:r>
      <w:r w:rsidR="00F44D05" w:rsidRPr="00A370ED">
        <w:rPr>
          <w:rFonts w:ascii="Porsche Next" w:eastAsia="華康黑體 Std W3" w:hAnsi="Porsche Next" w:cs="Porsche Next"/>
        </w:rPr>
        <w:t>除</w:t>
      </w:r>
      <w:r w:rsidR="004F0ABD" w:rsidRPr="00A370ED">
        <w:rPr>
          <w:rFonts w:ascii="Porsche Next" w:eastAsia="華康黑體 Std W3" w:hAnsi="Porsche Next" w:cs="Porsche Next"/>
          <w:color w:val="333333"/>
        </w:rPr>
        <w:t>碳化，並採取建設風力發電機、使用太陽能等環境保護措施。投入的資金也會</w:t>
      </w:r>
      <w:r w:rsidRPr="00A370ED">
        <w:rPr>
          <w:rFonts w:ascii="Porsche Next" w:eastAsia="華康黑體 Std W3" w:hAnsi="Porsche Next" w:cs="Porsche Next"/>
          <w:color w:val="333333"/>
        </w:rPr>
        <w:t>使</w:t>
      </w:r>
      <w:r w:rsidR="004F0ABD" w:rsidRPr="00A370ED">
        <w:rPr>
          <w:rFonts w:ascii="Porsche Next" w:eastAsia="華康黑體 Std W3" w:hAnsi="Porsche Next" w:cs="Porsche Next"/>
          <w:color w:val="333333"/>
        </w:rPr>
        <w:t>用</w:t>
      </w:r>
      <w:r w:rsidRPr="00A370ED">
        <w:rPr>
          <w:rFonts w:ascii="Porsche Next" w:eastAsia="華康黑體 Std W3" w:hAnsi="Porsche Next" w:cs="Porsche Next"/>
          <w:color w:val="333333"/>
        </w:rPr>
        <w:t>在</w:t>
      </w:r>
      <w:r w:rsidR="004F0ABD" w:rsidRPr="00A370ED">
        <w:rPr>
          <w:rFonts w:ascii="Porsche Next" w:eastAsia="華康黑體 Std W3" w:hAnsi="Porsche Next" w:cs="Porsche Next"/>
          <w:color w:val="333333"/>
        </w:rPr>
        <w:t>提升車輛的永續性，例如使用電力或</w:t>
      </w:r>
      <w:r w:rsidR="004F0ABD" w:rsidRPr="00A370ED">
        <w:rPr>
          <w:rFonts w:ascii="Porsche Next" w:eastAsia="華康黑體 Std W3" w:hAnsi="Porsche Next" w:cs="Porsche Next"/>
          <w:color w:val="333333"/>
        </w:rPr>
        <w:t xml:space="preserve"> eFuel </w:t>
      </w:r>
      <w:r w:rsidRPr="00A370ED">
        <w:rPr>
          <w:rFonts w:ascii="Porsche Next" w:eastAsia="華康黑體 Std W3" w:hAnsi="Porsche Next" w:cs="Porsche Next"/>
          <w:color w:val="333333"/>
        </w:rPr>
        <w:t>做</w:t>
      </w:r>
      <w:r w:rsidR="004F0ABD" w:rsidRPr="00A370ED">
        <w:rPr>
          <w:rFonts w:ascii="Porsche Next" w:eastAsia="華康黑體 Std W3" w:hAnsi="Porsche Next" w:cs="Porsche Next"/>
          <w:color w:val="333333"/>
        </w:rPr>
        <w:t>為動力的燃油車車載電池</w:t>
      </w:r>
      <w:r w:rsidRPr="00A370ED">
        <w:rPr>
          <w:rFonts w:ascii="Porsche Next" w:eastAsia="華康黑體 Std W3" w:hAnsi="Porsche Next" w:cs="Porsche Next"/>
          <w:color w:val="333333"/>
        </w:rPr>
        <w:t>，且</w:t>
      </w:r>
      <w:r w:rsidR="004F0ABD" w:rsidRPr="00A370ED">
        <w:rPr>
          <w:rFonts w:ascii="Porsche Next" w:eastAsia="華康黑體 Std W3" w:hAnsi="Porsche Next" w:cs="Porsche Next"/>
          <w:color w:val="333333"/>
        </w:rPr>
        <w:t>將會</w:t>
      </w:r>
      <w:r w:rsidRPr="00A370ED">
        <w:rPr>
          <w:rFonts w:ascii="Porsche Next" w:eastAsia="華康黑體 Std W3" w:hAnsi="Porsche Next" w:cs="Porsche Next"/>
          <w:color w:val="333333"/>
        </w:rPr>
        <w:t>成為</w:t>
      </w:r>
      <w:r w:rsidR="004F0ABD" w:rsidRPr="00A370ED">
        <w:rPr>
          <w:rFonts w:ascii="Porsche Next" w:eastAsia="華康黑體 Std W3" w:hAnsi="Porsche Next" w:cs="Porsche Next"/>
          <w:color w:val="333333"/>
        </w:rPr>
        <w:t>永續移動力的關鍵</w:t>
      </w:r>
      <w:r w:rsidRPr="00A370ED">
        <w:rPr>
          <w:rFonts w:ascii="Porsche Next" w:eastAsia="華康黑體 Std W3" w:hAnsi="Porsche Next" w:cs="Porsche Next"/>
          <w:color w:val="333333"/>
        </w:rPr>
        <w:t>：</w:t>
      </w:r>
      <w:r w:rsidR="004F0ABD" w:rsidRPr="00A370ED">
        <w:rPr>
          <w:rFonts w:ascii="Porsche Next" w:eastAsia="華康黑體 Std W3" w:hAnsi="Porsche Next" w:cs="Porsche Next"/>
          <w:color w:val="333333"/>
        </w:rPr>
        <w:t xml:space="preserve"> </w:t>
      </w:r>
    </w:p>
    <w:p w14:paraId="3C9CA074" w14:textId="3CB6F734" w:rsidR="00561738" w:rsidRPr="00D45B4C" w:rsidRDefault="004F0ABD" w:rsidP="00EF23F0">
      <w:pPr>
        <w:numPr>
          <w:ilvl w:val="0"/>
          <w:numId w:val="35"/>
        </w:num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電池芯是未來車輛的動力來源。</w:t>
      </w:r>
      <w:r w:rsidR="002E0499" w:rsidRPr="00143A84">
        <w:rPr>
          <w:rFonts w:ascii="Porsche Next" w:eastAsia="華康黑體 Std W3" w:hAnsi="Porsche Next" w:cs="Porsche Next"/>
          <w:color w:val="333333"/>
        </w:rPr>
        <w:t>保時捷的供應商已經開始使用再生能源生產</w:t>
      </w:r>
      <w:r w:rsidR="00EF23F0">
        <w:rPr>
          <w:rFonts w:ascii="Porsche Next" w:eastAsia="華康黑體 Std W3" w:hAnsi="Porsche Next" w:cs="Porsche Next" w:hint="eastAsia"/>
          <w:color w:val="333333"/>
        </w:rPr>
        <w:t>目前</w:t>
      </w:r>
      <w:r w:rsidR="00EF23F0">
        <w:rPr>
          <w:rFonts w:ascii="Porsche Next" w:eastAsia="華康黑體 Std W3" w:hAnsi="Porsche Next" w:cs="Porsche Next" w:hint="eastAsia"/>
          <w:color w:val="333333"/>
        </w:rPr>
        <w:t xml:space="preserve"> </w:t>
      </w:r>
      <w:r w:rsidRPr="00EF23F0">
        <w:rPr>
          <w:rFonts w:ascii="Porsche Next" w:eastAsia="華康黑體 Std W3" w:hAnsi="Porsche Next" w:cs="Porsche Next"/>
          <w:color w:val="333333"/>
        </w:rPr>
        <w:t xml:space="preserve">Taycan </w:t>
      </w:r>
      <w:r w:rsidR="00EF23F0">
        <w:rPr>
          <w:rFonts w:ascii="Porsche Next" w:eastAsia="華康黑體 Std W3" w:hAnsi="Porsche Next" w:cs="Porsche Next" w:hint="eastAsia"/>
          <w:color w:val="333333"/>
        </w:rPr>
        <w:t>所</w:t>
      </w:r>
      <w:r w:rsidRPr="00EF23F0">
        <w:rPr>
          <w:rFonts w:ascii="Porsche Next" w:eastAsia="華康黑體 Std W3" w:hAnsi="Porsche Next" w:cs="Porsche Next"/>
          <w:color w:val="333333"/>
        </w:rPr>
        <w:t>使用的高性能電芯</w:t>
      </w:r>
      <w:r w:rsidRPr="00C549CA">
        <w:rPr>
          <w:rFonts w:ascii="Porsche Next" w:eastAsia="華康黑體 Std W3" w:hAnsi="Porsche Next" w:cs="Porsche Next"/>
          <w:color w:val="333333"/>
        </w:rPr>
        <w:t>。保時捷</w:t>
      </w:r>
      <w:r w:rsidR="00DE4B76" w:rsidRPr="00C549CA">
        <w:rPr>
          <w:rFonts w:ascii="Porsche Next" w:eastAsia="華康黑體 Std W3" w:hAnsi="Porsche Next" w:cs="Porsche Next"/>
          <w:color w:val="333333"/>
        </w:rPr>
        <w:t>在</w:t>
      </w:r>
      <w:r w:rsidRPr="00FC6106">
        <w:rPr>
          <w:rFonts w:ascii="Porsche Next" w:eastAsia="華康黑體 Std W3" w:hAnsi="Porsche Next" w:cs="Porsche Next"/>
          <w:color w:val="333333"/>
        </w:rPr>
        <w:t xml:space="preserve"> 2021 </w:t>
      </w:r>
      <w:r w:rsidRPr="00FC6106">
        <w:rPr>
          <w:rFonts w:ascii="Porsche Next" w:eastAsia="華康黑體 Std W3" w:hAnsi="Porsche Next" w:cs="Porsche Next"/>
          <w:color w:val="333333"/>
        </w:rPr>
        <w:t>年年中宣布了下一</w:t>
      </w:r>
      <w:r w:rsidR="00DE4B76" w:rsidRPr="00FC6106">
        <w:rPr>
          <w:rFonts w:ascii="Porsche Next" w:eastAsia="華康黑體 Std W3" w:hAnsi="Porsche Next" w:cs="Porsche Next"/>
          <w:color w:val="333333"/>
        </w:rPr>
        <w:t>步的</w:t>
      </w:r>
      <w:r w:rsidRPr="00797BF0">
        <w:rPr>
          <w:rFonts w:ascii="Porsche Next" w:eastAsia="華康黑體 Std W3" w:hAnsi="Porsche Next" w:cs="Porsche Next"/>
          <w:color w:val="333333"/>
        </w:rPr>
        <w:t>計</w:t>
      </w:r>
      <w:r w:rsidR="00DE4B76" w:rsidRPr="00797BF0">
        <w:rPr>
          <w:rFonts w:ascii="Porsche Next" w:eastAsia="華康黑體 Std W3" w:hAnsi="Porsche Next" w:cs="Porsche Next"/>
          <w:color w:val="333333"/>
        </w:rPr>
        <w:t>畫</w:t>
      </w:r>
      <w:r w:rsidRPr="00797BF0">
        <w:rPr>
          <w:rFonts w:ascii="Porsche Next" w:eastAsia="華康黑體 Std W3" w:hAnsi="Porsche Next" w:cs="Porsche Next"/>
          <w:color w:val="333333"/>
        </w:rPr>
        <w:t>：保時捷將與合資夥伴</w:t>
      </w:r>
      <w:r w:rsidRPr="007344D9">
        <w:rPr>
          <w:rFonts w:ascii="Porsche Next" w:eastAsia="華康黑體 Std W3" w:hAnsi="Porsche Next" w:cs="Porsche Next"/>
          <w:color w:val="333333"/>
        </w:rPr>
        <w:t xml:space="preserve"> Customcells </w:t>
      </w:r>
      <w:r w:rsidRPr="00D45B4C">
        <w:rPr>
          <w:rFonts w:ascii="Porsche Next" w:eastAsia="華康黑體 Std W3" w:hAnsi="Porsche Next" w:cs="Porsche Next"/>
          <w:color w:val="333333"/>
        </w:rPr>
        <w:t>合作，生產高性能電芯。</w:t>
      </w:r>
    </w:p>
    <w:p w14:paraId="5FC465B8" w14:textId="558A9CDE" w:rsidR="00561738" w:rsidRPr="00A370ED" w:rsidRDefault="00236C5F">
      <w:pPr>
        <w:numPr>
          <w:ilvl w:val="0"/>
          <w:numId w:val="35"/>
        </w:num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 xml:space="preserve">eFuel </w:t>
      </w:r>
      <w:r w:rsidRPr="00A370ED">
        <w:rPr>
          <w:rFonts w:ascii="Porsche Next" w:eastAsia="華康黑體 Std W3" w:hAnsi="Porsche Next" w:cs="Porsche Next"/>
          <w:color w:val="333333"/>
        </w:rPr>
        <w:t>是使用再生能源</w:t>
      </w:r>
      <w:r w:rsidR="00DE4B76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並以氫氣及捕獲</w:t>
      </w:r>
      <w:r w:rsidR="00DE4B76" w:rsidRPr="00A370ED">
        <w:rPr>
          <w:rFonts w:ascii="Porsche Next" w:eastAsia="華康黑體 Std W3" w:hAnsi="Porsche Next" w:cs="Porsche Next"/>
          <w:color w:val="333333"/>
        </w:rPr>
        <w:t>之</w:t>
      </w:r>
      <w:r w:rsidRPr="00A370ED">
        <w:rPr>
          <w:rFonts w:ascii="Porsche Next" w:eastAsia="華康黑體 Std W3" w:hAnsi="Porsche Next" w:cs="Porsche Next"/>
          <w:color w:val="333333"/>
        </w:rPr>
        <w:t>二氧化碳合成的燃料。預計</w:t>
      </w:r>
      <w:r w:rsidR="00DE4B76" w:rsidRPr="00A370ED">
        <w:rPr>
          <w:rFonts w:ascii="Porsche Next" w:eastAsia="華康黑體 Std W3" w:hAnsi="Porsche Next" w:cs="Porsche Next"/>
          <w:color w:val="333333"/>
        </w:rPr>
        <w:t>在</w:t>
      </w:r>
      <w:r w:rsidRPr="00A370ED">
        <w:rPr>
          <w:rFonts w:ascii="Porsche Next" w:eastAsia="華康黑體 Std W3" w:hAnsi="Porsche Next" w:cs="Porsche Next"/>
          <w:color w:val="333333"/>
        </w:rPr>
        <w:t xml:space="preserve"> 2022 Porsche Mobil 1 Supercup </w:t>
      </w:r>
      <w:r w:rsidRPr="00A370ED">
        <w:rPr>
          <w:rFonts w:ascii="Porsche Next" w:eastAsia="華康黑體 Std W3" w:hAnsi="Porsche Next" w:cs="Porsche Next"/>
          <w:color w:val="333333"/>
        </w:rPr>
        <w:t>賽季</w:t>
      </w:r>
      <w:r w:rsidR="00DE4B76" w:rsidRPr="00A370ED">
        <w:rPr>
          <w:rFonts w:ascii="Porsche Next" w:eastAsia="華康黑體 Std W3" w:hAnsi="Porsche Next" w:cs="Porsche Next"/>
          <w:color w:val="333333"/>
        </w:rPr>
        <w:t>，將</w:t>
      </w:r>
      <w:r w:rsidRPr="00A370ED">
        <w:rPr>
          <w:rFonts w:ascii="Porsche Next" w:eastAsia="華康黑體 Std W3" w:hAnsi="Porsche Next" w:cs="Porsche Next"/>
          <w:color w:val="333333"/>
        </w:rPr>
        <w:t>使用</w:t>
      </w:r>
      <w:r w:rsidR="00DE4B76" w:rsidRPr="00A370ED">
        <w:rPr>
          <w:rFonts w:ascii="Porsche Next" w:eastAsia="華康黑體 Std W3" w:hAnsi="Porsche Next" w:cs="Porsche Next"/>
          <w:color w:val="333333"/>
        </w:rPr>
        <w:t>以</w:t>
      </w:r>
      <w:r w:rsidR="00DE4B76" w:rsidRPr="00A370ED">
        <w:rPr>
          <w:rFonts w:ascii="Porsche Next" w:eastAsia="華康黑體 Std W3" w:hAnsi="Porsche Next" w:cs="Porsche Next"/>
          <w:color w:val="333333"/>
        </w:rPr>
        <w:t xml:space="preserve"> eFuel </w:t>
      </w:r>
      <w:r w:rsidR="00DE4B76" w:rsidRPr="00A370ED">
        <w:rPr>
          <w:rFonts w:ascii="Porsche Next" w:eastAsia="華康黑體 Std W3" w:hAnsi="Porsche Next" w:cs="Porsche Next"/>
          <w:color w:val="333333"/>
        </w:rPr>
        <w:t>為基底製成</w:t>
      </w:r>
      <w:r w:rsidRPr="00A370ED">
        <w:rPr>
          <w:rFonts w:ascii="Porsche Next" w:eastAsia="華康黑體 Std W3" w:hAnsi="Porsche Next" w:cs="Porsche Next"/>
          <w:color w:val="333333"/>
        </w:rPr>
        <w:t>的</w:t>
      </w:r>
      <w:r w:rsidRPr="00A370ED">
        <w:rPr>
          <w:rFonts w:ascii="Porsche Next" w:eastAsia="華康黑體 Std W3" w:hAnsi="Porsche Next" w:cs="Porsche Next"/>
          <w:color w:val="333333"/>
        </w:rPr>
        <w:t xml:space="preserve"> Esso </w:t>
      </w:r>
      <w:r w:rsidRPr="00A370ED">
        <w:rPr>
          <w:rFonts w:ascii="Porsche Next" w:eastAsia="華康黑體 Std W3" w:hAnsi="Porsche Next" w:cs="Porsche Next"/>
          <w:color w:val="333333"/>
        </w:rPr>
        <w:t>再生賽車燃料。若</w:t>
      </w:r>
      <w:r w:rsidR="00DE4B76" w:rsidRPr="00A370ED">
        <w:rPr>
          <w:rFonts w:ascii="Porsche Next" w:eastAsia="華康黑體 Std W3" w:hAnsi="Porsche Next" w:cs="Porsche Next"/>
          <w:color w:val="333333"/>
        </w:rPr>
        <w:t>依據</w:t>
      </w:r>
      <w:r w:rsidRPr="00A370ED">
        <w:rPr>
          <w:rFonts w:ascii="Porsche Next" w:eastAsia="華康黑體 Std W3" w:hAnsi="Porsche Next" w:cs="Porsche Next"/>
          <w:color w:val="333333"/>
        </w:rPr>
        <w:t>現行燃料標準進行混製，</w:t>
      </w:r>
      <w:r w:rsidR="00DE4B76" w:rsidRPr="00A370ED">
        <w:rPr>
          <w:rFonts w:ascii="Porsche Next" w:eastAsia="華康黑體 Std W3" w:hAnsi="Porsche Next" w:cs="Porsche Next"/>
          <w:color w:val="333333"/>
        </w:rPr>
        <w:t>則</w:t>
      </w:r>
      <w:r w:rsidRPr="00A370ED">
        <w:rPr>
          <w:rFonts w:ascii="Porsche Next" w:eastAsia="華康黑體 Std W3" w:hAnsi="Porsche Next" w:cs="Porsche Next"/>
          <w:color w:val="333333"/>
        </w:rPr>
        <w:t>此種燃料可</w:t>
      </w:r>
      <w:r w:rsidR="00DE4B76" w:rsidRPr="00A370ED">
        <w:rPr>
          <w:rFonts w:ascii="Porsche Next" w:eastAsia="華康黑體 Std W3" w:hAnsi="Porsche Next" w:cs="Porsche Next"/>
          <w:color w:val="333333"/>
        </w:rPr>
        <w:t>以</w:t>
      </w:r>
      <w:r w:rsidRPr="00A370ED">
        <w:rPr>
          <w:rFonts w:ascii="Porsche Next" w:eastAsia="華康黑體 Std W3" w:hAnsi="Porsche Next" w:cs="Porsche Next"/>
          <w:color w:val="333333"/>
        </w:rPr>
        <w:t>減少</w:t>
      </w:r>
      <w:r w:rsidRPr="00A370ED">
        <w:rPr>
          <w:rFonts w:ascii="Porsche Next" w:eastAsia="華康黑體 Std W3" w:hAnsi="Porsche Next" w:cs="Porsche Next"/>
          <w:color w:val="333333"/>
        </w:rPr>
        <w:t xml:space="preserve"> 85% </w:t>
      </w:r>
      <w:r w:rsidR="00DE4B76" w:rsidRPr="00A370ED">
        <w:rPr>
          <w:rFonts w:ascii="Porsche Next" w:eastAsia="華康黑體 Std W3" w:hAnsi="Porsche Next" w:cs="Porsche Next"/>
          <w:color w:val="333333"/>
        </w:rPr>
        <w:t>的</w:t>
      </w:r>
      <w:r w:rsidRPr="00A370ED">
        <w:rPr>
          <w:rFonts w:ascii="Porsche Next" w:eastAsia="華康黑體 Std W3" w:hAnsi="Porsche Next" w:cs="Porsche Next"/>
          <w:color w:val="333333"/>
        </w:rPr>
        <w:t>二氧化碳排放量。</w:t>
      </w:r>
      <w:r w:rsidR="004F0ABD" w:rsidRPr="00A370ED">
        <w:rPr>
          <w:rFonts w:ascii="Porsche Next" w:eastAsia="華康黑體 Std W3" w:hAnsi="Porsche Next" w:cs="Porsche Next"/>
          <w:color w:val="333333"/>
          <w:vertAlign w:val="superscript"/>
          <w:lang w:val="en-GB"/>
        </w:rPr>
        <w:footnoteReference w:id="1"/>
      </w:r>
    </w:p>
    <w:p w14:paraId="5D80D9DC" w14:textId="77777777" w:rsidR="00561738" w:rsidRPr="00A370ED" w:rsidRDefault="004F0ABD">
      <w:pPr>
        <w:autoSpaceDE w:val="0"/>
        <w:autoSpaceDN w:val="0"/>
        <w:adjustRightInd w:val="0"/>
        <w:spacing w:line="360" w:lineRule="auto"/>
        <w:jc w:val="both"/>
        <w:rPr>
          <w:rFonts w:ascii="Porsche Next" w:eastAsia="華康黑體 Std W3" w:hAnsi="Porsche Next" w:cs="Porsche Next"/>
          <w:b/>
          <w:bCs/>
          <w:color w:val="333333"/>
        </w:rPr>
      </w:pPr>
      <w:r w:rsidRPr="00A370ED">
        <w:rPr>
          <w:rFonts w:ascii="Porsche Next" w:eastAsia="華康黑體 Std W3" w:hAnsi="Porsche Next" w:cs="Porsche Next"/>
          <w:b/>
          <w:color w:val="333333"/>
        </w:rPr>
        <w:lastRenderedPageBreak/>
        <w:t>搭載矽陽極的高性能鋰離子電池</w:t>
      </w:r>
    </w:p>
    <w:p w14:paraId="3332C196" w14:textId="259F340D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保時捷是</w:t>
      </w:r>
      <w:r w:rsidR="005F2ABB" w:rsidRPr="00A370ED">
        <w:rPr>
          <w:rFonts w:ascii="Porsche Next" w:eastAsia="華康黑體 Std W3" w:hAnsi="Porsche Next" w:cs="Porsche Next"/>
          <w:color w:val="333333"/>
        </w:rPr>
        <w:t>開發</w:t>
      </w:r>
      <w:r w:rsidRPr="00A370ED">
        <w:rPr>
          <w:rFonts w:ascii="Porsche Next" w:eastAsia="華康黑體 Std W3" w:hAnsi="Porsche Next" w:cs="Porsche Next"/>
          <w:color w:val="333333"/>
        </w:rPr>
        <w:t>高性能電池的先鋒，</w:t>
      </w:r>
      <w:r w:rsidR="005F2ABB" w:rsidRPr="00A370ED">
        <w:rPr>
          <w:rFonts w:ascii="Porsche Next" w:eastAsia="華康黑體 Std W3" w:hAnsi="Porsche Next" w:cs="Porsche Next"/>
          <w:color w:val="333333"/>
        </w:rPr>
        <w:t>目前</w:t>
      </w:r>
      <w:r w:rsidRPr="00A370ED">
        <w:rPr>
          <w:rFonts w:ascii="Porsche Next" w:eastAsia="華康黑體 Std W3" w:hAnsi="Porsche Next" w:cs="Porsche Next"/>
          <w:color w:val="333333"/>
        </w:rPr>
        <w:t>公司已</w:t>
      </w:r>
      <w:r w:rsidR="005F2ABB" w:rsidRPr="00A370ED">
        <w:rPr>
          <w:rFonts w:ascii="Porsche Next" w:eastAsia="華康黑體 Std W3" w:hAnsi="Porsche Next" w:cs="Porsche Next"/>
          <w:color w:val="333333"/>
        </w:rPr>
        <w:t>投資高達數千萬歐元成立</w:t>
      </w:r>
      <w:r w:rsidRPr="00A370ED">
        <w:rPr>
          <w:rFonts w:ascii="Porsche Next" w:eastAsia="華康黑體 Std W3" w:hAnsi="Porsche Next" w:cs="Porsche Next"/>
          <w:color w:val="333333"/>
        </w:rPr>
        <w:t>新的</w:t>
      </w:r>
      <w:r w:rsidRPr="00A370ED">
        <w:rPr>
          <w:rFonts w:ascii="Porsche Next" w:eastAsia="華康黑體 Std W3" w:hAnsi="Porsche Next" w:cs="Porsche Next"/>
          <w:color w:val="333333"/>
        </w:rPr>
        <w:t xml:space="preserve"> Cellforce Group GmbH</w:t>
      </w:r>
      <w:r w:rsidRPr="00A370ED">
        <w:rPr>
          <w:rFonts w:ascii="Porsche Next" w:eastAsia="華康黑體 Std W3" w:hAnsi="Porsche Next" w:cs="Porsche Next"/>
          <w:color w:val="333333"/>
        </w:rPr>
        <w:t>。</w:t>
      </w:r>
      <w:r w:rsidRPr="00A370ED">
        <w:rPr>
          <w:rFonts w:ascii="Porsche Next" w:eastAsia="華康黑體 Std W3" w:hAnsi="Porsche Next" w:cs="Porsche Next"/>
          <w:color w:val="333333"/>
        </w:rPr>
        <w:t xml:space="preserve">Cellforce </w:t>
      </w:r>
      <w:r w:rsidRPr="00A370ED">
        <w:rPr>
          <w:rFonts w:ascii="Porsche Next" w:eastAsia="華康黑體 Std W3" w:hAnsi="Porsche Next" w:cs="Porsche Next"/>
          <w:color w:val="333333"/>
        </w:rPr>
        <w:t>的工廠預計於</w:t>
      </w:r>
      <w:r w:rsidRPr="00A370ED">
        <w:rPr>
          <w:rFonts w:ascii="Porsche Next" w:eastAsia="華康黑體 Std W3" w:hAnsi="Porsche Next" w:cs="Porsche Next"/>
          <w:color w:val="333333"/>
        </w:rPr>
        <w:t xml:space="preserve"> 2024 </w:t>
      </w:r>
      <w:r w:rsidRPr="00A370ED">
        <w:rPr>
          <w:rFonts w:ascii="Porsche Next" w:eastAsia="華康黑體 Std W3" w:hAnsi="Porsche Next" w:cs="Porsche Next"/>
          <w:color w:val="333333"/>
        </w:rPr>
        <w:t>年開始營運，初始的年生產電容量為</w:t>
      </w:r>
      <w:r w:rsidRPr="00A370ED">
        <w:rPr>
          <w:rFonts w:ascii="Porsche Next" w:eastAsia="華康黑體 Std W3" w:hAnsi="Porsche Next" w:cs="Porsche Next"/>
          <w:color w:val="333333"/>
        </w:rPr>
        <w:t xml:space="preserve"> 100 Mwh</w:t>
      </w:r>
      <w:r w:rsidRPr="00A370ED">
        <w:rPr>
          <w:rFonts w:ascii="Porsche Next" w:eastAsia="華康黑體 Std W3" w:hAnsi="Porsche Next" w:cs="Porsche Next"/>
          <w:color w:val="333333"/>
        </w:rPr>
        <w:t>，並</w:t>
      </w:r>
      <w:r w:rsidR="005F2ABB" w:rsidRPr="00A370ED">
        <w:rPr>
          <w:rFonts w:ascii="Porsche Next" w:eastAsia="華康黑體 Std W3" w:hAnsi="Porsche Next" w:cs="Porsche Next"/>
          <w:color w:val="333333"/>
        </w:rPr>
        <w:t>生產大</w:t>
      </w:r>
      <w:r w:rsidRPr="00A370ED">
        <w:rPr>
          <w:rFonts w:ascii="Porsche Next" w:eastAsia="華康黑體 Std W3" w:hAnsi="Porsche Next" w:cs="Porsche Next"/>
          <w:color w:val="333333"/>
        </w:rPr>
        <w:t>約</w:t>
      </w:r>
      <w:r w:rsidRPr="00A370ED">
        <w:rPr>
          <w:rFonts w:ascii="Porsche Next" w:eastAsia="華康黑體 Std W3" w:hAnsi="Porsche Next" w:cs="Porsche Next"/>
          <w:color w:val="333333"/>
        </w:rPr>
        <w:t xml:space="preserve"> 1,000 </w:t>
      </w:r>
      <w:r w:rsidRPr="00A370ED">
        <w:rPr>
          <w:rFonts w:ascii="Porsche Next" w:eastAsia="華康黑體 Std W3" w:hAnsi="Porsche Next" w:cs="Porsche Next"/>
          <w:color w:val="333333"/>
        </w:rPr>
        <w:t>輛賽車與高性能車款</w:t>
      </w:r>
      <w:r w:rsidR="005F2ABB" w:rsidRPr="00A370ED">
        <w:rPr>
          <w:rFonts w:ascii="Porsche Next" w:eastAsia="華康黑體 Std W3" w:hAnsi="Porsche Next" w:cs="Porsche Next"/>
          <w:color w:val="333333"/>
        </w:rPr>
        <w:t>的</w:t>
      </w:r>
      <w:r w:rsidRPr="00A370ED">
        <w:rPr>
          <w:rFonts w:ascii="Porsche Next" w:eastAsia="華康黑體 Std W3" w:hAnsi="Porsche Next" w:cs="Porsche Next"/>
          <w:color w:val="333333"/>
        </w:rPr>
        <w:t>電池。</w:t>
      </w:r>
    </w:p>
    <w:p w14:paraId="3D396A37" w14:textId="7D963EB8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新型高性能電池的化學原理為使用矽</w:t>
      </w:r>
      <w:r w:rsidR="005F2ABB" w:rsidRPr="00A370ED">
        <w:rPr>
          <w:rFonts w:ascii="Porsche Next" w:eastAsia="華康黑體 Std W3" w:hAnsi="Porsche Next" w:cs="Porsche Next"/>
          <w:color w:val="333333"/>
        </w:rPr>
        <w:t>做</w:t>
      </w:r>
      <w:r w:rsidRPr="00A370ED">
        <w:rPr>
          <w:rFonts w:ascii="Porsche Next" w:eastAsia="華康黑體 Std W3" w:hAnsi="Porsche Next" w:cs="Porsche Next"/>
          <w:color w:val="333333"/>
        </w:rPr>
        <w:t>為陽極材料，</w:t>
      </w:r>
      <w:r w:rsidR="005F2ABB" w:rsidRPr="00A370ED">
        <w:rPr>
          <w:rFonts w:ascii="Porsche Next" w:eastAsia="華康黑體 Std W3" w:hAnsi="Porsche Next" w:cs="Porsche Next"/>
          <w:color w:val="333333"/>
        </w:rPr>
        <w:t>相較於</w:t>
      </w:r>
      <w:r w:rsidRPr="00A370ED">
        <w:rPr>
          <w:rFonts w:ascii="Porsche Next" w:eastAsia="華康黑體 Std W3" w:hAnsi="Porsche Next" w:cs="Porsche Next"/>
          <w:color w:val="333333"/>
        </w:rPr>
        <w:t>一般電池</w:t>
      </w:r>
      <w:r w:rsidR="00FC6106">
        <w:rPr>
          <w:rFonts w:ascii="Porsche Next" w:eastAsia="華康黑體 Std W3" w:hAnsi="Porsche Next" w:cs="Porsche Next" w:hint="eastAsia"/>
          <w:color w:val="333333"/>
        </w:rPr>
        <w:t>有更高的</w:t>
      </w:r>
      <w:r w:rsidRPr="00A370ED">
        <w:rPr>
          <w:rFonts w:ascii="Porsche Next" w:eastAsia="華康黑體 Std W3" w:hAnsi="Porsche Next" w:cs="Porsche Next"/>
          <w:color w:val="333333"/>
        </w:rPr>
        <w:t>能量密度，</w:t>
      </w:r>
      <w:r w:rsidR="00FC6106">
        <w:rPr>
          <w:rFonts w:ascii="Porsche Next" w:eastAsia="華康黑體 Std W3" w:hAnsi="Porsche Next" w:cs="Porsche Next" w:hint="eastAsia"/>
          <w:color w:val="333333"/>
        </w:rPr>
        <w:t>因此</w:t>
      </w:r>
      <w:r w:rsidR="005F2ABB" w:rsidRPr="00A370ED">
        <w:rPr>
          <w:rFonts w:ascii="Porsche Next" w:eastAsia="華康黑體 Std W3" w:hAnsi="Porsche Next" w:cs="Porsche Next"/>
          <w:color w:val="333333"/>
        </w:rPr>
        <w:t>可以縮小</w:t>
      </w:r>
      <w:r w:rsidRPr="00A370ED">
        <w:rPr>
          <w:rFonts w:ascii="Porsche Next" w:eastAsia="華康黑體 Std W3" w:hAnsi="Porsche Next" w:cs="Porsche Next"/>
          <w:color w:val="333333"/>
        </w:rPr>
        <w:t>電池</w:t>
      </w:r>
      <w:r w:rsidR="005F2ABB" w:rsidRPr="00A370ED">
        <w:rPr>
          <w:rFonts w:ascii="Porsche Next" w:eastAsia="華康黑體 Std W3" w:hAnsi="Porsche Next" w:cs="Porsche Next"/>
          <w:color w:val="333333"/>
        </w:rPr>
        <w:t>的</w:t>
      </w:r>
      <w:r w:rsidRPr="00A370ED">
        <w:rPr>
          <w:rFonts w:ascii="Porsche Next" w:eastAsia="華康黑體 Std W3" w:hAnsi="Porsche Next" w:cs="Porsche Next"/>
          <w:color w:val="333333"/>
        </w:rPr>
        <w:t>尺寸，</w:t>
      </w:r>
      <w:r w:rsidR="00FC6106">
        <w:rPr>
          <w:rFonts w:ascii="Porsche Next" w:eastAsia="華康黑體 Std W3" w:hAnsi="Porsche Next" w:cs="Porsche Next" w:hint="eastAsia"/>
          <w:color w:val="333333"/>
        </w:rPr>
        <w:t>卻</w:t>
      </w:r>
      <w:r w:rsidRPr="00A370ED">
        <w:rPr>
          <w:rFonts w:ascii="Porsche Next" w:eastAsia="華康黑體 Std W3" w:hAnsi="Porsche Next" w:cs="Porsche Next"/>
          <w:color w:val="333333"/>
        </w:rPr>
        <w:t>不會減少</w:t>
      </w:r>
      <w:r w:rsidR="00C90E5D" w:rsidRPr="00A370ED">
        <w:rPr>
          <w:rFonts w:ascii="Porsche Next" w:eastAsia="華康黑體 Std W3" w:hAnsi="Porsche Next" w:cs="Porsche Next"/>
          <w:color w:val="333333"/>
        </w:rPr>
        <w:t>電容量</w:t>
      </w:r>
      <w:r w:rsidRPr="00A370ED">
        <w:rPr>
          <w:rFonts w:ascii="Porsche Next" w:eastAsia="華康黑體 Std W3" w:hAnsi="Porsche Next" w:cs="Porsche Next"/>
          <w:color w:val="333333"/>
        </w:rPr>
        <w:t>。採用</w:t>
      </w:r>
      <w:r w:rsidR="00C90E5D" w:rsidRPr="00A370ED">
        <w:rPr>
          <w:rFonts w:ascii="Porsche Next" w:eastAsia="華康黑體 Std W3" w:hAnsi="Porsche Next" w:cs="Porsche Next"/>
          <w:color w:val="333333"/>
        </w:rPr>
        <w:t>此</w:t>
      </w:r>
      <w:r w:rsidRPr="00A370ED">
        <w:rPr>
          <w:rFonts w:ascii="Porsche Next" w:eastAsia="華康黑體 Std W3" w:hAnsi="Porsche Next" w:cs="Porsche Next"/>
          <w:color w:val="333333"/>
        </w:rPr>
        <w:t>新式原理可</w:t>
      </w:r>
      <w:r w:rsidR="00C90E5D" w:rsidRPr="00A370ED">
        <w:rPr>
          <w:rFonts w:ascii="Porsche Next" w:eastAsia="華康黑體 Std W3" w:hAnsi="Porsche Next" w:cs="Porsche Next"/>
          <w:color w:val="333333"/>
        </w:rPr>
        <w:t>以</w:t>
      </w:r>
      <w:r w:rsidRPr="00A370ED">
        <w:rPr>
          <w:rFonts w:ascii="Porsche Next" w:eastAsia="華康黑體 Std W3" w:hAnsi="Porsche Next" w:cs="Porsche Next"/>
          <w:color w:val="333333"/>
        </w:rPr>
        <w:t>減少電池</w:t>
      </w:r>
      <w:r w:rsidR="00C90E5D" w:rsidRPr="00A370ED">
        <w:rPr>
          <w:rFonts w:ascii="Porsche Next" w:eastAsia="華康黑體 Std W3" w:hAnsi="Porsche Next" w:cs="Porsche Next"/>
          <w:color w:val="333333"/>
        </w:rPr>
        <w:t>的</w:t>
      </w:r>
      <w:r w:rsidRPr="00A370ED">
        <w:rPr>
          <w:rFonts w:ascii="Porsche Next" w:eastAsia="華康黑體 Std W3" w:hAnsi="Porsche Next" w:cs="Porsche Next"/>
          <w:color w:val="333333"/>
        </w:rPr>
        <w:t>內部電阻，</w:t>
      </w:r>
      <w:r w:rsidR="00C90E5D" w:rsidRPr="00A370ED">
        <w:rPr>
          <w:rFonts w:ascii="Porsche Next" w:eastAsia="華康黑體 Std W3" w:hAnsi="Porsche Next" w:cs="Porsche Next"/>
          <w:color w:val="333333"/>
        </w:rPr>
        <w:t>並可</w:t>
      </w:r>
      <w:r w:rsidRPr="00A370ED">
        <w:rPr>
          <w:rFonts w:ascii="Porsche Next" w:eastAsia="華康黑體 Std W3" w:hAnsi="Porsche Next" w:cs="Porsche Next"/>
          <w:color w:val="333333"/>
        </w:rPr>
        <w:t>在電力回收過程中吸收更多能源，</w:t>
      </w:r>
      <w:r w:rsidR="00C90E5D" w:rsidRPr="00A370ED">
        <w:rPr>
          <w:rFonts w:ascii="Porsche Next" w:eastAsia="華康黑體 Std W3" w:hAnsi="Porsche Next" w:cs="Porsche Next"/>
          <w:color w:val="333333"/>
        </w:rPr>
        <w:t>更有效率地</w:t>
      </w:r>
      <w:r w:rsidRPr="00A370ED">
        <w:rPr>
          <w:rFonts w:ascii="Porsche Next" w:eastAsia="華康黑體 Std W3" w:hAnsi="Porsche Next" w:cs="Porsche Next"/>
          <w:color w:val="333333"/>
        </w:rPr>
        <w:t>快速充電，</w:t>
      </w:r>
      <w:r w:rsidRPr="00A370ED">
        <w:rPr>
          <w:rFonts w:ascii="Porsche Next" w:eastAsia="華康黑體 Std W3" w:hAnsi="Porsche Next" w:cs="Porsche Next"/>
          <w:color w:val="333333"/>
        </w:rPr>
        <w:t xml:space="preserve">Cellforce </w:t>
      </w:r>
      <w:r w:rsidRPr="00A370ED">
        <w:rPr>
          <w:rFonts w:ascii="Porsche Next" w:eastAsia="華康黑體 Std W3" w:hAnsi="Porsche Next" w:cs="Porsche Next"/>
          <w:color w:val="333333"/>
        </w:rPr>
        <w:t>電池</w:t>
      </w:r>
      <w:r w:rsidR="00C90E5D" w:rsidRPr="00A370ED">
        <w:rPr>
          <w:rFonts w:ascii="Porsche Next" w:eastAsia="華康黑體 Std W3" w:hAnsi="Porsche Next" w:cs="Porsche Next"/>
          <w:color w:val="333333"/>
        </w:rPr>
        <w:t>還有</w:t>
      </w:r>
      <w:r w:rsidRPr="00A370ED">
        <w:rPr>
          <w:rFonts w:ascii="Porsche Next" w:eastAsia="華康黑體 Std W3" w:hAnsi="Porsche Next" w:cs="Porsche Next"/>
          <w:color w:val="333333"/>
        </w:rPr>
        <w:t>另一個特色是耐高溫。這些指標</w:t>
      </w:r>
      <w:r w:rsidR="00C90E5D" w:rsidRPr="00A370ED">
        <w:rPr>
          <w:rFonts w:ascii="Porsche Next" w:eastAsia="華康黑體 Std W3" w:hAnsi="Porsche Next" w:cs="Porsche Next"/>
          <w:color w:val="333333"/>
        </w:rPr>
        <w:t>在</w:t>
      </w:r>
      <w:r w:rsidRPr="00A370ED">
        <w:rPr>
          <w:rFonts w:ascii="Porsche Next" w:eastAsia="華康黑體 Std W3" w:hAnsi="Porsche Next" w:cs="Porsche Next"/>
          <w:color w:val="333333"/>
        </w:rPr>
        <w:t>賽車</w:t>
      </w:r>
      <w:r w:rsidR="00C90E5D" w:rsidRPr="00A370ED">
        <w:rPr>
          <w:rFonts w:ascii="Porsche Next" w:eastAsia="華康黑體 Std W3" w:hAnsi="Porsche Next" w:cs="Porsche Next"/>
          <w:color w:val="333333"/>
        </w:rPr>
        <w:t>中非常</w:t>
      </w:r>
      <w:r w:rsidRPr="00A370ED">
        <w:rPr>
          <w:rFonts w:ascii="Porsche Next" w:eastAsia="華康黑體 Std W3" w:hAnsi="Porsche Next" w:cs="Porsche Next"/>
          <w:color w:val="333333"/>
        </w:rPr>
        <w:t>重要。</w:t>
      </w:r>
    </w:p>
    <w:p w14:paraId="5EAC87D6" w14:textId="00310AA4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全球化學領導品牌巴斯夫</w:t>
      </w:r>
      <w:r w:rsidR="00C90E5D" w:rsidRPr="00A370ED">
        <w:rPr>
          <w:rFonts w:ascii="Porsche Next" w:eastAsia="華康黑體 Std W3" w:hAnsi="Porsche Next" w:cs="Porsche Next"/>
          <w:color w:val="333333"/>
        </w:rPr>
        <w:t>是</w:t>
      </w:r>
      <w:r w:rsidRPr="00A370ED">
        <w:rPr>
          <w:rFonts w:ascii="Porsche Next" w:eastAsia="華康黑體 Std W3" w:hAnsi="Porsche Next" w:cs="Porsche Next"/>
          <w:color w:val="333333"/>
        </w:rPr>
        <w:t>次世代鋰離子電池的研發</w:t>
      </w:r>
      <w:r w:rsidR="00C90E5D" w:rsidRPr="00A370ED">
        <w:rPr>
          <w:rFonts w:ascii="Porsche Next" w:eastAsia="華康黑體 Std W3" w:hAnsi="Porsche Next" w:cs="Porsche Next"/>
          <w:color w:val="333333"/>
        </w:rPr>
        <w:t>夥伴</w:t>
      </w:r>
      <w:r w:rsidRPr="00A370ED">
        <w:rPr>
          <w:rFonts w:ascii="Porsche Next" w:eastAsia="華康黑體 Std W3" w:hAnsi="Porsche Next" w:cs="Porsche Next"/>
          <w:color w:val="333333"/>
        </w:rPr>
        <w:t>。巴斯夫將為高性能電芯提供高能量</w:t>
      </w:r>
      <w:r w:rsidRPr="00A370ED">
        <w:rPr>
          <w:rFonts w:ascii="Porsche Next" w:eastAsia="華康黑體 Std W3" w:hAnsi="Porsche Next" w:cs="Porsche Next"/>
          <w:color w:val="333333"/>
        </w:rPr>
        <w:t xml:space="preserve"> HED</w:t>
      </w:r>
      <w:r w:rsidRPr="00A370ED">
        <w:rPr>
          <w:rFonts w:ascii="Porsche Next" w:eastAsia="華康黑體 Std W3" w:hAnsi="Porsche Next" w:cs="Porsche Next"/>
          <w:color w:val="333333"/>
          <w:vertAlign w:val="superscript"/>
        </w:rPr>
        <w:t>TM</w:t>
      </w:r>
      <w:r w:rsidRPr="00A370ED">
        <w:rPr>
          <w:rFonts w:ascii="Porsche Next" w:eastAsia="華康黑體 Std W3" w:hAnsi="Porsche Next" w:cs="Porsche Next"/>
          <w:color w:val="333333"/>
        </w:rPr>
        <w:t xml:space="preserve"> NCM </w:t>
      </w:r>
      <w:r w:rsidRPr="00A370ED">
        <w:rPr>
          <w:rFonts w:ascii="Porsche Next" w:eastAsia="華康黑體 Std W3" w:hAnsi="Porsche Next" w:cs="Porsche Next"/>
          <w:color w:val="333333"/>
        </w:rPr>
        <w:t>陰極材料，使電芯具備快速充電</w:t>
      </w:r>
      <w:r w:rsidR="00C90E5D" w:rsidRPr="00A370ED">
        <w:rPr>
          <w:rFonts w:ascii="Porsche Next" w:eastAsia="華康黑體 Std W3" w:hAnsi="Porsche Next" w:cs="Porsche Next"/>
          <w:color w:val="333333"/>
        </w:rPr>
        <w:t>的</w:t>
      </w:r>
      <w:r w:rsidRPr="00A370ED">
        <w:rPr>
          <w:rFonts w:ascii="Porsche Next" w:eastAsia="華康黑體 Std W3" w:hAnsi="Porsche Next" w:cs="Porsche Next"/>
          <w:color w:val="333333"/>
        </w:rPr>
        <w:t>能力與高能量密度。芬蘭哈爾亞瓦爾塔的前驅陰極活性材料工廠，以及德國布蘭登堡施瓦爾茨海德的楊極活性材料工廠</w:t>
      </w:r>
      <w:r w:rsidR="00FB2BB1" w:rsidRPr="00A370ED">
        <w:rPr>
          <w:rFonts w:ascii="Porsche Next" w:eastAsia="華康黑體 Std W3" w:hAnsi="Porsche Next" w:cs="Porsche Next"/>
          <w:color w:val="333333"/>
        </w:rPr>
        <w:t>，</w:t>
      </w:r>
      <w:r w:rsidR="00035634">
        <w:rPr>
          <w:rFonts w:ascii="Porsche Next" w:eastAsia="華康黑體 Std W3" w:hAnsi="Porsche Next" w:cs="Porsche Next" w:hint="eastAsia"/>
          <w:color w:val="333333"/>
        </w:rPr>
        <w:t>讓</w:t>
      </w:r>
      <w:r w:rsidRPr="00A370ED">
        <w:rPr>
          <w:rFonts w:ascii="Porsche Next" w:eastAsia="華康黑體 Std W3" w:hAnsi="Porsche Next" w:cs="Porsche Next"/>
          <w:color w:val="333333"/>
        </w:rPr>
        <w:t>巴斯夫</w:t>
      </w:r>
      <w:r w:rsidR="00FB2BB1" w:rsidRPr="00A370ED">
        <w:rPr>
          <w:rFonts w:ascii="Porsche Next" w:eastAsia="華康黑體 Std W3" w:hAnsi="Porsche Next" w:cs="Porsche Next"/>
          <w:color w:val="333333"/>
        </w:rPr>
        <w:t>可以</w:t>
      </w:r>
      <w:r w:rsidRPr="00A370ED">
        <w:rPr>
          <w:rFonts w:ascii="Porsche Next" w:eastAsia="華康黑體 Std W3" w:hAnsi="Porsche Next" w:cs="Porsche Next"/>
          <w:color w:val="333333"/>
        </w:rPr>
        <w:t>從</w:t>
      </w:r>
      <w:r w:rsidRPr="00A370ED">
        <w:rPr>
          <w:rFonts w:ascii="Porsche Next" w:eastAsia="華康黑體 Std W3" w:hAnsi="Porsche Next" w:cs="Porsche Next"/>
          <w:color w:val="333333"/>
        </w:rPr>
        <w:t xml:space="preserve"> 2022 </w:t>
      </w:r>
      <w:r w:rsidRPr="00A370ED">
        <w:rPr>
          <w:rFonts w:ascii="Porsche Next" w:eastAsia="華康黑體 Std W3" w:hAnsi="Porsche Next" w:cs="Porsche Next"/>
          <w:color w:val="333333"/>
        </w:rPr>
        <w:t>年開始提供低碳足跡的電池原料，同時</w:t>
      </w:r>
      <w:r w:rsidR="00FB2BB1" w:rsidRPr="00A370ED">
        <w:rPr>
          <w:rFonts w:ascii="Porsche Next" w:eastAsia="華康黑體 Std W3" w:hAnsi="Porsche Next" w:cs="Porsche Next"/>
          <w:color w:val="333333"/>
        </w:rPr>
        <w:t>成為</w:t>
      </w:r>
      <w:r w:rsidRPr="00A370ED">
        <w:rPr>
          <w:rFonts w:ascii="Porsche Next" w:eastAsia="華康黑體 Std W3" w:hAnsi="Porsche Next" w:cs="Porsche Next"/>
          <w:color w:val="333333"/>
        </w:rPr>
        <w:t>引領業界</w:t>
      </w:r>
      <w:r w:rsidR="00FB2BB1" w:rsidRPr="00A370ED">
        <w:rPr>
          <w:rFonts w:ascii="Porsche Next" w:eastAsia="華康黑體 Std W3" w:hAnsi="Porsche Next" w:cs="Porsche Next"/>
          <w:color w:val="333333"/>
        </w:rPr>
        <w:t>的</w:t>
      </w:r>
      <w:r w:rsidRPr="00A370ED">
        <w:rPr>
          <w:rFonts w:ascii="Porsche Next" w:eastAsia="華康黑體 Std W3" w:hAnsi="Porsche Next" w:cs="Porsche Next"/>
          <w:color w:val="333333"/>
        </w:rPr>
        <w:t>標準。</w:t>
      </w:r>
    </w:p>
    <w:p w14:paraId="1BE3FE00" w14:textId="4BBF7C40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未來</w:t>
      </w:r>
      <w:r w:rsidR="00FB2BB1" w:rsidRPr="00A370ED">
        <w:rPr>
          <w:rFonts w:ascii="Porsche Next" w:eastAsia="華康黑體 Std W3" w:hAnsi="Porsche Next" w:cs="Porsche Next"/>
          <w:color w:val="333333"/>
        </w:rPr>
        <w:t>將</w:t>
      </w:r>
      <w:r w:rsidRPr="00A370ED">
        <w:rPr>
          <w:rFonts w:ascii="Porsche Next" w:eastAsia="華康黑體 Std W3" w:hAnsi="Porsche Next" w:cs="Porsche Next"/>
          <w:color w:val="333333"/>
        </w:rPr>
        <w:t>由巴斯夫位於施瓦爾茨海德的原型電池回收廠</w:t>
      </w:r>
      <w:r w:rsidR="00FB2BB1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處理</w:t>
      </w:r>
      <w:r w:rsidR="00FB2BB1" w:rsidRPr="00A370ED">
        <w:rPr>
          <w:rFonts w:ascii="Porsche Next" w:eastAsia="華康黑體 Std W3" w:hAnsi="Porsche Next" w:cs="Porsche Next"/>
          <w:color w:val="333333"/>
        </w:rPr>
        <w:t xml:space="preserve"> Cellforce </w:t>
      </w:r>
      <w:r w:rsidR="00FB2BB1" w:rsidRPr="00A370ED">
        <w:rPr>
          <w:rFonts w:ascii="Porsche Next" w:eastAsia="華康黑體 Std W3" w:hAnsi="Porsche Next" w:cs="Porsche Next"/>
          <w:color w:val="333333"/>
        </w:rPr>
        <w:t>生產電池產生的廢棄物</w:t>
      </w:r>
      <w:r w:rsidRPr="00A370ED">
        <w:rPr>
          <w:rFonts w:ascii="Porsche Next" w:eastAsia="華康黑體 Std W3" w:hAnsi="Porsche Next" w:cs="Porsche Next"/>
          <w:color w:val="333333"/>
        </w:rPr>
        <w:t>，</w:t>
      </w:r>
      <w:r w:rsidR="00FB2BB1" w:rsidRPr="00A370ED">
        <w:rPr>
          <w:rFonts w:ascii="Porsche Next" w:eastAsia="華康黑體 Std W3" w:hAnsi="Porsche Next" w:cs="Porsche Next"/>
          <w:color w:val="333333"/>
        </w:rPr>
        <w:t>以</w:t>
      </w:r>
      <w:r w:rsidRPr="00A370ED">
        <w:rPr>
          <w:rFonts w:ascii="Porsche Next" w:eastAsia="華康黑體 Std W3" w:hAnsi="Porsche Next" w:cs="Porsche Next"/>
          <w:color w:val="333333"/>
        </w:rPr>
        <w:t>形成封閉循環。鋰、鎳、鈷、錳等材料將透過濕法冶金處理，重新進入陰極活性材料的生產線。</w:t>
      </w:r>
    </w:p>
    <w:p w14:paraId="14941700" w14:textId="0C0E748D" w:rsidR="00561738" w:rsidRPr="00A370ED" w:rsidRDefault="004F0ABD">
      <w:pPr>
        <w:autoSpaceDE w:val="0"/>
        <w:autoSpaceDN w:val="0"/>
        <w:adjustRightInd w:val="0"/>
        <w:spacing w:line="360" w:lineRule="auto"/>
        <w:jc w:val="both"/>
        <w:rPr>
          <w:rFonts w:ascii="Porsche Next" w:eastAsia="華康黑體 Std W3" w:hAnsi="Porsche Next" w:cs="Porsche Next"/>
          <w:b/>
          <w:bCs/>
          <w:color w:val="333333"/>
        </w:rPr>
      </w:pPr>
      <w:r w:rsidRPr="00A370ED">
        <w:rPr>
          <w:rFonts w:ascii="Porsche Next" w:eastAsia="華康黑體 Std W3" w:hAnsi="Porsche Next" w:cs="Porsche Next"/>
          <w:b/>
        </w:rPr>
        <w:t>研發大幅減少二氧化碳排放的</w:t>
      </w:r>
      <w:r w:rsidRPr="00A370ED">
        <w:rPr>
          <w:rFonts w:ascii="Porsche Next" w:eastAsia="華康黑體 Std W3" w:hAnsi="Porsche Next" w:cs="Porsche Next"/>
          <w:b/>
        </w:rPr>
        <w:t xml:space="preserve"> eFuel</w:t>
      </w:r>
    </w:p>
    <w:p w14:paraId="10431C0A" w14:textId="3C24D182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lastRenderedPageBreak/>
        <w:t>艾克森美孚與保時捷</w:t>
      </w:r>
      <w:r w:rsidR="00FB2BB1" w:rsidRPr="00A370ED">
        <w:rPr>
          <w:rFonts w:ascii="Porsche Next" w:eastAsia="華康黑體 Std W3" w:hAnsi="Porsche Next" w:cs="Porsche Next"/>
          <w:color w:val="333333"/>
        </w:rPr>
        <w:t>正在</w:t>
      </w:r>
      <w:r w:rsidRPr="00A370ED">
        <w:rPr>
          <w:rFonts w:ascii="Porsche Next" w:eastAsia="華康黑體 Std W3" w:hAnsi="Porsche Next" w:cs="Porsche Next"/>
          <w:color w:val="333333"/>
        </w:rPr>
        <w:t>透過賽車</w:t>
      </w:r>
      <w:r w:rsidR="00FB2BB1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測試全新的合成燃料。從</w:t>
      </w:r>
      <w:r w:rsidRPr="00A370ED">
        <w:rPr>
          <w:rFonts w:ascii="Porsche Next" w:eastAsia="華康黑體 Std W3" w:hAnsi="Porsche Next" w:cs="Porsche Next"/>
          <w:color w:val="333333"/>
        </w:rPr>
        <w:t xml:space="preserve"> 2021 </w:t>
      </w:r>
      <w:r w:rsidRPr="00A370ED">
        <w:rPr>
          <w:rFonts w:ascii="Porsche Next" w:eastAsia="華康黑體 Std W3" w:hAnsi="Porsche Next" w:cs="Porsche Next"/>
          <w:color w:val="333333"/>
        </w:rPr>
        <w:t>年賽季開始，所有參與</w:t>
      </w:r>
      <w:r w:rsidRPr="00A370ED">
        <w:rPr>
          <w:rFonts w:ascii="Porsche Next" w:eastAsia="華康黑體 Std W3" w:hAnsi="Porsche Next" w:cs="Porsche Next"/>
          <w:color w:val="333333"/>
        </w:rPr>
        <w:t xml:space="preserve"> Porsche Mobil 1 Supercup </w:t>
      </w:r>
      <w:r w:rsidRPr="00A370ED">
        <w:rPr>
          <w:rFonts w:ascii="Porsche Next" w:eastAsia="華康黑體 Std W3" w:hAnsi="Porsche Next" w:cs="Porsche Next"/>
          <w:color w:val="333333"/>
        </w:rPr>
        <w:t>的全新</w:t>
      </w:r>
      <w:r w:rsidRPr="00A370ED">
        <w:rPr>
          <w:rFonts w:ascii="Porsche Next" w:eastAsia="華康黑體 Std W3" w:hAnsi="Porsche Next" w:cs="Porsche Next"/>
          <w:color w:val="333333"/>
        </w:rPr>
        <w:t xml:space="preserve"> 911 GT3 Cup </w:t>
      </w:r>
      <w:r w:rsidRPr="00A370ED">
        <w:rPr>
          <w:rFonts w:ascii="Porsche Next" w:eastAsia="華康黑體 Std W3" w:hAnsi="Porsche Next" w:cs="Porsche Next"/>
          <w:color w:val="333333"/>
        </w:rPr>
        <w:t>賽車皆採用艾克森美孚準備的生物基底</w:t>
      </w:r>
      <w:r w:rsidRPr="00A370ED">
        <w:rPr>
          <w:rFonts w:ascii="Porsche Next" w:eastAsia="華康黑體 Std W3" w:hAnsi="Porsche Next" w:cs="Porsche Next"/>
          <w:color w:val="333333"/>
        </w:rPr>
        <w:t xml:space="preserve"> Esso </w:t>
      </w:r>
      <w:r w:rsidRPr="00A370ED">
        <w:rPr>
          <w:rFonts w:ascii="Porsche Next" w:eastAsia="華康黑體 Std W3" w:hAnsi="Porsche Next" w:cs="Porsche Next"/>
          <w:color w:val="333333"/>
        </w:rPr>
        <w:t>再生賽車燃料。</w:t>
      </w:r>
      <w:r w:rsidR="00FB2BB1" w:rsidRPr="00A370ED">
        <w:rPr>
          <w:rFonts w:ascii="Porsche Next" w:eastAsia="華康黑體 Std W3" w:hAnsi="Porsche Next" w:cs="Porsche Next"/>
          <w:color w:val="333333"/>
        </w:rPr>
        <w:t>在</w:t>
      </w:r>
      <w:r w:rsidR="00FB2BB1" w:rsidRPr="00A370ED">
        <w:rPr>
          <w:rFonts w:ascii="Porsche Next" w:eastAsia="華康黑體 Std W3" w:hAnsi="Porsche Next" w:cs="Porsche Next"/>
          <w:color w:val="333333"/>
        </w:rPr>
        <w:t xml:space="preserve"> 2022 </w:t>
      </w:r>
      <w:r w:rsidR="00FB2BB1" w:rsidRPr="00A370ED">
        <w:rPr>
          <w:rFonts w:ascii="Porsche Next" w:eastAsia="華康黑體 Std W3" w:hAnsi="Porsche Next" w:cs="Porsche Next"/>
          <w:color w:val="333333"/>
        </w:rPr>
        <w:t>年賽季，將開始生產</w:t>
      </w:r>
      <w:r w:rsidRPr="00A370ED">
        <w:rPr>
          <w:rFonts w:ascii="Porsche Next" w:eastAsia="華康黑體 Std W3" w:hAnsi="Porsche Next" w:cs="Porsche Next"/>
          <w:color w:val="333333"/>
        </w:rPr>
        <w:t>採用氫氣與捕獲</w:t>
      </w:r>
      <w:r w:rsidR="00FB2BB1" w:rsidRPr="00A370ED">
        <w:rPr>
          <w:rFonts w:ascii="Porsche Next" w:eastAsia="華康黑體 Std W3" w:hAnsi="Porsche Next" w:cs="Porsche Next"/>
          <w:color w:val="333333"/>
        </w:rPr>
        <w:t>之</w:t>
      </w:r>
      <w:r w:rsidRPr="00A370ED">
        <w:rPr>
          <w:rFonts w:ascii="Porsche Next" w:eastAsia="華康黑體 Std W3" w:hAnsi="Porsche Next" w:cs="Porsche Next"/>
          <w:color w:val="333333"/>
        </w:rPr>
        <w:t>二氧化碳製成的</w:t>
      </w:r>
      <w:r w:rsidRPr="00A370ED">
        <w:rPr>
          <w:rFonts w:ascii="Porsche Next" w:eastAsia="華康黑體 Std W3" w:hAnsi="Porsche Next" w:cs="Porsche Next"/>
          <w:color w:val="333333"/>
        </w:rPr>
        <w:t xml:space="preserve"> eFuel</w:t>
      </w:r>
      <w:r w:rsidRPr="00A370ED">
        <w:rPr>
          <w:rFonts w:ascii="Porsche Next" w:eastAsia="華康黑體 Std W3" w:hAnsi="Porsche Next" w:cs="Porsche Next"/>
          <w:color w:val="333333"/>
        </w:rPr>
        <w:t>。保時捷與艾克森美孚</w:t>
      </w:r>
      <w:r w:rsidR="00FB2BB1" w:rsidRPr="00A370ED">
        <w:rPr>
          <w:rFonts w:ascii="Porsche Next" w:eastAsia="華康黑體 Std W3" w:hAnsi="Porsche Next" w:cs="Porsche Next"/>
          <w:color w:val="333333"/>
        </w:rPr>
        <w:t>將</w:t>
      </w:r>
      <w:r w:rsidRPr="00A370ED">
        <w:rPr>
          <w:rFonts w:ascii="Porsche Next" w:eastAsia="華康黑體 Std W3" w:hAnsi="Porsche Next" w:cs="Porsche Next"/>
          <w:color w:val="333333"/>
        </w:rPr>
        <w:t>透過國際統一規格賽向外界展示，即</w:t>
      </w:r>
      <w:r w:rsidR="00FB2BB1" w:rsidRPr="00A370ED">
        <w:rPr>
          <w:rFonts w:ascii="Porsche Next" w:eastAsia="華康黑體 Std W3" w:hAnsi="Porsche Next" w:cs="Porsche Next"/>
          <w:color w:val="333333"/>
        </w:rPr>
        <w:t>使</w:t>
      </w:r>
      <w:r w:rsidRPr="00A370ED">
        <w:rPr>
          <w:rFonts w:ascii="Porsche Next" w:eastAsia="華康黑體 Std W3" w:hAnsi="Porsche Next" w:cs="Porsche Next"/>
          <w:color w:val="333333"/>
        </w:rPr>
        <w:t>在最嚴苛的環境下，再生合成燃料</w:t>
      </w:r>
      <w:r w:rsidR="00FB2BB1" w:rsidRPr="00A370ED">
        <w:rPr>
          <w:rFonts w:ascii="Porsche Next" w:eastAsia="華康黑體 Std W3" w:hAnsi="Porsche Next" w:cs="Porsche Next"/>
          <w:color w:val="333333"/>
        </w:rPr>
        <w:t>同樣</w:t>
      </w:r>
      <w:r w:rsidRPr="00A370ED">
        <w:rPr>
          <w:rFonts w:ascii="Porsche Next" w:eastAsia="華康黑體 Std W3" w:hAnsi="Porsche Next" w:cs="Porsche Next"/>
          <w:color w:val="333333"/>
        </w:rPr>
        <w:t>非常可靠</w:t>
      </w:r>
      <w:r w:rsidR="00EF63FE" w:rsidRPr="00A370ED">
        <w:rPr>
          <w:rFonts w:ascii="Porsche Next" w:eastAsia="華康黑體 Std W3" w:hAnsi="Porsche Next" w:cs="Porsche Next"/>
          <w:color w:val="333333"/>
        </w:rPr>
        <w:t>。</w:t>
      </w:r>
      <w:r w:rsidRPr="00A370ED">
        <w:rPr>
          <w:rFonts w:ascii="Porsche Next" w:eastAsia="華康黑體 Std W3" w:hAnsi="Porsche Next" w:cs="Porsche Next"/>
          <w:color w:val="333333"/>
        </w:rPr>
        <w:t>未來</w:t>
      </w:r>
      <w:r w:rsidR="00EF63FE">
        <w:rPr>
          <w:rFonts w:ascii="Porsche Next" w:eastAsia="華康黑體 Std W3" w:hAnsi="Porsche Next" w:cs="Porsche Next" w:hint="eastAsia"/>
          <w:color w:val="333333"/>
        </w:rPr>
        <w:t>也</w:t>
      </w:r>
      <w:r w:rsidRPr="00A370ED">
        <w:rPr>
          <w:rFonts w:ascii="Porsche Next" w:eastAsia="華康黑體 Std W3" w:hAnsi="Porsche Next" w:cs="Porsche Next"/>
          <w:color w:val="333333"/>
        </w:rPr>
        <w:t>能運用獲得</w:t>
      </w:r>
      <w:r w:rsidR="00FB2BB1" w:rsidRPr="00A370ED">
        <w:rPr>
          <w:rFonts w:ascii="Porsche Next" w:eastAsia="華康黑體 Std W3" w:hAnsi="Porsche Next" w:cs="Porsche Next"/>
          <w:color w:val="333333"/>
        </w:rPr>
        <w:t>之</w:t>
      </w:r>
      <w:r w:rsidRPr="00A370ED">
        <w:rPr>
          <w:rFonts w:ascii="Porsche Next" w:eastAsia="華康黑體 Std W3" w:hAnsi="Porsche Next" w:cs="Porsche Next"/>
          <w:color w:val="333333"/>
        </w:rPr>
        <w:t>經驗</w:t>
      </w:r>
      <w:r w:rsidR="00FB2BB1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共同開發此種燃料。</w:t>
      </w:r>
    </w:p>
    <w:p w14:paraId="79977895" w14:textId="3A34CE59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</w:rPr>
        <w:t xml:space="preserve">eFuel </w:t>
      </w:r>
      <w:r w:rsidRPr="00A370ED">
        <w:rPr>
          <w:rFonts w:ascii="Porsche Next" w:eastAsia="華康黑體 Std W3" w:hAnsi="Porsche Next" w:cs="Porsche Next"/>
        </w:rPr>
        <w:t>將</w:t>
      </w:r>
      <w:r w:rsidR="004B0B80" w:rsidRPr="00A370ED">
        <w:rPr>
          <w:rFonts w:ascii="Porsche Next" w:eastAsia="華康黑體 Std W3" w:hAnsi="Porsche Next" w:cs="Porsche Next"/>
        </w:rPr>
        <w:t>擷取自</w:t>
      </w:r>
      <w:r w:rsidRPr="00A370ED">
        <w:rPr>
          <w:rFonts w:ascii="Porsche Next" w:eastAsia="華康黑體 Std W3" w:hAnsi="Porsche Next" w:cs="Porsche Next"/>
        </w:rPr>
        <w:t>智利的</w:t>
      </w:r>
      <w:r w:rsidRPr="00A370ED">
        <w:rPr>
          <w:rFonts w:ascii="Porsche Next" w:eastAsia="華康黑體 Std W3" w:hAnsi="Porsche Next" w:cs="Porsche Next"/>
        </w:rPr>
        <w:t xml:space="preserve"> </w:t>
      </w:r>
      <w:hyperlink r:id="rId13" w:tgtFrame="_blank" w:history="1">
        <w:r w:rsidRPr="00A370ED">
          <w:rPr>
            <w:rStyle w:val="Hyperlink"/>
            <w:rFonts w:ascii="Porsche Next" w:eastAsia="華康黑體 Std W3" w:hAnsi="Porsche Next" w:cs="Porsche Next"/>
            <w:color w:val="auto"/>
            <w:sz w:val="24"/>
          </w:rPr>
          <w:t xml:space="preserve">Haru Oni </w:t>
        </w:r>
        <w:r w:rsidRPr="00A370ED">
          <w:rPr>
            <w:rStyle w:val="Hyperlink"/>
            <w:rFonts w:ascii="Porsche Next" w:eastAsia="華康黑體 Std W3" w:hAnsi="Porsche Next" w:cs="Porsche Next"/>
            <w:color w:val="auto"/>
            <w:sz w:val="24"/>
          </w:rPr>
          <w:t>實驗工廠</w:t>
        </w:r>
        <w:r w:rsidRPr="00A370ED">
          <w:rPr>
            <w:rStyle w:val="Hyperlink"/>
            <w:rFonts w:ascii="Porsche Next" w:eastAsia="華康黑體 Std W3" w:hAnsi="Porsche Next" w:cs="Porsche Next"/>
            <w:color w:val="auto"/>
            <w:sz w:val="24"/>
          </w:rPr>
          <w:t xml:space="preserve"> </w:t>
        </w:r>
      </w:hyperlink>
      <w:r w:rsidRPr="00A370ED">
        <w:rPr>
          <w:rFonts w:ascii="Porsche Next" w:eastAsia="華康黑體 Std W3" w:hAnsi="Porsche Next" w:cs="Porsche Next"/>
        </w:rPr>
        <w:t>，</w:t>
      </w:r>
      <w:r w:rsidR="004B0B80" w:rsidRPr="00A370ED">
        <w:rPr>
          <w:rFonts w:ascii="Porsche Next" w:eastAsia="華康黑體 Std W3" w:hAnsi="Porsche Next" w:cs="Porsche Next"/>
        </w:rPr>
        <w:t>因</w:t>
      </w:r>
      <w:r w:rsidRPr="00A370ED">
        <w:rPr>
          <w:rFonts w:ascii="Porsche Next" w:eastAsia="華康黑體 Std W3" w:hAnsi="Porsche Next" w:cs="Porsche Next"/>
        </w:rPr>
        <w:t>為此地的氫氣是使用風力與水力發電製造，並使用捕獲的二氧化碳製造甲醇。艾克森美孚將提供</w:t>
      </w:r>
      <w:r w:rsidR="004B0B80" w:rsidRPr="00A370ED">
        <w:rPr>
          <w:rFonts w:ascii="Porsche Next" w:eastAsia="華康黑體 Std W3" w:hAnsi="Porsche Next" w:cs="Porsche Next"/>
        </w:rPr>
        <w:t>使</w:t>
      </w:r>
      <w:r w:rsidRPr="00A370ED">
        <w:rPr>
          <w:rFonts w:ascii="Porsche Next" w:eastAsia="華康黑體 Std W3" w:hAnsi="Porsche Next" w:cs="Porsche Next"/>
        </w:rPr>
        <w:t>甲醇轉換成合成汽油需</w:t>
      </w:r>
      <w:r w:rsidR="004B0B80" w:rsidRPr="00A370ED">
        <w:rPr>
          <w:rFonts w:ascii="Porsche Next" w:eastAsia="華康黑體 Std W3" w:hAnsi="Porsche Next" w:cs="Porsche Next"/>
        </w:rPr>
        <w:t>要</w:t>
      </w:r>
      <w:r w:rsidRPr="00A370ED">
        <w:rPr>
          <w:rFonts w:ascii="Porsche Next" w:eastAsia="華康黑體 Std W3" w:hAnsi="Porsche Next" w:cs="Porsche Next"/>
        </w:rPr>
        <w:t>的技術執照，這便是所謂的甲醇到汽油合成技術。</w:t>
      </w:r>
      <w:r w:rsidRPr="00A370ED">
        <w:rPr>
          <w:rFonts w:ascii="Porsche Next" w:eastAsia="華康黑體 Std W3" w:hAnsi="Porsche Next" w:cs="Porsche Next"/>
          <w:color w:val="333333"/>
        </w:rPr>
        <w:t>在初始階段，預計從</w:t>
      </w:r>
      <w:r w:rsidRPr="00A370ED">
        <w:rPr>
          <w:rFonts w:ascii="Porsche Next" w:eastAsia="華康黑體 Std W3" w:hAnsi="Porsche Next" w:cs="Porsche Next"/>
          <w:color w:val="333333"/>
        </w:rPr>
        <w:t xml:space="preserve"> 2022 </w:t>
      </w:r>
      <w:r w:rsidRPr="00A370ED">
        <w:rPr>
          <w:rFonts w:ascii="Porsche Next" w:eastAsia="華康黑體 Std W3" w:hAnsi="Porsche Next" w:cs="Porsche Next"/>
          <w:color w:val="333333"/>
        </w:rPr>
        <w:t>年起每年生產超過</w:t>
      </w:r>
      <w:r w:rsidRPr="00A370ED">
        <w:rPr>
          <w:rFonts w:ascii="Porsche Next" w:eastAsia="華康黑體 Std W3" w:hAnsi="Porsche Next" w:cs="Porsche Next"/>
          <w:color w:val="333333"/>
        </w:rPr>
        <w:t xml:space="preserve"> 130,000 </w:t>
      </w:r>
      <w:r w:rsidRPr="00A370ED">
        <w:rPr>
          <w:rFonts w:ascii="Porsche Next" w:eastAsia="華康黑體 Std W3" w:hAnsi="Porsche Next" w:cs="Porsche Next"/>
          <w:color w:val="333333"/>
        </w:rPr>
        <w:t>公升的</w:t>
      </w:r>
      <w:r w:rsidRPr="00A370ED">
        <w:rPr>
          <w:rFonts w:ascii="Porsche Next" w:eastAsia="華康黑體 Std W3" w:hAnsi="Porsche Next" w:cs="Porsche Next"/>
          <w:color w:val="333333"/>
        </w:rPr>
        <w:t xml:space="preserve"> eFuel</w:t>
      </w:r>
      <w:r w:rsidRPr="00A370ED">
        <w:rPr>
          <w:rFonts w:ascii="Porsche Next" w:eastAsia="華康黑體 Std W3" w:hAnsi="Porsche Next" w:cs="Porsche Next"/>
          <w:color w:val="333333"/>
        </w:rPr>
        <w:t>。</w:t>
      </w:r>
      <w:r w:rsidR="004B0B80" w:rsidRPr="00A370ED">
        <w:rPr>
          <w:rFonts w:ascii="Porsche Next" w:eastAsia="華康黑體 Std W3" w:hAnsi="Porsche Next" w:cs="Porsche Next"/>
          <w:color w:val="333333"/>
        </w:rPr>
        <w:t>保時捷</w:t>
      </w:r>
      <w:r w:rsidRPr="00A370ED">
        <w:rPr>
          <w:rFonts w:ascii="Porsche Next" w:eastAsia="華康黑體 Std W3" w:hAnsi="Porsche Next" w:cs="Porsche Next"/>
          <w:color w:val="333333"/>
        </w:rPr>
        <w:t>為此款燃料的主要用戶，不僅會將智利生產的</w:t>
      </w:r>
      <w:r w:rsidRPr="00A370ED">
        <w:rPr>
          <w:rFonts w:ascii="Porsche Next" w:eastAsia="華康黑體 Std W3" w:hAnsi="Porsche Next" w:cs="Porsche Next"/>
          <w:color w:val="333333"/>
        </w:rPr>
        <w:t xml:space="preserve"> eFuel </w:t>
      </w:r>
      <w:r w:rsidRPr="00A370ED">
        <w:rPr>
          <w:rFonts w:ascii="Porsche Next" w:eastAsia="華康黑體 Std W3" w:hAnsi="Porsche Next" w:cs="Porsche Next"/>
          <w:color w:val="333333"/>
        </w:rPr>
        <w:t>用於</w:t>
      </w:r>
      <w:r w:rsidRPr="00A370ED">
        <w:rPr>
          <w:rFonts w:ascii="Porsche Next" w:eastAsia="華康黑體 Std W3" w:hAnsi="Porsche Next" w:cs="Porsche Next"/>
          <w:color w:val="333333"/>
        </w:rPr>
        <w:t xml:space="preserve"> 2022 </w:t>
      </w:r>
      <w:r w:rsidRPr="00A370ED">
        <w:rPr>
          <w:rFonts w:ascii="Porsche Next" w:eastAsia="華康黑體 Std W3" w:hAnsi="Porsche Next" w:cs="Porsche Next"/>
          <w:color w:val="333333"/>
        </w:rPr>
        <w:t>賽季的</w:t>
      </w:r>
      <w:r w:rsidRPr="00A370ED">
        <w:rPr>
          <w:rFonts w:ascii="Porsche Next" w:eastAsia="華康黑體 Std W3" w:hAnsi="Porsche Next" w:cs="Porsche Next"/>
          <w:color w:val="333333"/>
        </w:rPr>
        <w:t xml:space="preserve"> Porsche Mobil 1 Supercup</w:t>
      </w:r>
      <w:r w:rsidRPr="00A370ED">
        <w:rPr>
          <w:rFonts w:ascii="Porsche Next" w:eastAsia="華康黑體 Std W3" w:hAnsi="Porsche Next" w:cs="Porsche Next"/>
          <w:color w:val="333333"/>
        </w:rPr>
        <w:t>，</w:t>
      </w:r>
      <w:r w:rsidR="005C4105" w:rsidRPr="00A370ED">
        <w:rPr>
          <w:rFonts w:ascii="Porsche Next" w:eastAsia="華康黑體 Std W3" w:hAnsi="Porsche Next" w:cs="Porsche Next"/>
          <w:color w:val="333333"/>
        </w:rPr>
        <w:t>同時</w:t>
      </w:r>
      <w:r w:rsidRPr="00A370ED">
        <w:rPr>
          <w:rFonts w:ascii="Porsche Next" w:eastAsia="華康黑體 Std W3" w:hAnsi="Porsche Next" w:cs="Porsche Next"/>
          <w:color w:val="333333"/>
        </w:rPr>
        <w:t>會</w:t>
      </w:r>
      <w:r w:rsidR="005C4105" w:rsidRPr="00A370ED">
        <w:rPr>
          <w:rFonts w:ascii="Porsche Next" w:eastAsia="華康黑體 Std W3" w:hAnsi="Porsche Next" w:cs="Porsche Next"/>
          <w:color w:val="333333"/>
        </w:rPr>
        <w:t>運</w:t>
      </w:r>
      <w:r w:rsidRPr="00A370ED">
        <w:rPr>
          <w:rFonts w:ascii="Porsche Next" w:eastAsia="華康黑體 Std W3" w:hAnsi="Porsche Next" w:cs="Porsche Next"/>
          <w:color w:val="333333"/>
        </w:rPr>
        <w:t>用於保時捷體驗中心。</w:t>
      </w:r>
    </w:p>
    <w:p w14:paraId="68545FB1" w14:textId="77777777" w:rsidR="00236C5F" w:rsidRPr="00A370ED" w:rsidRDefault="00236C5F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  <w:lang w:val="en-GB"/>
        </w:rPr>
      </w:pPr>
    </w:p>
    <w:p w14:paraId="25624532" w14:textId="77777777" w:rsidR="008E31BA" w:rsidRPr="00A370ED" w:rsidRDefault="008E31BA" w:rsidP="0013202F">
      <w:pPr>
        <w:pStyle w:val="Presse-Standard"/>
        <w:rPr>
          <w:rFonts w:ascii="Porsche Next" w:eastAsia="華康黑體 Std W3" w:hAnsi="Porsche Next" w:cs="Porsche Next"/>
          <w:lang w:val="en-GB"/>
        </w:rPr>
        <w:sectPr w:rsidR="008E31BA" w:rsidRPr="00A370ED" w:rsidSect="008E31BA">
          <w:endnotePr>
            <w:numFmt w:val="decimal"/>
            <w:numRestart w:val="eachSect"/>
          </w:endnotePr>
          <w:type w:val="continuous"/>
          <w:pgSz w:w="11906" w:h="16838"/>
          <w:pgMar w:top="1276" w:right="1134" w:bottom="1134" w:left="1134" w:header="720" w:footer="720" w:gutter="0"/>
          <w:cols w:space="720"/>
          <w:docGrid w:linePitch="360"/>
        </w:sectPr>
      </w:pPr>
    </w:p>
    <w:p w14:paraId="42F9DAE0" w14:textId="77777777" w:rsidR="00561738" w:rsidRPr="00A370ED" w:rsidRDefault="004B0888">
      <w:pPr>
        <w:pStyle w:val="PAGColumn-Title"/>
        <w:keepNext w:val="0"/>
        <w:ind w:left="431" w:hanging="431"/>
        <w:outlineLvl w:val="1"/>
        <w:rPr>
          <w:rFonts w:ascii="Porsche Next" w:eastAsia="華康黑體 Std W3" w:hAnsi="Porsche Next" w:cs="Porsche Next"/>
        </w:rPr>
      </w:pPr>
      <w:bookmarkStart w:id="32" w:name="_Toc81607472"/>
      <w:bookmarkStart w:id="33" w:name="_Toc15909295"/>
      <w:bookmarkStart w:id="34" w:name="_Toc49962871"/>
      <w:r w:rsidRPr="00A370ED">
        <w:rPr>
          <w:rFonts w:ascii="Porsche Next" w:eastAsia="華康黑體 Std W3" w:hAnsi="Porsche Next" w:cs="Porsche Next"/>
          <w:color w:val="000000"/>
        </w:rPr>
        <w:lastRenderedPageBreak/>
        <w:t>外觀</w:t>
      </w:r>
      <w:bookmarkEnd w:id="32"/>
      <w:r w:rsidRPr="00A370ED">
        <w:rPr>
          <w:rFonts w:ascii="Porsche Next" w:eastAsia="華康黑體 Std W3" w:hAnsi="Porsche Next" w:cs="Porsche Next"/>
          <w:color w:val="000000"/>
        </w:rPr>
        <w:t xml:space="preserve"> </w:t>
      </w:r>
    </w:p>
    <w:p w14:paraId="064E88D6" w14:textId="77777777" w:rsidR="00561738" w:rsidRPr="00A370ED" w:rsidRDefault="004F0ABD">
      <w:pPr>
        <w:pStyle w:val="PAGHeadline-1-Chapter"/>
        <w:keepNext w:val="0"/>
        <w:ind w:left="431" w:hanging="431"/>
        <w:rPr>
          <w:rFonts w:ascii="Porsche Next" w:eastAsia="華康黑體 Std W3" w:hAnsi="Porsche Next" w:cs="Porsche Next"/>
        </w:rPr>
      </w:pPr>
      <w:bookmarkStart w:id="35" w:name="_Toc81607473"/>
      <w:r w:rsidRPr="00A370ED">
        <w:rPr>
          <w:rFonts w:ascii="Porsche Next" w:eastAsia="華康黑體 Std W3" w:hAnsi="Porsche Next" w:cs="Porsche Next"/>
        </w:rPr>
        <w:t>充滿保時捷</w:t>
      </w:r>
      <w:r w:rsidRPr="00A370ED">
        <w:rPr>
          <w:rFonts w:ascii="Porsche Next" w:eastAsia="華康黑體 Std W3" w:hAnsi="Porsche Next" w:cs="Porsche Next"/>
        </w:rPr>
        <w:t xml:space="preserve"> DNA </w:t>
      </w:r>
      <w:r w:rsidRPr="00A370ED">
        <w:rPr>
          <w:rFonts w:ascii="Porsche Next" w:eastAsia="華康黑體 Std W3" w:hAnsi="Porsche Next" w:cs="Porsche Next"/>
        </w:rPr>
        <w:t>的獨特外觀</w:t>
      </w:r>
      <w:bookmarkEnd w:id="35"/>
      <w:r w:rsidRPr="00A370ED">
        <w:rPr>
          <w:rFonts w:ascii="Porsche Next" w:eastAsia="華康黑體 Std W3" w:hAnsi="Porsche Next" w:cs="Porsche Next"/>
        </w:rPr>
        <w:t xml:space="preserve"> </w:t>
      </w:r>
    </w:p>
    <w:p w14:paraId="0DE43BD5" w14:textId="2D65942A" w:rsidR="00561738" w:rsidRPr="00A370ED" w:rsidRDefault="008F6E1B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</w:rPr>
        <w:t>「每一輛保時捷都必須</w:t>
      </w:r>
      <w:r w:rsidR="005C4105" w:rsidRPr="00A370ED">
        <w:rPr>
          <w:rFonts w:ascii="Porsche Next" w:eastAsia="華康黑體 Std W3" w:hAnsi="Porsche Next" w:cs="Porsche Next"/>
        </w:rPr>
        <w:t>在</w:t>
      </w:r>
      <w:r w:rsidRPr="00A370ED">
        <w:rPr>
          <w:rFonts w:ascii="Porsche Next" w:eastAsia="華康黑體 Std W3" w:hAnsi="Porsche Next" w:cs="Porsche Next"/>
        </w:rPr>
        <w:t>第一眼就</w:t>
      </w:r>
      <w:r w:rsidR="005C4105" w:rsidRPr="00A370ED">
        <w:rPr>
          <w:rFonts w:ascii="Porsche Next" w:eastAsia="華康黑體 Std W3" w:hAnsi="Porsche Next" w:cs="Porsche Next"/>
        </w:rPr>
        <w:t>能確</w:t>
      </w:r>
      <w:r w:rsidRPr="00A370ED">
        <w:rPr>
          <w:rFonts w:ascii="Porsche Next" w:eastAsia="華康黑體 Std W3" w:hAnsi="Porsche Next" w:cs="Porsche Next"/>
        </w:rPr>
        <w:t>認。我們</w:t>
      </w:r>
      <w:r w:rsidR="005C4105" w:rsidRPr="00A370ED">
        <w:rPr>
          <w:rFonts w:ascii="Porsche Next" w:eastAsia="華康黑體 Std W3" w:hAnsi="Porsche Next" w:cs="Porsche Next"/>
        </w:rPr>
        <w:t>將</w:t>
      </w:r>
      <w:r w:rsidRPr="00A370ED">
        <w:rPr>
          <w:rFonts w:ascii="Porsche Next" w:eastAsia="華康黑體 Std W3" w:hAnsi="Porsche Next" w:cs="Porsche Next"/>
        </w:rPr>
        <w:t>這些概念中設想的許多元素應用</w:t>
      </w:r>
      <w:r w:rsidR="005C4105" w:rsidRPr="00A370ED">
        <w:rPr>
          <w:rFonts w:ascii="Porsche Next" w:eastAsia="華康黑體 Std W3" w:hAnsi="Porsche Next" w:cs="Porsche Next"/>
        </w:rPr>
        <w:t>於</w:t>
      </w:r>
      <w:r w:rsidRPr="00A370ED">
        <w:rPr>
          <w:rFonts w:ascii="Porsche Next" w:eastAsia="華康黑體 Std W3" w:hAnsi="Porsche Next" w:cs="Porsche Next"/>
        </w:rPr>
        <w:t>量產車型</w:t>
      </w:r>
      <w:r w:rsidR="005C4105" w:rsidRPr="00A370ED">
        <w:rPr>
          <w:rFonts w:ascii="Porsche Next" w:eastAsia="華康黑體 Std W3" w:hAnsi="Porsche Next" w:cs="Porsche Next"/>
        </w:rPr>
        <w:t>中</w:t>
      </w:r>
      <w:r w:rsidRPr="00A370ED">
        <w:rPr>
          <w:rFonts w:ascii="Porsche Next" w:eastAsia="華康黑體 Std W3" w:hAnsi="Porsche Next" w:cs="Porsche Next"/>
        </w:rPr>
        <w:t>，賽車也不例外。我們的客戶賽車</w:t>
      </w:r>
      <w:r w:rsidR="005C4105" w:rsidRPr="00A370ED">
        <w:rPr>
          <w:rFonts w:ascii="Porsche Next" w:eastAsia="華康黑體 Std W3" w:hAnsi="Porsche Next" w:cs="Porsche Next"/>
        </w:rPr>
        <w:t>同樣是以</w:t>
      </w:r>
      <w:r w:rsidRPr="00A370ED">
        <w:rPr>
          <w:rFonts w:ascii="Porsche Next" w:eastAsia="華康黑體 Std W3" w:hAnsi="Porsche Next" w:cs="Porsche Next"/>
        </w:rPr>
        <w:t>量產型跑車</w:t>
      </w:r>
      <w:r w:rsidR="005C4105" w:rsidRPr="00A370ED">
        <w:rPr>
          <w:rFonts w:ascii="Porsche Next" w:eastAsia="華康黑體 Std W3" w:hAnsi="Porsche Next" w:cs="Porsche Next"/>
        </w:rPr>
        <w:t>為基礎而</w:t>
      </w:r>
      <w:r w:rsidRPr="00A370ED">
        <w:rPr>
          <w:rFonts w:ascii="Porsche Next" w:eastAsia="華康黑體 Std W3" w:hAnsi="Porsche Next" w:cs="Porsche Next"/>
        </w:rPr>
        <w:t>設計。</w:t>
      </w:r>
      <w:r w:rsidR="005C4105" w:rsidRPr="00A370ED">
        <w:rPr>
          <w:rFonts w:ascii="Porsche Next" w:eastAsia="華康黑體 Std W3" w:hAnsi="Porsche Next" w:cs="Porsche Next"/>
          <w:color w:val="333333"/>
        </w:rPr>
        <w:t>」</w:t>
      </w:r>
      <w:r w:rsidR="005C4105" w:rsidRPr="00A370ED">
        <w:rPr>
          <w:rFonts w:ascii="Porsche Next" w:eastAsia="華康黑體 Std W3" w:hAnsi="Porsche Next" w:cs="Porsche Next"/>
        </w:rPr>
        <w:t>保時捷首席設計師</w:t>
      </w:r>
      <w:r w:rsidR="005C4105" w:rsidRPr="00A370ED">
        <w:rPr>
          <w:rFonts w:ascii="Porsche Next" w:eastAsia="華康黑體 Std W3" w:hAnsi="Porsche Next" w:cs="Porsche Next"/>
        </w:rPr>
        <w:t xml:space="preserve"> Michael Mauer </w:t>
      </w:r>
      <w:r w:rsidR="005C4105" w:rsidRPr="00A370ED">
        <w:rPr>
          <w:rFonts w:ascii="Porsche Next" w:eastAsia="華康黑體 Std W3" w:hAnsi="Porsche Next" w:cs="Porsche Next"/>
        </w:rPr>
        <w:t>表示：「</w:t>
      </w:r>
      <w:r w:rsidRPr="00A370ED">
        <w:rPr>
          <w:rFonts w:ascii="Porsche Next" w:eastAsia="華康黑體 Std W3" w:hAnsi="Porsche Next" w:cs="Porsche Next"/>
          <w:color w:val="333333"/>
        </w:rPr>
        <w:t>在</w:t>
      </w:r>
      <w:r w:rsidRPr="00A370ED">
        <w:rPr>
          <w:rFonts w:ascii="Porsche Next" w:eastAsia="華康黑體 Std W3" w:hAnsi="Porsche Next" w:cs="Porsche Next"/>
          <w:color w:val="333333"/>
        </w:rPr>
        <w:t xml:space="preserve"> Mission R </w:t>
      </w:r>
      <w:r w:rsidRPr="00A370ED">
        <w:rPr>
          <w:rFonts w:ascii="Porsche Next" w:eastAsia="華康黑體 Std W3" w:hAnsi="Porsche Next" w:cs="Porsche Next"/>
          <w:color w:val="333333"/>
        </w:rPr>
        <w:t>願景中</w:t>
      </w:r>
      <w:r w:rsidR="005C4105" w:rsidRPr="00A370ED">
        <w:rPr>
          <w:rFonts w:ascii="Porsche Next" w:eastAsia="華康黑體 Std W3" w:hAnsi="Porsche Next" w:cs="Porsche Next"/>
          <w:color w:val="333333"/>
        </w:rPr>
        <w:t>，代表</w:t>
      </w:r>
      <w:r w:rsidRPr="00A370ED">
        <w:rPr>
          <w:rFonts w:ascii="Porsche Next" w:eastAsia="華康黑體 Std W3" w:hAnsi="Porsche Next" w:cs="Porsche Next"/>
          <w:color w:val="333333"/>
        </w:rPr>
        <w:t>車輛會有許多未來量產車型的特徵，同時也代表更純粹的賽車</w:t>
      </w:r>
      <w:r w:rsidR="005C4105" w:rsidRPr="00A370ED">
        <w:rPr>
          <w:rFonts w:ascii="Porsche Next" w:eastAsia="華康黑體 Std W3" w:hAnsi="Porsche Next" w:cs="Porsche Next"/>
          <w:color w:val="333333"/>
        </w:rPr>
        <w:t>！」</w:t>
      </w:r>
    </w:p>
    <w:p w14:paraId="07D815CD" w14:textId="7B1DC7FA" w:rsidR="00561738" w:rsidRPr="00A370ED" w:rsidRDefault="005306F6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簡潔的車身</w:t>
      </w:r>
      <w:r w:rsidR="002826C8" w:rsidRPr="00A370ED">
        <w:rPr>
          <w:rFonts w:ascii="Porsche Next" w:eastAsia="華康黑體 Std W3" w:hAnsi="Porsche Next" w:cs="Porsche Next"/>
          <w:color w:val="333333"/>
        </w:rPr>
        <w:t>首先</w:t>
      </w:r>
      <w:r>
        <w:rPr>
          <w:rFonts w:ascii="Porsche Next" w:eastAsia="華康黑體 Std W3" w:hAnsi="Porsche Next" w:cs="Porsche Next" w:hint="eastAsia"/>
          <w:color w:val="333333"/>
        </w:rPr>
        <w:t>吸引了目光</w:t>
      </w:r>
      <w:r w:rsidR="005C4105" w:rsidRPr="00A370ED">
        <w:rPr>
          <w:rFonts w:ascii="Porsche Next" w:eastAsia="華康黑體 Std W3" w:hAnsi="Porsche Next" w:cs="Porsche Next"/>
          <w:color w:val="333333"/>
        </w:rPr>
        <w:t>：</w:t>
      </w:r>
      <w:r w:rsidR="002826C8" w:rsidRPr="00A370ED">
        <w:rPr>
          <w:rFonts w:ascii="Porsche Next" w:eastAsia="華康黑體 Std W3" w:hAnsi="Porsche Next" w:cs="Porsche Next"/>
          <w:color w:val="333333"/>
        </w:rPr>
        <w:t>車長</w:t>
      </w:r>
      <w:r w:rsidR="002826C8" w:rsidRPr="00A370ED">
        <w:rPr>
          <w:rFonts w:ascii="Porsche Next" w:eastAsia="華康黑體 Std W3" w:hAnsi="Porsche Next" w:cs="Porsche Next"/>
          <w:color w:val="333333"/>
        </w:rPr>
        <w:t xml:space="preserve"> 4,326 mm</w:t>
      </w:r>
      <w:r w:rsidR="002826C8" w:rsidRPr="00A370ED">
        <w:rPr>
          <w:rFonts w:ascii="Porsche Next" w:eastAsia="華康黑體 Std W3" w:hAnsi="Porsche Next" w:cs="Porsche Next"/>
          <w:color w:val="333333"/>
        </w:rPr>
        <w:t>，車寬</w:t>
      </w:r>
      <w:r w:rsidR="002826C8" w:rsidRPr="00A370ED">
        <w:rPr>
          <w:rFonts w:ascii="Porsche Next" w:eastAsia="華康黑體 Std W3" w:hAnsi="Porsche Next" w:cs="Porsche Next"/>
          <w:color w:val="333333"/>
        </w:rPr>
        <w:t xml:space="preserve"> 1,990 mm</w:t>
      </w:r>
      <w:r w:rsidR="005C4105" w:rsidRPr="00A370ED">
        <w:rPr>
          <w:rFonts w:ascii="Porsche Next" w:eastAsia="華康黑體 Std W3" w:hAnsi="Porsche Next" w:cs="Porsche Next"/>
          <w:color w:val="333333"/>
        </w:rPr>
        <w:t>，</w:t>
      </w:r>
      <w:r w:rsidR="002826C8" w:rsidRPr="00A370ED">
        <w:rPr>
          <w:rFonts w:ascii="Porsche Next" w:eastAsia="華康黑體 Std W3" w:hAnsi="Porsche Next" w:cs="Porsche Next"/>
          <w:color w:val="333333"/>
        </w:rPr>
        <w:t>車高與賽車一樣極低（高度：</w:t>
      </w:r>
      <w:r w:rsidR="002826C8" w:rsidRPr="00A370ED">
        <w:rPr>
          <w:rFonts w:ascii="Porsche Next" w:eastAsia="華康黑體 Std W3" w:hAnsi="Porsche Next" w:cs="Porsche Next"/>
          <w:color w:val="333333"/>
        </w:rPr>
        <w:t>1,190 mm</w:t>
      </w:r>
      <w:r w:rsidR="002826C8" w:rsidRPr="00A370ED">
        <w:rPr>
          <w:rFonts w:ascii="Porsche Next" w:eastAsia="華康黑體 Std W3" w:hAnsi="Porsche Next" w:cs="Porsche Next"/>
          <w:color w:val="333333"/>
        </w:rPr>
        <w:t>）</w:t>
      </w:r>
      <w:r w:rsidR="005C4105" w:rsidRPr="00A370ED">
        <w:rPr>
          <w:rFonts w:ascii="Porsche Next" w:eastAsia="華康黑體 Std W3" w:hAnsi="Porsche Next" w:cs="Porsche Next"/>
          <w:color w:val="333333"/>
        </w:rPr>
        <w:t>，</w:t>
      </w:r>
      <w:r w:rsidR="002826C8" w:rsidRPr="00A370ED">
        <w:rPr>
          <w:rFonts w:ascii="Porsche Next" w:eastAsia="華康黑體 Std W3" w:hAnsi="Porsche Next" w:cs="Porsche Next"/>
          <w:color w:val="333333"/>
        </w:rPr>
        <w:t>軸距：</w:t>
      </w:r>
      <w:r w:rsidR="002826C8" w:rsidRPr="00A370ED">
        <w:rPr>
          <w:rFonts w:ascii="Porsche Next" w:eastAsia="華康黑體 Std W3" w:hAnsi="Porsche Next" w:cs="Porsche Next"/>
          <w:color w:val="333333"/>
        </w:rPr>
        <w:t>2,560 mm</w:t>
      </w:r>
      <w:r w:rsidR="002826C8" w:rsidRPr="00A370ED">
        <w:rPr>
          <w:rFonts w:ascii="Porsche Next" w:eastAsia="華康黑體 Std W3" w:hAnsi="Porsche Next" w:cs="Porsche Next"/>
          <w:color w:val="333333"/>
        </w:rPr>
        <w:t>。縮小的座艙降低了車頭的面積</w:t>
      </w:r>
      <w:r>
        <w:rPr>
          <w:rFonts w:ascii="Porsche Next" w:eastAsia="華康黑體 Std W3" w:hAnsi="Porsche Next" w:cs="Porsche Next" w:hint="eastAsia"/>
          <w:color w:val="333333"/>
        </w:rPr>
        <w:t>而</w:t>
      </w:r>
      <w:r w:rsidR="002826C8" w:rsidRPr="00A370ED">
        <w:rPr>
          <w:rFonts w:ascii="Porsche Next" w:eastAsia="華康黑體 Std W3" w:hAnsi="Porsche Next" w:cs="Porsche Next"/>
          <w:color w:val="333333"/>
        </w:rPr>
        <w:t>降低</w:t>
      </w:r>
      <w:r w:rsidR="005C4105" w:rsidRPr="00A370ED">
        <w:rPr>
          <w:rFonts w:ascii="Porsche Next" w:eastAsia="華康黑體 Std W3" w:hAnsi="Porsche Next" w:cs="Porsche Next"/>
          <w:color w:val="333333"/>
        </w:rPr>
        <w:t>了</w:t>
      </w:r>
      <w:r w:rsidR="002826C8" w:rsidRPr="00A370ED">
        <w:rPr>
          <w:rFonts w:ascii="Porsche Next" w:eastAsia="華康黑體 Std W3" w:hAnsi="Porsche Next" w:cs="Porsche Next"/>
          <w:color w:val="333333"/>
        </w:rPr>
        <w:t>空氣阻力，因此具有優異的電動性能</w:t>
      </w:r>
      <w:r w:rsidR="005C4105" w:rsidRPr="00A370ED">
        <w:rPr>
          <w:rFonts w:ascii="Porsche Next" w:eastAsia="華康黑體 Std W3" w:hAnsi="Porsche Next" w:cs="Porsche Next"/>
          <w:color w:val="333333"/>
        </w:rPr>
        <w:t>，並使用</w:t>
      </w:r>
      <w:r w:rsidR="002826C8" w:rsidRPr="00A370ED">
        <w:rPr>
          <w:rFonts w:ascii="Porsche Next" w:eastAsia="華康黑體 Std W3" w:hAnsi="Porsche Next" w:cs="Porsche Next"/>
          <w:color w:val="333333"/>
        </w:rPr>
        <w:t>車頂邊緣的攝影鏡頭取代傳統的車側後視鏡。</w:t>
      </w:r>
    </w:p>
    <w:p w14:paraId="07C90E87" w14:textId="1B479BAF" w:rsidR="00561738" w:rsidRPr="00A606CA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</w:rPr>
      </w:pPr>
      <w:r w:rsidRPr="00A370ED">
        <w:rPr>
          <w:rFonts w:ascii="Porsche Next" w:eastAsia="華康黑體 Std W3" w:hAnsi="Porsche Next" w:cs="Porsche Next"/>
        </w:rPr>
        <w:t>車色選用保時捷主色系</w:t>
      </w:r>
      <w:r w:rsidR="0003627B" w:rsidRPr="00A370ED">
        <w:rPr>
          <w:rFonts w:ascii="Porsche Next" w:eastAsia="華康黑體 Std W3" w:hAnsi="Porsche Next" w:cs="Porsche Next"/>
        </w:rPr>
        <w:t>的</w:t>
      </w:r>
      <w:r w:rsidRPr="00A370ED">
        <w:rPr>
          <w:rFonts w:ascii="Porsche Next" w:eastAsia="華康黑體 Std W3" w:hAnsi="Porsche Next" w:cs="Porsche Next"/>
        </w:rPr>
        <w:t>金屬卡拉拉白</w:t>
      </w:r>
      <w:r w:rsidR="00CF39BD">
        <w:rPr>
          <w:rFonts w:ascii="Porsche Next" w:eastAsia="華康黑體 Std W3" w:hAnsi="Porsche Next" w:cs="Porsche Next" w:hint="eastAsia"/>
        </w:rPr>
        <w:t>(</w:t>
      </w:r>
      <w:r w:rsidR="00CF39BD">
        <w:rPr>
          <w:rFonts w:ascii="Arial" w:hAnsi="Arial" w:cs="Arial"/>
          <w:lang w:val="en-GB"/>
        </w:rPr>
        <w:t>Carrara White</w:t>
      </w:r>
      <w:r w:rsidR="00CF39BD">
        <w:rPr>
          <w:rFonts w:ascii="Arial" w:hAnsi="Arial" w:cs="Arial" w:hint="eastAsia"/>
          <w:lang w:val="en-GB"/>
        </w:rPr>
        <w:t xml:space="preserve"> </w:t>
      </w:r>
      <w:r w:rsidR="00CF39BD" w:rsidRPr="00CF39BD">
        <w:rPr>
          <w:rFonts w:ascii="Arial" w:hAnsi="Arial" w:cs="Arial"/>
          <w:lang w:val="en-GB"/>
        </w:rPr>
        <w:t>Metallic</w:t>
      </w:r>
      <w:r w:rsidR="00CF39BD">
        <w:rPr>
          <w:rFonts w:ascii="Porsche Next" w:eastAsia="華康黑體 Std W3" w:hAnsi="Porsche Next" w:cs="Porsche Next" w:hint="eastAsia"/>
        </w:rPr>
        <w:t>)</w:t>
      </w:r>
      <w:r w:rsidRPr="00A370ED">
        <w:rPr>
          <w:rFonts w:ascii="Porsche Next" w:eastAsia="華康黑體 Std W3" w:hAnsi="Porsche Next" w:cs="Porsche Next"/>
        </w:rPr>
        <w:t>，前方</w:t>
      </w:r>
      <w:r w:rsidR="00694BF8">
        <w:rPr>
          <w:rFonts w:ascii="Porsche Next" w:eastAsia="華康黑體 Std W3" w:hAnsi="Porsche Next" w:cs="Porsche Next" w:hint="eastAsia"/>
        </w:rPr>
        <w:t>引擎</w:t>
      </w:r>
      <w:r w:rsidRPr="00A370ED">
        <w:rPr>
          <w:rFonts w:ascii="Porsche Next" w:eastAsia="華康黑體 Std W3" w:hAnsi="Porsche Next" w:cs="Porsche Next"/>
        </w:rPr>
        <w:t>蓋與葉子板則選用高</w:t>
      </w:r>
      <w:r w:rsidR="00EF7662">
        <w:rPr>
          <w:rFonts w:ascii="Porsche Next" w:eastAsia="華康黑體 Std W3" w:hAnsi="Porsche Next" w:cs="Porsche Next" w:hint="eastAsia"/>
        </w:rPr>
        <w:t>亮澤</w:t>
      </w:r>
      <w:r w:rsidRPr="00A370ED">
        <w:rPr>
          <w:rFonts w:ascii="Porsche Next" w:eastAsia="華康黑體 Std W3" w:hAnsi="Porsche Next" w:cs="Porsche Next"/>
        </w:rPr>
        <w:t>金屬紅</w:t>
      </w:r>
      <w:r w:rsidR="0003627B" w:rsidRPr="00A370ED">
        <w:rPr>
          <w:rFonts w:ascii="Porsche Next" w:eastAsia="華康黑體 Std W3" w:hAnsi="Porsche Next" w:cs="Porsche Next"/>
        </w:rPr>
        <w:t>做為</w:t>
      </w:r>
      <w:r w:rsidRPr="00A370ED">
        <w:rPr>
          <w:rFonts w:ascii="Porsche Next" w:eastAsia="華康黑體 Std W3" w:hAnsi="Porsche Next" w:cs="Porsche Next"/>
        </w:rPr>
        <w:t>對比</w:t>
      </w:r>
      <w:r w:rsidR="0003627B" w:rsidRPr="00A370ED">
        <w:rPr>
          <w:rFonts w:ascii="Porsche Next" w:eastAsia="華康黑體 Std W3" w:hAnsi="Porsche Next" w:cs="Porsche Next"/>
        </w:rPr>
        <w:t>，而</w:t>
      </w:r>
      <w:r w:rsidRPr="00A370ED">
        <w:rPr>
          <w:rFonts w:ascii="Porsche Next" w:eastAsia="華康黑體 Std W3" w:hAnsi="Porsche Next" w:cs="Porsche Next"/>
          <w:color w:val="333333"/>
        </w:rPr>
        <w:t>其勾勒出的陰影輪廓</w:t>
      </w:r>
      <w:r w:rsidR="0003627B" w:rsidRPr="00A370ED">
        <w:rPr>
          <w:rFonts w:ascii="Porsche Next" w:eastAsia="華康黑體 Std W3" w:hAnsi="Porsche Next" w:cs="Porsche Next"/>
          <w:color w:val="333333"/>
        </w:rPr>
        <w:t>則</w:t>
      </w:r>
      <w:r w:rsidRPr="00A370ED">
        <w:rPr>
          <w:rFonts w:ascii="Porsche Next" w:eastAsia="華康黑體 Std W3" w:hAnsi="Porsche Next" w:cs="Porsche Next"/>
          <w:color w:val="333333"/>
        </w:rPr>
        <w:t>延伸至車門，並以動感的一撇收尾。擾流板選用黑色系，使色調更鮮明。</w:t>
      </w:r>
    </w:p>
    <w:p w14:paraId="473EF53C" w14:textId="3B21EDF8" w:rsidR="00561738" w:rsidRPr="00A370ED" w:rsidRDefault="009E720F">
      <w:pPr>
        <w:autoSpaceDE w:val="0"/>
        <w:autoSpaceDN w:val="0"/>
        <w:adjustRightInd w:val="0"/>
        <w:spacing w:line="360" w:lineRule="auto"/>
        <w:jc w:val="both"/>
        <w:rPr>
          <w:rFonts w:ascii="Porsche Next" w:eastAsia="華康黑體 Std W3" w:hAnsi="Porsche Next" w:cs="Porsche Next"/>
          <w:b/>
          <w:bCs/>
          <w:color w:val="333333"/>
        </w:rPr>
      </w:pPr>
      <w:r w:rsidRPr="00A370ED">
        <w:rPr>
          <w:rFonts w:ascii="Porsche Next" w:eastAsia="華康黑體 Std W3" w:hAnsi="Porsche Next" w:cs="Porsche Next"/>
          <w:b/>
          <w:color w:val="333333"/>
        </w:rPr>
        <w:t>動態部件</w:t>
      </w:r>
    </w:p>
    <w:p w14:paraId="5552CE5F" w14:textId="252C56A7" w:rsidR="00561738" w:rsidRPr="00A370ED" w:rsidRDefault="004F0ABD">
      <w:pPr>
        <w:autoSpaceDE w:val="0"/>
        <w:autoSpaceDN w:val="0"/>
        <w:adjustRightInd w:val="0"/>
        <w:spacing w:after="28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外骨骼車頂（</w:t>
      </w:r>
      <w:r w:rsidR="0003627B" w:rsidRPr="00A370ED">
        <w:rPr>
          <w:rFonts w:ascii="Porsche Next" w:eastAsia="華康黑體 Std W3" w:hAnsi="Porsche Next" w:cs="Porsche Next"/>
          <w:color w:val="333333"/>
        </w:rPr>
        <w:t>參</w:t>
      </w:r>
      <w:r w:rsidRPr="00A370ED">
        <w:rPr>
          <w:rFonts w:ascii="Porsche Next" w:eastAsia="華康黑體 Std W3" w:hAnsi="Porsche Next" w:cs="Porsche Next"/>
          <w:color w:val="333333"/>
        </w:rPr>
        <w:t>見車身與底盤章節）的透明</w:t>
      </w:r>
      <w:r w:rsidR="00FF1B5C">
        <w:rPr>
          <w:rFonts w:ascii="Porsche Next" w:eastAsia="華康黑體 Std W3" w:hAnsi="Porsche Next" w:cs="Porsche Next" w:hint="eastAsia"/>
          <w:color w:val="333333"/>
        </w:rPr>
        <w:t>表</w:t>
      </w:r>
      <w:r w:rsidRPr="00A370ED">
        <w:rPr>
          <w:rFonts w:ascii="Porsche Next" w:eastAsia="華康黑體 Std W3" w:hAnsi="Porsche Next" w:cs="Porsche Next"/>
          <w:color w:val="333333"/>
        </w:rPr>
        <w:t>面</w:t>
      </w:r>
      <w:r w:rsidR="0003627B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使</w:t>
      </w:r>
      <w:r w:rsidRPr="00A370ED">
        <w:rPr>
          <w:rFonts w:ascii="Porsche Next" w:eastAsia="華康黑體 Std W3" w:hAnsi="Porsche Next" w:cs="Porsche Next"/>
          <w:color w:val="333333"/>
        </w:rPr>
        <w:t xml:space="preserve"> Mission R </w:t>
      </w:r>
      <w:r w:rsidRPr="00A370ED">
        <w:rPr>
          <w:rFonts w:ascii="Porsche Next" w:eastAsia="華康黑體 Std W3" w:hAnsi="Porsche Next" w:cs="Porsche Next"/>
          <w:color w:val="333333"/>
        </w:rPr>
        <w:t>的輪廓變得更扁平。</w:t>
      </w:r>
      <w:r w:rsidRPr="00A370ED">
        <w:rPr>
          <w:rFonts w:ascii="Porsche Next" w:eastAsia="華康黑體 Std W3" w:hAnsi="Porsche Next" w:cs="Porsche Next"/>
        </w:rPr>
        <w:t xml:space="preserve">Mission R </w:t>
      </w:r>
      <w:r w:rsidRPr="00A370ED">
        <w:rPr>
          <w:rFonts w:ascii="Porsche Next" w:eastAsia="華康黑體 Std W3" w:hAnsi="Porsche Next" w:cs="Porsche Next"/>
        </w:rPr>
        <w:t>採用最純粹的設計手法，</w:t>
      </w:r>
      <w:r w:rsidR="0003627B" w:rsidRPr="00A370ED">
        <w:rPr>
          <w:rFonts w:ascii="Porsche Next" w:eastAsia="華康黑體 Std W3" w:hAnsi="Porsche Next" w:cs="Porsche Next"/>
        </w:rPr>
        <w:t>在</w:t>
      </w:r>
      <w:r w:rsidRPr="00A370ED">
        <w:rPr>
          <w:rFonts w:ascii="Porsche Next" w:eastAsia="華康黑體 Std W3" w:hAnsi="Porsche Next" w:cs="Porsche Next"/>
        </w:rPr>
        <w:t>座艙</w:t>
      </w:r>
      <w:r w:rsidR="0003627B" w:rsidRPr="00A370ED">
        <w:rPr>
          <w:rFonts w:ascii="Porsche Next" w:eastAsia="華康黑體 Std W3" w:hAnsi="Porsche Next" w:cs="Porsche Next"/>
        </w:rPr>
        <w:t>中</w:t>
      </w:r>
      <w:r w:rsidRPr="00A370ED">
        <w:rPr>
          <w:rFonts w:ascii="Porsche Next" w:eastAsia="華康黑體 Std W3" w:hAnsi="Porsche Next" w:cs="Porsche Next"/>
        </w:rPr>
        <w:t>應用圓潤的車身線條，</w:t>
      </w:r>
      <w:r w:rsidR="0003627B" w:rsidRPr="00A370ED">
        <w:rPr>
          <w:rFonts w:ascii="Porsche Next" w:eastAsia="華康黑體 Std W3" w:hAnsi="Porsche Next" w:cs="Porsche Next"/>
        </w:rPr>
        <w:t>將</w:t>
      </w:r>
      <w:r w:rsidRPr="00A370ED">
        <w:rPr>
          <w:rFonts w:ascii="Porsche Next" w:eastAsia="華康黑體 Std W3" w:hAnsi="Porsche Next" w:cs="Porsche Next"/>
        </w:rPr>
        <w:t>車頂輪廓延伸至尾部</w:t>
      </w:r>
      <w:r w:rsidR="0003627B" w:rsidRPr="00A370ED">
        <w:rPr>
          <w:rFonts w:ascii="Porsche Next" w:eastAsia="華康黑體 Std W3" w:hAnsi="Porsche Next" w:cs="Porsche Next"/>
        </w:rPr>
        <w:t>後</w:t>
      </w:r>
      <w:r w:rsidRPr="00A370ED">
        <w:rPr>
          <w:rFonts w:ascii="Porsche Next" w:eastAsia="華康黑體 Std W3" w:hAnsi="Porsche Next" w:cs="Porsche Next"/>
        </w:rPr>
        <w:t>急遽下降，並搭配側邊寬闊的尾翼。車窗的樣式（車窗外部輪廓）如同</w:t>
      </w:r>
      <w:r w:rsidRPr="00A370ED">
        <w:rPr>
          <w:rFonts w:ascii="Porsche Next" w:eastAsia="華康黑體 Std W3" w:hAnsi="Porsche Next" w:cs="Porsche Next"/>
        </w:rPr>
        <w:t xml:space="preserve"> Cayman </w:t>
      </w:r>
      <w:r w:rsidRPr="00A370ED">
        <w:rPr>
          <w:rFonts w:ascii="Porsche Next" w:eastAsia="華康黑體 Std W3" w:hAnsi="Porsche Next" w:cs="Porsche Next"/>
        </w:rPr>
        <w:t>車型，皆在</w:t>
      </w:r>
      <w:r w:rsidRPr="00A370ED">
        <w:rPr>
          <w:rFonts w:ascii="Porsche Next" w:eastAsia="華康黑體 Std W3" w:hAnsi="Porsche Next" w:cs="Porsche Next"/>
        </w:rPr>
        <w:t xml:space="preserve"> C </w:t>
      </w:r>
      <w:r w:rsidRPr="00A370ED">
        <w:rPr>
          <w:rFonts w:ascii="Porsche Next" w:eastAsia="華康黑體 Std W3" w:hAnsi="Porsche Next" w:cs="Porsche Next"/>
        </w:rPr>
        <w:t>柱部</w:t>
      </w:r>
      <w:r w:rsidR="0003627B" w:rsidRPr="00A370ED">
        <w:rPr>
          <w:rFonts w:ascii="Porsche Next" w:eastAsia="華康黑體 Std W3" w:hAnsi="Porsche Next" w:cs="Porsche Next"/>
        </w:rPr>
        <w:t>分</w:t>
      </w:r>
      <w:r w:rsidRPr="00A370ED">
        <w:rPr>
          <w:rFonts w:ascii="Porsche Next" w:eastAsia="華康黑體 Std W3" w:hAnsi="Porsche Next" w:cs="Porsche Next"/>
        </w:rPr>
        <w:t>往上斜伸收尾。</w:t>
      </w:r>
    </w:p>
    <w:p w14:paraId="64C3E89A" w14:textId="13DCEAAC" w:rsidR="00561738" w:rsidRPr="00A370ED" w:rsidRDefault="004F0ABD">
      <w:pPr>
        <w:autoSpaceDE w:val="0"/>
        <w:autoSpaceDN w:val="0"/>
        <w:adjustRightInd w:val="0"/>
        <w:spacing w:after="28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lastRenderedPageBreak/>
        <w:t xml:space="preserve">A </w:t>
      </w:r>
      <w:r w:rsidRPr="00A370ED">
        <w:rPr>
          <w:rFonts w:ascii="Porsche Next" w:eastAsia="華康黑體 Std W3" w:hAnsi="Porsche Next" w:cs="Porsche Next"/>
          <w:color w:val="333333"/>
        </w:rPr>
        <w:t>柱採用黑色色調，在視覺上與車窗表面融為一體，</w:t>
      </w:r>
      <w:r w:rsidR="0003627B" w:rsidRPr="00A370ED">
        <w:rPr>
          <w:rFonts w:ascii="Porsche Next" w:eastAsia="華康黑體 Std W3" w:hAnsi="Porsche Next" w:cs="Porsche Next"/>
          <w:color w:val="333333"/>
        </w:rPr>
        <w:t>如同</w:t>
      </w:r>
      <w:r w:rsidRPr="00A370ED">
        <w:rPr>
          <w:rFonts w:ascii="Porsche Next" w:eastAsia="華康黑體 Std W3" w:hAnsi="Porsche Next" w:cs="Porsche Next"/>
          <w:color w:val="333333"/>
        </w:rPr>
        <w:t>頭盔的面罩。</w:t>
      </w:r>
      <w:r w:rsidR="0003627B" w:rsidRPr="00A370ED">
        <w:rPr>
          <w:rFonts w:ascii="Porsche Next" w:eastAsia="華康黑體 Std W3" w:hAnsi="Porsche Next" w:cs="Porsche Next"/>
          <w:color w:val="333333"/>
        </w:rPr>
        <w:t>保時捷的另</w:t>
      </w:r>
      <w:r w:rsidRPr="00A370ED">
        <w:rPr>
          <w:rFonts w:ascii="Porsche Next" w:eastAsia="華康黑體 Std W3" w:hAnsi="Porsche Next" w:cs="Porsche Next"/>
          <w:color w:val="333333"/>
        </w:rPr>
        <w:t>一個特點是朝四個角延伸的弧形擋風玻璃。車體樣式決定功能，上述設計</w:t>
      </w:r>
      <w:r w:rsidR="0003627B" w:rsidRPr="00A370ED">
        <w:rPr>
          <w:rFonts w:ascii="Porsche Next" w:eastAsia="華康黑體 Std W3" w:hAnsi="Porsche Next" w:cs="Porsche Next"/>
          <w:color w:val="333333"/>
        </w:rPr>
        <w:t>將</w:t>
      </w:r>
      <w:r w:rsidRPr="00A370ED">
        <w:rPr>
          <w:rFonts w:ascii="Porsche Next" w:eastAsia="華康黑體 Std W3" w:hAnsi="Porsche Next" w:cs="Porsche Next"/>
          <w:color w:val="333333"/>
        </w:rPr>
        <w:t>能</w:t>
      </w:r>
      <w:r w:rsidR="0003627B" w:rsidRPr="00A370ED">
        <w:rPr>
          <w:rFonts w:ascii="Porsche Next" w:eastAsia="華康黑體 Std W3" w:hAnsi="Porsche Next" w:cs="Porsche Next"/>
          <w:color w:val="333333"/>
        </w:rPr>
        <w:t>為駕駛提供</w:t>
      </w:r>
      <w:r w:rsidRPr="00A370ED">
        <w:rPr>
          <w:rFonts w:ascii="Porsche Next" w:eastAsia="華康黑體 Std W3" w:hAnsi="Porsche Next" w:cs="Porsche Next"/>
          <w:color w:val="333333"/>
        </w:rPr>
        <w:t>絕佳的視野。</w:t>
      </w:r>
      <w:r w:rsidRPr="00A370ED">
        <w:rPr>
          <w:rFonts w:ascii="Porsche Next" w:eastAsia="華康黑體 Std W3" w:hAnsi="Porsche Next" w:cs="Porsche Next"/>
          <w:color w:val="333333"/>
        </w:rPr>
        <w:t xml:space="preserve"> </w:t>
      </w:r>
    </w:p>
    <w:p w14:paraId="4ABF50D5" w14:textId="3105027C" w:rsidR="00561738" w:rsidRPr="00A370ED" w:rsidRDefault="004F0ABD">
      <w:pPr>
        <w:autoSpaceDE w:val="0"/>
        <w:autoSpaceDN w:val="0"/>
        <w:adjustRightInd w:val="0"/>
        <w:spacing w:after="28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車身腰線以下更強調科技與功能性</w:t>
      </w:r>
      <w:r w:rsidR="0003627B" w:rsidRPr="00A370ED">
        <w:rPr>
          <w:rFonts w:ascii="Porsche Next" w:eastAsia="華康黑體 Std W3" w:hAnsi="Porsche Next" w:cs="Porsche Next"/>
          <w:color w:val="333333"/>
        </w:rPr>
        <w:t>：</w:t>
      </w:r>
      <w:r w:rsidRPr="00A370ED">
        <w:rPr>
          <w:rFonts w:ascii="Porsche Next" w:eastAsia="華康黑體 Std W3" w:hAnsi="Porsche Next" w:cs="Porsche Next"/>
          <w:color w:val="333333"/>
        </w:rPr>
        <w:t>車側底板採</w:t>
      </w:r>
      <w:r w:rsidR="0003627B" w:rsidRPr="00A370ED">
        <w:rPr>
          <w:rFonts w:ascii="Porsche Next" w:eastAsia="華康黑體 Std W3" w:hAnsi="Porsche Next" w:cs="Porsche Next"/>
          <w:color w:val="333333"/>
        </w:rPr>
        <w:t>用</w:t>
      </w:r>
      <w:r w:rsidRPr="00A370ED">
        <w:rPr>
          <w:rFonts w:ascii="Porsche Next" w:eastAsia="華康黑體 Std W3" w:hAnsi="Porsche Next" w:cs="Porsche Next"/>
          <w:color w:val="333333"/>
        </w:rPr>
        <w:t>內凹設計，</w:t>
      </w:r>
      <w:r w:rsidR="0003627B" w:rsidRPr="00A370ED">
        <w:rPr>
          <w:rFonts w:ascii="Porsche Next" w:eastAsia="華康黑體 Std W3" w:hAnsi="Porsche Next" w:cs="Porsche Next"/>
          <w:color w:val="333333"/>
        </w:rPr>
        <w:t>以</w:t>
      </w:r>
      <w:r w:rsidRPr="00A370ED">
        <w:rPr>
          <w:rFonts w:ascii="Porsche Next" w:eastAsia="華康黑體 Std W3" w:hAnsi="Porsche Next" w:cs="Porsche Next"/>
          <w:color w:val="333333"/>
        </w:rPr>
        <w:t>提高車底的空氣力學效率。車頭的導流板與車尾</w:t>
      </w:r>
      <w:r w:rsidR="00E20C22" w:rsidRPr="00E20C22">
        <w:rPr>
          <w:rFonts w:ascii="Porsche Next" w:eastAsia="華康黑體 Std W3" w:hAnsi="Porsche Next" w:cs="Porsche Next" w:hint="eastAsia"/>
        </w:rPr>
        <w:t>保險桿</w:t>
      </w:r>
      <w:r w:rsidRPr="00A370ED">
        <w:rPr>
          <w:rFonts w:ascii="Porsche Next" w:eastAsia="華康黑體 Std W3" w:hAnsi="Porsche Next" w:cs="Porsche Next"/>
          <w:color w:val="333333"/>
        </w:rPr>
        <w:t>亦是如此，而車底板未</w:t>
      </w:r>
      <w:r w:rsidR="00D25F92" w:rsidRPr="00A370ED">
        <w:rPr>
          <w:rFonts w:ascii="Porsche Next" w:eastAsia="華康黑體 Std W3" w:hAnsi="Porsche Next" w:cs="Porsche Next"/>
          <w:color w:val="333333"/>
        </w:rPr>
        <w:t>進行</w:t>
      </w:r>
      <w:r w:rsidRPr="00A370ED">
        <w:rPr>
          <w:rFonts w:ascii="Porsche Next" w:eastAsia="華康黑體 Std W3" w:hAnsi="Porsche Next" w:cs="Porsche Next"/>
          <w:color w:val="333333"/>
        </w:rPr>
        <w:t>烤漆處理，所以肉眼就能看見天然纖維。</w:t>
      </w:r>
    </w:p>
    <w:p w14:paraId="288CE302" w14:textId="3FE12BF6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</w:rPr>
      </w:pPr>
      <w:r w:rsidRPr="00A370ED">
        <w:rPr>
          <w:rFonts w:ascii="Porsche Next" w:eastAsia="華康黑體 Std W3" w:hAnsi="Porsche Next" w:cs="Porsche Next"/>
          <w:color w:val="000000"/>
        </w:rPr>
        <w:t xml:space="preserve">Mission R </w:t>
      </w:r>
      <w:r w:rsidR="00D25F92" w:rsidRPr="00A370ED">
        <w:rPr>
          <w:rFonts w:ascii="Porsche Next" w:eastAsia="華康黑體 Std W3" w:hAnsi="Porsche Next" w:cs="Porsche Next"/>
          <w:color w:val="000000"/>
        </w:rPr>
        <w:t>是</w:t>
      </w:r>
      <w:r w:rsidRPr="00A370ED">
        <w:rPr>
          <w:rFonts w:ascii="Porsche Next" w:eastAsia="華康黑體 Std W3" w:hAnsi="Porsche Next" w:cs="Porsche Next"/>
          <w:color w:val="000000"/>
        </w:rPr>
        <w:t>採用</w:t>
      </w:r>
      <w:r w:rsidRPr="00A370ED">
        <w:rPr>
          <w:rFonts w:ascii="Porsche Next" w:eastAsia="華康黑體 Std W3" w:hAnsi="Porsche Next" w:cs="Porsche Next"/>
          <w:color w:val="000000"/>
        </w:rPr>
        <w:t xml:space="preserve"> 18 </w:t>
      </w:r>
      <w:r w:rsidRPr="00A370ED">
        <w:rPr>
          <w:rFonts w:ascii="Porsche Next" w:eastAsia="華康黑體 Std W3" w:hAnsi="Porsche Next" w:cs="Porsche Next"/>
          <w:color w:val="000000"/>
        </w:rPr>
        <w:t>吋中央鎖定五輻式賽車輪圈，搭載表面光滑的高亮澤黑色碳纖維空氣力學刀片，可</w:t>
      </w:r>
      <w:r w:rsidR="00D25F92" w:rsidRPr="00A370ED">
        <w:rPr>
          <w:rFonts w:ascii="Porsche Next" w:eastAsia="華康黑體 Std W3" w:hAnsi="Porsche Next" w:cs="Porsche Next"/>
          <w:color w:val="000000"/>
        </w:rPr>
        <w:t>以</w:t>
      </w:r>
      <w:r w:rsidRPr="00A370ED">
        <w:rPr>
          <w:rFonts w:ascii="Porsche Next" w:eastAsia="華康黑體 Std W3" w:hAnsi="Porsche Next" w:cs="Porsche Next"/>
          <w:color w:val="000000"/>
        </w:rPr>
        <w:t>最佳化整體氣流。</w:t>
      </w:r>
      <w:r w:rsidRPr="00A370ED">
        <w:rPr>
          <w:rFonts w:ascii="Porsche Next" w:eastAsia="華康黑體 Std W3" w:hAnsi="Porsche Next" w:cs="Porsche Next"/>
          <w:color w:val="000000"/>
        </w:rPr>
        <w:t xml:space="preserve"> </w:t>
      </w:r>
    </w:p>
    <w:p w14:paraId="3FED7F38" w14:textId="283D2345" w:rsidR="00561738" w:rsidRPr="00A370ED" w:rsidRDefault="002826DC">
      <w:pPr>
        <w:autoSpaceDE w:val="0"/>
        <w:autoSpaceDN w:val="0"/>
        <w:adjustRightInd w:val="0"/>
        <w:spacing w:after="28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輪拱前後皆</w:t>
      </w:r>
      <w:r w:rsidR="00D25F92" w:rsidRPr="00A370ED">
        <w:rPr>
          <w:rFonts w:ascii="Porsche Next" w:eastAsia="華康黑體 Std W3" w:hAnsi="Porsche Next" w:cs="Porsche Next"/>
          <w:color w:val="333333"/>
        </w:rPr>
        <w:t>安</w:t>
      </w:r>
      <w:r w:rsidRPr="00A370ED">
        <w:rPr>
          <w:rFonts w:ascii="Porsche Next" w:eastAsia="華康黑體 Std W3" w:hAnsi="Porsche Next" w:cs="Porsche Next"/>
          <w:color w:val="333333"/>
        </w:rPr>
        <w:t>裝</w:t>
      </w:r>
      <w:r w:rsidR="00D25F92" w:rsidRPr="00A370ED">
        <w:rPr>
          <w:rFonts w:ascii="Porsche Next" w:eastAsia="華康黑體 Std W3" w:hAnsi="Porsche Next" w:cs="Porsche Next"/>
          <w:color w:val="333333"/>
        </w:rPr>
        <w:t>了</w:t>
      </w:r>
      <w:r w:rsidRPr="00A370ED">
        <w:rPr>
          <w:rFonts w:ascii="Porsche Next" w:eastAsia="華康黑體 Std W3" w:hAnsi="Porsche Next" w:cs="Porsche Next"/>
          <w:color w:val="333333"/>
        </w:rPr>
        <w:t>板件，若</w:t>
      </w:r>
      <w:r w:rsidR="00D25F92" w:rsidRPr="00A370ED">
        <w:rPr>
          <w:rFonts w:ascii="Porsche Next" w:eastAsia="華康黑體 Std W3" w:hAnsi="Porsche Next" w:cs="Porsche Next"/>
          <w:color w:val="333333"/>
        </w:rPr>
        <w:t>這些板件</w:t>
      </w:r>
      <w:r w:rsidRPr="00A370ED">
        <w:rPr>
          <w:rFonts w:ascii="Porsche Next" w:eastAsia="華康黑體 Std W3" w:hAnsi="Porsche Next" w:cs="Porsche Next"/>
          <w:color w:val="333333"/>
        </w:rPr>
        <w:t>在比賽中因碰撞其他車輛</w:t>
      </w:r>
      <w:r w:rsidR="00D25F92" w:rsidRPr="00A370ED">
        <w:rPr>
          <w:rFonts w:ascii="Porsche Next" w:eastAsia="華康黑體 Std W3" w:hAnsi="Porsche Next" w:cs="Porsche Next"/>
          <w:color w:val="333333"/>
        </w:rPr>
        <w:t>而</w:t>
      </w:r>
      <w:r w:rsidRPr="00A370ED">
        <w:rPr>
          <w:rFonts w:ascii="Porsche Next" w:eastAsia="華康黑體 Std W3" w:hAnsi="Porsche Next" w:cs="Porsche Next"/>
          <w:color w:val="333333"/>
        </w:rPr>
        <w:t>損壞</w:t>
      </w:r>
      <w:r w:rsidR="00D25F92" w:rsidRPr="00A370ED">
        <w:rPr>
          <w:rFonts w:ascii="Porsche Next" w:eastAsia="華康黑體 Std W3" w:hAnsi="Porsche Next" w:cs="Porsche Next"/>
          <w:color w:val="333333"/>
        </w:rPr>
        <w:t>時</w:t>
      </w:r>
      <w:r w:rsidRPr="00A370ED">
        <w:rPr>
          <w:rFonts w:ascii="Porsche Next" w:eastAsia="華康黑體 Std W3" w:hAnsi="Porsche Next" w:cs="Porsche Next"/>
          <w:color w:val="333333"/>
        </w:rPr>
        <w:t>，</w:t>
      </w:r>
      <w:r w:rsidR="00D25F92" w:rsidRPr="00A370ED">
        <w:rPr>
          <w:rFonts w:ascii="Porsche Next" w:eastAsia="華康黑體 Std W3" w:hAnsi="Porsche Next" w:cs="Porsche Next"/>
          <w:color w:val="333333"/>
        </w:rPr>
        <w:t>將</w:t>
      </w:r>
      <w:r w:rsidRPr="00A370ED">
        <w:rPr>
          <w:rFonts w:ascii="Porsche Next" w:eastAsia="華康黑體 Std W3" w:hAnsi="Porsche Next" w:cs="Porsche Next"/>
          <w:color w:val="333333"/>
        </w:rPr>
        <w:t>可快速</w:t>
      </w:r>
      <w:r w:rsidR="00D25F92" w:rsidRPr="00A370ED">
        <w:rPr>
          <w:rFonts w:ascii="Porsche Next" w:eastAsia="華康黑體 Std W3" w:hAnsi="Porsche Next" w:cs="Porsche Next"/>
          <w:color w:val="333333"/>
        </w:rPr>
        <w:t>進行</w:t>
      </w:r>
      <w:r w:rsidRPr="00A370ED">
        <w:rPr>
          <w:rFonts w:ascii="Porsche Next" w:eastAsia="華康黑體 Std W3" w:hAnsi="Porsche Next" w:cs="Porsche Next"/>
          <w:color w:val="333333"/>
        </w:rPr>
        <w:t>更換。</w:t>
      </w:r>
      <w:r w:rsidRPr="00A370ED">
        <w:rPr>
          <w:rFonts w:ascii="Porsche Next" w:eastAsia="華康黑體 Std W3" w:hAnsi="Porsche Next" w:cs="Porsche Next"/>
        </w:rPr>
        <w:t>黃色箭頭指示為快速釋放扣件的位置</w:t>
      </w:r>
      <w:r w:rsidR="00D25F92" w:rsidRPr="00A370ED">
        <w:rPr>
          <w:rFonts w:ascii="Porsche Next" w:eastAsia="華康黑體 Std W3" w:hAnsi="Porsche Next" w:cs="Porsche Next"/>
        </w:rPr>
        <w:t>，且</w:t>
      </w:r>
      <w:r w:rsidRPr="00A370ED">
        <w:rPr>
          <w:rFonts w:ascii="Porsche Next" w:eastAsia="華康黑體 Std W3" w:hAnsi="Porsche Next" w:cs="Porsche Next"/>
        </w:rPr>
        <w:t>必</w:t>
      </w:r>
      <w:r w:rsidR="00D25F92" w:rsidRPr="00A370ED">
        <w:rPr>
          <w:rFonts w:ascii="Porsche Next" w:eastAsia="華康黑體 Std W3" w:hAnsi="Porsche Next" w:cs="Porsche Next"/>
        </w:rPr>
        <w:t>須</w:t>
      </w:r>
      <w:r w:rsidRPr="00A370ED">
        <w:rPr>
          <w:rFonts w:ascii="Porsche Next" w:eastAsia="華康黑體 Std W3" w:hAnsi="Porsche Next" w:cs="Porsche Next"/>
        </w:rPr>
        <w:t>快速處理的功能部件皆</w:t>
      </w:r>
      <w:r w:rsidR="00D25F92" w:rsidRPr="00A370ED">
        <w:rPr>
          <w:rFonts w:ascii="Porsche Next" w:eastAsia="華康黑體 Std W3" w:hAnsi="Porsche Next" w:cs="Porsche Next"/>
        </w:rPr>
        <w:t>設</w:t>
      </w:r>
      <w:r w:rsidRPr="00A370ED">
        <w:rPr>
          <w:rFonts w:ascii="Porsche Next" w:eastAsia="華康黑體 Std W3" w:hAnsi="Porsche Next" w:cs="Porsche Next"/>
        </w:rPr>
        <w:t>有黃色箭頭標記，標記處包含拉桿、螺釘、面板、</w:t>
      </w:r>
      <w:r w:rsidRPr="00A370ED">
        <w:rPr>
          <w:rFonts w:ascii="Porsche Next" w:eastAsia="華康黑體 Std W3" w:hAnsi="Porsche Next" w:cs="Porsche Next"/>
        </w:rPr>
        <w:t xml:space="preserve">C </w:t>
      </w:r>
      <w:r w:rsidRPr="00A370ED">
        <w:rPr>
          <w:rFonts w:ascii="Porsche Next" w:eastAsia="華康黑體 Std W3" w:hAnsi="Porsche Next" w:cs="Porsche Next"/>
        </w:rPr>
        <w:t>柱的抬升系統壓縮空氣接口。</w:t>
      </w:r>
    </w:p>
    <w:p w14:paraId="153669BA" w14:textId="13461FCD" w:rsidR="00561738" w:rsidRPr="00A370ED" w:rsidRDefault="004F0ABD">
      <w:pPr>
        <w:autoSpaceDE w:val="0"/>
        <w:autoSpaceDN w:val="0"/>
        <w:adjustRightInd w:val="0"/>
        <w:spacing w:after="28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車頂模組形狀與潛水艇相似，整合</w:t>
      </w:r>
      <w:r w:rsidR="00D25F92" w:rsidRPr="00A370ED">
        <w:rPr>
          <w:rFonts w:ascii="Porsche Next" w:eastAsia="華康黑體 Std W3" w:hAnsi="Porsche Next" w:cs="Porsche Next"/>
          <w:color w:val="333333"/>
        </w:rPr>
        <w:t>了</w:t>
      </w:r>
      <w:r w:rsidRPr="00A370ED">
        <w:rPr>
          <w:rFonts w:ascii="Porsche Next" w:eastAsia="華康黑體 Std W3" w:hAnsi="Porsche Next" w:cs="Porsche Next"/>
          <w:color w:val="333333"/>
        </w:rPr>
        <w:t>測速用的空速管與顯示高壓電系統狀態的</w:t>
      </w:r>
      <w:r w:rsidRPr="00A370ED">
        <w:rPr>
          <w:rFonts w:ascii="Porsche Next" w:eastAsia="華康黑體 Std W3" w:hAnsi="Porsche Next" w:cs="Porsche Next"/>
          <w:color w:val="333333"/>
        </w:rPr>
        <w:t xml:space="preserve"> LED </w:t>
      </w:r>
      <w:r w:rsidRPr="00A370ED">
        <w:rPr>
          <w:rFonts w:ascii="Porsche Next" w:eastAsia="華康黑體 Std W3" w:hAnsi="Porsche Next" w:cs="Porsche Next"/>
          <w:color w:val="333333"/>
        </w:rPr>
        <w:t>螢幕。</w:t>
      </w:r>
    </w:p>
    <w:p w14:paraId="6382CB00" w14:textId="6E5DA3F9" w:rsidR="00561738" w:rsidRPr="00A370ED" w:rsidRDefault="004F0ABD">
      <w:pPr>
        <w:autoSpaceDE w:val="0"/>
        <w:autoSpaceDN w:val="0"/>
        <w:adjustRightInd w:val="0"/>
        <w:spacing w:line="360" w:lineRule="auto"/>
        <w:jc w:val="both"/>
        <w:rPr>
          <w:rFonts w:ascii="Porsche Next" w:eastAsia="華康黑體 Std W3" w:hAnsi="Porsche Next" w:cs="Porsche Next"/>
          <w:b/>
          <w:bCs/>
          <w:color w:val="333333"/>
        </w:rPr>
      </w:pPr>
      <w:r w:rsidRPr="00A370ED">
        <w:rPr>
          <w:rFonts w:ascii="Porsche Next" w:eastAsia="華康黑體 Std W3" w:hAnsi="Porsche Next" w:cs="Porsche Next"/>
          <w:b/>
          <w:color w:val="333333"/>
        </w:rPr>
        <w:t>吸睛的電動保時捷風格發光廠徽</w:t>
      </w:r>
    </w:p>
    <w:p w14:paraId="2BB2B550" w14:textId="470DE0D3" w:rsidR="00561738" w:rsidRPr="00A370ED" w:rsidRDefault="004F0ABD">
      <w:pPr>
        <w:autoSpaceDE w:val="0"/>
        <w:autoSpaceDN w:val="0"/>
        <w:adjustRightInd w:val="0"/>
        <w:spacing w:after="28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</w:rPr>
        <w:t>保時捷的</w:t>
      </w:r>
      <w:r w:rsidR="00B451D0" w:rsidRPr="00A370ED">
        <w:rPr>
          <w:rFonts w:ascii="Porsche Next" w:eastAsia="華康黑體 Std W3" w:hAnsi="Porsche Next" w:cs="Porsche Next"/>
        </w:rPr>
        <w:t>典型風格為</w:t>
      </w:r>
      <w:r w:rsidRPr="00A370ED">
        <w:rPr>
          <w:rFonts w:ascii="Porsche Next" w:eastAsia="華康黑體 Std W3" w:hAnsi="Porsche Next" w:cs="Porsche Next"/>
        </w:rPr>
        <w:t>前方車蓋會在</w:t>
      </w:r>
      <w:r w:rsidR="00B451D0" w:rsidRPr="00A370ED">
        <w:rPr>
          <w:rFonts w:ascii="Porsche Next" w:eastAsia="華康黑體 Std W3" w:hAnsi="Porsche Next" w:cs="Porsche Next"/>
        </w:rPr>
        <w:t>兩個</w:t>
      </w:r>
      <w:r w:rsidRPr="00A370ED">
        <w:rPr>
          <w:rFonts w:ascii="Porsche Next" w:eastAsia="華康黑體 Std W3" w:hAnsi="Porsche Next" w:cs="Porsche Next"/>
        </w:rPr>
        <w:t>大角度傾斜的</w:t>
      </w:r>
      <w:r w:rsidR="00D45B4C" w:rsidRPr="00D45B4C">
        <w:rPr>
          <w:rFonts w:ascii="Porsche Next" w:eastAsia="華康黑體 Std W3" w:hAnsi="Porsche Next" w:cs="Porsche Next" w:hint="eastAsia"/>
        </w:rPr>
        <w:t>引擎蓋</w:t>
      </w:r>
      <w:r w:rsidR="00B451D0" w:rsidRPr="00A370ED">
        <w:rPr>
          <w:rFonts w:ascii="Porsche Next" w:eastAsia="華康黑體 Std W3" w:hAnsi="Porsche Next" w:cs="Porsche Next"/>
        </w:rPr>
        <w:t>之間</w:t>
      </w:r>
      <w:r w:rsidRPr="00A370ED">
        <w:rPr>
          <w:rFonts w:ascii="Porsche Next" w:eastAsia="華康黑體 Std W3" w:hAnsi="Porsche Next" w:cs="Porsche Next"/>
        </w:rPr>
        <w:t>向下延伸。</w:t>
      </w:r>
      <w:r w:rsidR="00B451D0" w:rsidRPr="00A370ED">
        <w:rPr>
          <w:rFonts w:ascii="Porsche Next" w:eastAsia="華康黑體 Std W3" w:hAnsi="Porsche Next" w:cs="Porsche Next"/>
          <w:color w:val="333333"/>
        </w:rPr>
        <w:t>大型車側進氣口安</w:t>
      </w:r>
      <w:r w:rsidRPr="00A370ED">
        <w:rPr>
          <w:rFonts w:ascii="Porsche Next" w:eastAsia="華康黑體 Std W3" w:hAnsi="Porsche Next" w:cs="Porsche Next"/>
          <w:color w:val="333333"/>
        </w:rPr>
        <w:t>裝</w:t>
      </w:r>
      <w:r w:rsidR="00B451D0" w:rsidRPr="00A370ED">
        <w:rPr>
          <w:rFonts w:ascii="Porsche Next" w:eastAsia="華康黑體 Std W3" w:hAnsi="Porsche Next" w:cs="Porsche Next"/>
          <w:color w:val="333333"/>
        </w:rPr>
        <w:t>了</w:t>
      </w:r>
      <w:r w:rsidRPr="00A370ED">
        <w:rPr>
          <w:rFonts w:ascii="Porsche Next" w:eastAsia="華康黑體 Std W3" w:hAnsi="Porsche Next" w:cs="Porsche Next"/>
          <w:color w:val="333333"/>
        </w:rPr>
        <w:t>三個葉片、</w:t>
      </w:r>
      <w:r w:rsidR="00B451D0" w:rsidRPr="00A370ED">
        <w:rPr>
          <w:rFonts w:ascii="Porsche Next" w:eastAsia="華康黑體 Std W3" w:hAnsi="Porsche Next" w:cs="Porsche Next"/>
          <w:color w:val="333333"/>
        </w:rPr>
        <w:t>車頭導流板使用</w:t>
      </w:r>
      <w:r w:rsidRPr="00A370ED">
        <w:rPr>
          <w:rFonts w:ascii="Porsche Next" w:eastAsia="華康黑體 Std W3" w:hAnsi="Porsche Next" w:cs="Porsche Next"/>
          <w:color w:val="333333"/>
        </w:rPr>
        <w:t>天然纖維製成</w:t>
      </w:r>
      <w:r w:rsidR="00B451D0" w:rsidRPr="00A370ED">
        <w:rPr>
          <w:rFonts w:ascii="Porsche Next" w:eastAsia="華康黑體 Std W3" w:hAnsi="Porsche Next" w:cs="Porsche Next"/>
          <w:color w:val="333333"/>
        </w:rPr>
        <w:t>，並採用</w:t>
      </w:r>
      <w:r w:rsidRPr="00A370ED">
        <w:rPr>
          <w:rFonts w:ascii="Porsche Next" w:eastAsia="華康黑體 Std W3" w:hAnsi="Porsche Next" w:cs="Porsche Next"/>
          <w:color w:val="333333"/>
        </w:rPr>
        <w:t>扁平的</w:t>
      </w:r>
      <w:r w:rsidRPr="00A370ED">
        <w:rPr>
          <w:rFonts w:ascii="Porsche Next" w:eastAsia="華康黑體 Std W3" w:hAnsi="Porsche Next" w:cs="Porsche Next"/>
          <w:color w:val="333333"/>
        </w:rPr>
        <w:t xml:space="preserve"> LED </w:t>
      </w:r>
      <w:r w:rsidRPr="00A370ED">
        <w:rPr>
          <w:rFonts w:ascii="Porsche Next" w:eastAsia="華康黑體 Std W3" w:hAnsi="Porsche Next" w:cs="Porsche Next"/>
          <w:color w:val="333333"/>
        </w:rPr>
        <w:t>頭燈</w:t>
      </w:r>
      <w:r w:rsidR="00B451D0" w:rsidRPr="00A370ED">
        <w:rPr>
          <w:rFonts w:ascii="Porsche Next" w:eastAsia="華康黑體 Std W3" w:hAnsi="Porsche Next" w:cs="Porsche Next"/>
          <w:color w:val="333333"/>
        </w:rPr>
        <w:t>形</w:t>
      </w:r>
      <w:r w:rsidRPr="00A370ED">
        <w:rPr>
          <w:rFonts w:ascii="Porsche Next" w:eastAsia="華康黑體 Std W3" w:hAnsi="Porsche Next" w:cs="Porsche Next"/>
          <w:color w:val="333333"/>
        </w:rPr>
        <w:t>塑</w:t>
      </w:r>
      <w:r w:rsidR="00B451D0" w:rsidRPr="00A370ED">
        <w:rPr>
          <w:rFonts w:ascii="Porsche Next" w:eastAsia="華康黑體 Std W3" w:hAnsi="Porsche Next" w:cs="Porsche Next"/>
          <w:color w:val="333333"/>
        </w:rPr>
        <w:t>出</w:t>
      </w:r>
      <w:r w:rsidRPr="00A370ED">
        <w:rPr>
          <w:rFonts w:ascii="Porsche Next" w:eastAsia="華康黑體 Std W3" w:hAnsi="Porsche Next" w:cs="Porsche Next"/>
          <w:color w:val="333333"/>
        </w:rPr>
        <w:t>車鼻</w:t>
      </w:r>
      <w:r w:rsidR="00B451D0" w:rsidRPr="00A370ED">
        <w:rPr>
          <w:rFonts w:ascii="Porsche Next" w:eastAsia="華康黑體 Std W3" w:hAnsi="Porsche Next" w:cs="Porsche Next"/>
          <w:color w:val="333333"/>
        </w:rPr>
        <w:t>之</w:t>
      </w:r>
      <w:r w:rsidRPr="00A370ED">
        <w:rPr>
          <w:rFonts w:ascii="Porsche Next" w:eastAsia="華康黑體 Std W3" w:hAnsi="Porsche Next" w:cs="Porsche Next"/>
          <w:color w:val="333333"/>
        </w:rPr>
        <w:t>主視覺。四點式發光廠徽是以電動</w:t>
      </w:r>
      <w:r w:rsidRPr="00A370ED">
        <w:rPr>
          <w:rFonts w:ascii="Porsche Next" w:eastAsia="華康黑體 Std W3" w:hAnsi="Porsche Next" w:cs="Porsche Next"/>
          <w:color w:val="333333"/>
        </w:rPr>
        <w:t xml:space="preserve"> Taycan </w:t>
      </w:r>
      <w:r w:rsidRPr="00A370ED">
        <w:rPr>
          <w:rFonts w:ascii="Porsche Next" w:eastAsia="華康黑體 Std W3" w:hAnsi="Porsche Next" w:cs="Porsche Next"/>
          <w:color w:val="333333"/>
        </w:rPr>
        <w:t>跑車的頭燈為基礎進行設計</w:t>
      </w:r>
      <w:r w:rsidR="00B451D0" w:rsidRPr="00A370ED">
        <w:rPr>
          <w:rFonts w:ascii="Porsche Next" w:eastAsia="華康黑體 Std W3" w:hAnsi="Porsche Next" w:cs="Porsche Next"/>
          <w:color w:val="333333"/>
        </w:rPr>
        <w:t>，而</w:t>
      </w:r>
      <w:r w:rsidRPr="00A370ED">
        <w:rPr>
          <w:rFonts w:ascii="Porsche Next" w:eastAsia="華康黑體 Std W3" w:hAnsi="Porsche Next" w:cs="Porsche Next"/>
          <w:color w:val="333333"/>
        </w:rPr>
        <w:t>兩具</w:t>
      </w:r>
      <w:r w:rsidR="00A32B8F">
        <w:rPr>
          <w:rFonts w:ascii="Porsche Next" w:eastAsia="華康黑體 Std W3" w:hAnsi="Porsche Next" w:cs="Porsche Next" w:hint="eastAsia"/>
          <w:color w:val="333333"/>
        </w:rPr>
        <w:t>黃色烤漆</w:t>
      </w:r>
      <w:r w:rsidRPr="00A370ED">
        <w:rPr>
          <w:rFonts w:ascii="Porsche Next" w:eastAsia="華康黑體 Std W3" w:hAnsi="Porsche Next" w:cs="Porsche Next"/>
          <w:color w:val="333333"/>
        </w:rPr>
        <w:t>拖車鉤</w:t>
      </w:r>
      <w:r w:rsidR="00B451D0" w:rsidRPr="00A370ED">
        <w:rPr>
          <w:rFonts w:ascii="Porsche Next" w:eastAsia="華康黑體 Std W3" w:hAnsi="Porsche Next" w:cs="Porsche Next"/>
          <w:color w:val="333333"/>
        </w:rPr>
        <w:t>為</w:t>
      </w:r>
      <w:r w:rsidRPr="00A370ED">
        <w:rPr>
          <w:rFonts w:ascii="Porsche Next" w:eastAsia="華康黑體 Std W3" w:hAnsi="Porsche Next" w:cs="Porsche Next"/>
          <w:color w:val="333333"/>
        </w:rPr>
        <w:t>垂直擺放，在視覺上</w:t>
      </w:r>
      <w:r w:rsidR="00B451D0" w:rsidRPr="00A370ED">
        <w:rPr>
          <w:rFonts w:ascii="Porsche Next" w:eastAsia="華康黑體 Std W3" w:hAnsi="Porsche Next" w:cs="Porsche Next"/>
          <w:color w:val="333333"/>
        </w:rPr>
        <w:t>感覺</w:t>
      </w:r>
      <w:r w:rsidRPr="00A370ED">
        <w:rPr>
          <w:rFonts w:ascii="Porsche Next" w:eastAsia="華康黑體 Std W3" w:hAnsi="Porsche Next" w:cs="Porsche Next"/>
          <w:color w:val="333333"/>
        </w:rPr>
        <w:t>與車頭導流板及前保險桿結合</w:t>
      </w:r>
      <w:r w:rsidRPr="00A370ED">
        <w:rPr>
          <w:rFonts w:ascii="Porsche Next" w:eastAsia="華康黑體 Std W3" w:hAnsi="Porsche Next" w:cs="Porsche Next"/>
        </w:rPr>
        <w:t>。</w:t>
      </w:r>
    </w:p>
    <w:p w14:paraId="1E19CD69" w14:textId="77777777" w:rsidR="0050262B" w:rsidRPr="00A370ED" w:rsidRDefault="0050262B">
      <w:pPr>
        <w:autoSpaceDE w:val="0"/>
        <w:autoSpaceDN w:val="0"/>
        <w:adjustRightInd w:val="0"/>
        <w:spacing w:line="360" w:lineRule="auto"/>
        <w:jc w:val="both"/>
        <w:rPr>
          <w:rFonts w:ascii="Porsche Next" w:eastAsia="華康黑體 Std W3" w:hAnsi="Porsche Next" w:cs="Porsche Next"/>
          <w:b/>
          <w:bCs/>
          <w:color w:val="333333"/>
          <w:lang w:val="en-GB"/>
        </w:rPr>
      </w:pPr>
    </w:p>
    <w:p w14:paraId="01E290A3" w14:textId="4DED27B9" w:rsidR="00561738" w:rsidRPr="00A370ED" w:rsidRDefault="004F0ABD">
      <w:pPr>
        <w:autoSpaceDE w:val="0"/>
        <w:autoSpaceDN w:val="0"/>
        <w:adjustRightInd w:val="0"/>
        <w:spacing w:line="360" w:lineRule="auto"/>
        <w:jc w:val="both"/>
        <w:rPr>
          <w:rFonts w:ascii="Porsche Next" w:eastAsia="華康黑體 Std W3" w:hAnsi="Porsche Next" w:cs="Porsche Next"/>
          <w:b/>
          <w:bCs/>
          <w:color w:val="333333"/>
        </w:rPr>
      </w:pPr>
      <w:r w:rsidRPr="00A370ED">
        <w:rPr>
          <w:rFonts w:ascii="Porsche Next" w:eastAsia="華康黑體 Std W3" w:hAnsi="Porsche Next" w:cs="Porsche Next"/>
          <w:b/>
          <w:color w:val="333333"/>
        </w:rPr>
        <w:lastRenderedPageBreak/>
        <w:t>寬闊的車尾與光條</w:t>
      </w:r>
    </w:p>
    <w:p w14:paraId="6BD37722" w14:textId="7A76EC58" w:rsidR="00561738" w:rsidRPr="00A370ED" w:rsidRDefault="004F0ABD">
      <w:pPr>
        <w:autoSpaceDE w:val="0"/>
        <w:autoSpaceDN w:val="0"/>
        <w:adjustRightInd w:val="0"/>
        <w:spacing w:after="28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車尾的視覺主要</w:t>
      </w:r>
      <w:r w:rsidR="00B451D0" w:rsidRPr="00A370ED">
        <w:rPr>
          <w:rFonts w:ascii="Porsche Next" w:eastAsia="華康黑體 Std W3" w:hAnsi="Porsche Next" w:cs="Porsche Next"/>
          <w:color w:val="333333"/>
        </w:rPr>
        <w:t>是</w:t>
      </w:r>
      <w:r w:rsidRPr="00A370ED">
        <w:rPr>
          <w:rFonts w:ascii="Porsche Next" w:eastAsia="華康黑體 Std W3" w:hAnsi="Porsche Next" w:cs="Porsche Next"/>
          <w:color w:val="333333"/>
        </w:rPr>
        <w:t>由兩個空氣力學部件組成</w:t>
      </w:r>
      <w:r w:rsidR="00B451D0" w:rsidRPr="00A370ED">
        <w:rPr>
          <w:rFonts w:ascii="Porsche Next" w:eastAsia="華康黑體 Std W3" w:hAnsi="Porsche Next" w:cs="Porsche Next"/>
          <w:color w:val="333333"/>
        </w:rPr>
        <w:t>－</w:t>
      </w:r>
      <w:r w:rsidR="00E20C22" w:rsidRPr="00E20C22">
        <w:rPr>
          <w:rFonts w:ascii="Porsche Next" w:eastAsia="華康黑體 Std W3" w:hAnsi="Porsche Next" w:cs="Porsche Next" w:hint="eastAsia"/>
        </w:rPr>
        <w:t>保險桿</w:t>
      </w:r>
      <w:r w:rsidR="00B451D0" w:rsidRPr="00A370ED">
        <w:rPr>
          <w:rFonts w:ascii="Porsche Next" w:eastAsia="華康黑體 Std W3" w:hAnsi="Porsche Next" w:cs="Porsche Next"/>
          <w:color w:val="333333"/>
        </w:rPr>
        <w:t>以及由</w:t>
      </w:r>
      <w:r w:rsidRPr="00A370ED">
        <w:rPr>
          <w:rFonts w:ascii="Porsche Next" w:eastAsia="華康黑體 Std W3" w:hAnsi="Porsche Next" w:cs="Porsche Next"/>
          <w:color w:val="333333"/>
        </w:rPr>
        <w:t>碳纖維製</w:t>
      </w:r>
      <w:r w:rsidR="00B451D0" w:rsidRPr="00A370ED">
        <w:rPr>
          <w:rFonts w:ascii="Porsche Next" w:eastAsia="華康黑體 Std W3" w:hAnsi="Porsche Next" w:cs="Porsche Next"/>
          <w:color w:val="333333"/>
        </w:rPr>
        <w:t>成</w:t>
      </w:r>
      <w:r w:rsidRPr="00A370ED">
        <w:rPr>
          <w:rFonts w:ascii="Porsche Next" w:eastAsia="華康黑體 Std W3" w:hAnsi="Porsche Next" w:cs="Porsche Next"/>
          <w:color w:val="333333"/>
        </w:rPr>
        <w:t>的兩段式擾流尾翼。</w:t>
      </w:r>
      <w:r w:rsidRPr="00A370ED">
        <w:rPr>
          <w:rFonts w:ascii="Porsche Next" w:eastAsia="華康黑體 Std W3" w:hAnsi="Porsche Next" w:cs="Porsche Next"/>
        </w:rPr>
        <w:t>設計師將煞車燈與後霧燈整合</w:t>
      </w:r>
      <w:r w:rsidR="00241C2C" w:rsidRPr="00A370ED">
        <w:rPr>
          <w:rFonts w:ascii="Porsche Next" w:eastAsia="華康黑體 Std W3" w:hAnsi="Porsche Next" w:cs="Porsche Next"/>
        </w:rPr>
        <w:t>在</w:t>
      </w:r>
      <w:r w:rsidRPr="00A370ED">
        <w:rPr>
          <w:rFonts w:ascii="Porsche Next" w:eastAsia="華康黑體 Std W3" w:hAnsi="Porsche Next" w:cs="Porsche Next"/>
        </w:rPr>
        <w:t>尾翼的面板中，</w:t>
      </w:r>
      <w:r w:rsidRPr="00A370ED">
        <w:rPr>
          <w:rFonts w:ascii="Porsche Next" w:eastAsia="華康黑體 Std W3" w:hAnsi="Porsche Next" w:cs="Porsche Next"/>
          <w:color w:val="333333"/>
        </w:rPr>
        <w:t>因此即使濺起水花，後方駕駛仍可識別。</w:t>
      </w:r>
    </w:p>
    <w:p w14:paraId="2A8E3CDB" w14:textId="5DDF2AE7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</w:rPr>
      </w:pPr>
      <w:r w:rsidRPr="00A370ED">
        <w:rPr>
          <w:rFonts w:ascii="Porsche Next" w:eastAsia="華康黑體 Std W3" w:hAnsi="Porsche Next" w:cs="Porsche Next"/>
        </w:rPr>
        <w:t>車尾採用保時捷一貫的燈條設計，字樣左側由</w:t>
      </w:r>
      <w:r w:rsidR="004B4CAC">
        <w:rPr>
          <w:rFonts w:ascii="Porsche Next" w:eastAsia="華康黑體 Std W3" w:hAnsi="Porsche Next" w:cs="Porsche Next" w:hint="eastAsia"/>
        </w:rPr>
        <w:t>連貫</w:t>
      </w:r>
      <w:r w:rsidRPr="00A370ED">
        <w:rPr>
          <w:rFonts w:ascii="Porsche Next" w:eastAsia="華康黑體 Std W3" w:hAnsi="Porsche Next" w:cs="Porsche Next"/>
        </w:rPr>
        <w:t>的</w:t>
      </w:r>
      <w:r w:rsidR="004B4CAC" w:rsidRPr="00A370ED">
        <w:rPr>
          <w:rFonts w:ascii="Porsche Next" w:eastAsia="華康黑體 Std W3" w:hAnsi="Porsche Next" w:cs="Porsche Next"/>
        </w:rPr>
        <w:t>發光</w:t>
      </w:r>
      <w:r w:rsidRPr="00A370ED">
        <w:rPr>
          <w:rFonts w:ascii="Porsche Next" w:eastAsia="華康黑體 Std W3" w:hAnsi="Porsche Next" w:cs="Porsche Next"/>
        </w:rPr>
        <w:t>垂直</w:t>
      </w:r>
      <w:r w:rsidR="004B4CAC">
        <w:rPr>
          <w:rFonts w:ascii="Porsche Next" w:eastAsia="華康黑體 Std W3" w:hAnsi="Porsche Next" w:cs="Porsche Next" w:hint="eastAsia"/>
        </w:rPr>
        <w:t>線條</w:t>
      </w:r>
      <w:r w:rsidRPr="00A370ED">
        <w:rPr>
          <w:rFonts w:ascii="Porsche Next" w:eastAsia="華康黑體 Std W3" w:hAnsi="Porsche Next" w:cs="Porsche Next"/>
        </w:rPr>
        <w:t>組成，右側</w:t>
      </w:r>
      <w:r w:rsidR="00241C2C" w:rsidRPr="00A370ED">
        <w:rPr>
          <w:rFonts w:ascii="Porsche Next" w:eastAsia="華康黑體 Std W3" w:hAnsi="Porsche Next" w:cs="Porsche Next"/>
        </w:rPr>
        <w:t>同樣</w:t>
      </w:r>
      <w:r w:rsidRPr="00A370ED">
        <w:rPr>
          <w:rFonts w:ascii="Porsche Next" w:eastAsia="華康黑體 Std W3" w:hAnsi="Porsche Next" w:cs="Porsche Next"/>
        </w:rPr>
        <w:t>採用發光元素。</w:t>
      </w:r>
    </w:p>
    <w:p w14:paraId="2DC15E86" w14:textId="14B4968C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</w:rPr>
      </w:pPr>
      <w:r w:rsidRPr="00A370ED">
        <w:rPr>
          <w:rFonts w:ascii="Porsche Next" w:eastAsia="華康黑體 Std W3" w:hAnsi="Porsche Next" w:cs="Porsche Next"/>
        </w:rPr>
        <w:t>車尾的兩具拖車鉤皆</w:t>
      </w:r>
      <w:r w:rsidR="00241C2C" w:rsidRPr="00A370ED">
        <w:rPr>
          <w:rFonts w:ascii="Porsche Next" w:eastAsia="華康黑體 Std W3" w:hAnsi="Porsche Next" w:cs="Porsche Next"/>
        </w:rPr>
        <w:t>採</w:t>
      </w:r>
      <w:r w:rsidRPr="00A370ED">
        <w:rPr>
          <w:rFonts w:ascii="Porsche Next" w:eastAsia="華康黑體 Std W3" w:hAnsi="Porsche Next" w:cs="Porsche Next"/>
        </w:rPr>
        <w:t>用顏色進行標記，在賽車</w:t>
      </w:r>
      <w:r w:rsidR="00241C2C" w:rsidRPr="00A370ED">
        <w:rPr>
          <w:rFonts w:ascii="Porsche Next" w:eastAsia="華康黑體 Std W3" w:hAnsi="Porsche Next" w:cs="Porsche Next"/>
        </w:rPr>
        <w:t>中十分</w:t>
      </w:r>
      <w:r w:rsidRPr="00A370ED">
        <w:rPr>
          <w:rFonts w:ascii="Porsche Next" w:eastAsia="華康黑體 Std W3" w:hAnsi="Porsche Next" w:cs="Porsche Next"/>
        </w:rPr>
        <w:t>常見，其特別之處</w:t>
      </w:r>
      <w:r w:rsidR="00241C2C" w:rsidRPr="00A370ED">
        <w:rPr>
          <w:rFonts w:ascii="Porsche Next" w:eastAsia="華康黑體 Std W3" w:hAnsi="Porsche Next" w:cs="Porsche Next"/>
        </w:rPr>
        <w:t>是將</w:t>
      </w:r>
      <w:r w:rsidRPr="00A370ED">
        <w:rPr>
          <w:rFonts w:ascii="Porsche Next" w:eastAsia="華康黑體 Std W3" w:hAnsi="Porsche Next" w:cs="Porsche Next"/>
        </w:rPr>
        <w:t>拖車鉤整合</w:t>
      </w:r>
      <w:r w:rsidR="00241C2C" w:rsidRPr="00A370ED">
        <w:rPr>
          <w:rFonts w:ascii="Porsche Next" w:eastAsia="華康黑體 Std W3" w:hAnsi="Porsche Next" w:cs="Porsche Next"/>
        </w:rPr>
        <w:t>在</w:t>
      </w:r>
      <w:r w:rsidRPr="00A370ED">
        <w:rPr>
          <w:rFonts w:ascii="Porsche Next" w:eastAsia="華康黑體 Std W3" w:hAnsi="Porsche Next" w:cs="Porsche Next"/>
        </w:rPr>
        <w:t>車輛</w:t>
      </w:r>
      <w:r w:rsidR="00241C2C" w:rsidRPr="00A370ED">
        <w:rPr>
          <w:rFonts w:ascii="Porsche Next" w:eastAsia="華康黑體 Std W3" w:hAnsi="Porsche Next" w:cs="Porsche Next"/>
        </w:rPr>
        <w:t>的</w:t>
      </w:r>
      <w:r w:rsidRPr="00A370ED">
        <w:rPr>
          <w:rFonts w:ascii="Porsche Next" w:eastAsia="華康黑體 Std W3" w:hAnsi="Porsche Next" w:cs="Porsche Next"/>
        </w:rPr>
        <w:t>支撐結構</w:t>
      </w:r>
      <w:r w:rsidR="00241C2C" w:rsidRPr="00A370ED">
        <w:rPr>
          <w:rFonts w:ascii="Porsche Next" w:eastAsia="華康黑體 Std W3" w:hAnsi="Porsche Next" w:cs="Porsche Next"/>
        </w:rPr>
        <w:t>中</w:t>
      </w:r>
      <w:r w:rsidRPr="00A370ED">
        <w:rPr>
          <w:rFonts w:ascii="Porsche Next" w:eastAsia="華康黑體 Std W3" w:hAnsi="Porsche Next" w:cs="Porsche Next"/>
        </w:rPr>
        <w:t>。</w:t>
      </w:r>
    </w:p>
    <w:p w14:paraId="6E5400A9" w14:textId="20C39626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電池充電接口位於後車窗中央擋板</w:t>
      </w:r>
      <w:r w:rsidR="00241C2C" w:rsidRPr="00A370ED">
        <w:rPr>
          <w:rFonts w:ascii="Porsche Next" w:eastAsia="華康黑體 Std W3" w:hAnsi="Porsche Next" w:cs="Porsche Next"/>
          <w:color w:val="333333"/>
        </w:rPr>
        <w:t>的</w:t>
      </w:r>
      <w:r w:rsidRPr="00A370ED">
        <w:rPr>
          <w:rFonts w:ascii="Porsche Next" w:eastAsia="華康黑體 Std W3" w:hAnsi="Porsche Next" w:cs="Porsche Next"/>
          <w:color w:val="333333"/>
        </w:rPr>
        <w:t>後方。</w:t>
      </w:r>
    </w:p>
    <w:p w14:paraId="21EEB0F8" w14:textId="77777777" w:rsidR="004B0888" w:rsidRPr="00A370ED" w:rsidRDefault="004B0888" w:rsidP="004B0888">
      <w:pPr>
        <w:pStyle w:val="Presse-Standard"/>
        <w:rPr>
          <w:rFonts w:ascii="Porsche Next" w:eastAsia="華康黑體 Std W3" w:hAnsi="Porsche Next" w:cs="Porsche Next"/>
          <w:lang w:val="en-GB"/>
        </w:rPr>
      </w:pPr>
    </w:p>
    <w:p w14:paraId="0006E230" w14:textId="77777777" w:rsidR="00236C5F" w:rsidRPr="00A370ED" w:rsidRDefault="00236C5F" w:rsidP="004B0888">
      <w:pPr>
        <w:pStyle w:val="Presse-Standard"/>
        <w:rPr>
          <w:rFonts w:ascii="Porsche Next" w:eastAsia="華康黑體 Std W3" w:hAnsi="Porsche Next" w:cs="Porsche Next"/>
          <w:lang w:val="en-GB"/>
        </w:rPr>
        <w:sectPr w:rsidR="00236C5F" w:rsidRPr="00A370ED" w:rsidSect="004B0888">
          <w:endnotePr>
            <w:numFmt w:val="decimal"/>
            <w:numRestart w:val="eachSect"/>
          </w:endnotePr>
          <w:type w:val="continuous"/>
          <w:pgSz w:w="11906" w:h="16838"/>
          <w:pgMar w:top="1276" w:right="1134" w:bottom="1134" w:left="1134" w:header="720" w:footer="720" w:gutter="0"/>
          <w:cols w:space="720"/>
          <w:docGrid w:linePitch="360"/>
        </w:sectPr>
      </w:pPr>
    </w:p>
    <w:p w14:paraId="27AA4643" w14:textId="0F571199" w:rsidR="00561738" w:rsidRPr="00A370ED" w:rsidRDefault="004F0ABD">
      <w:pPr>
        <w:pStyle w:val="PAGColumn-Title"/>
        <w:keepNext w:val="0"/>
        <w:ind w:left="431" w:hanging="431"/>
        <w:outlineLvl w:val="1"/>
        <w:rPr>
          <w:rFonts w:ascii="Porsche Next" w:eastAsia="華康黑體 Std W3" w:hAnsi="Porsche Next" w:cs="Porsche Next"/>
        </w:rPr>
      </w:pPr>
      <w:bookmarkStart w:id="36" w:name="_Toc81607474"/>
      <w:bookmarkEnd w:id="33"/>
      <w:bookmarkEnd w:id="34"/>
      <w:r w:rsidRPr="00A370ED">
        <w:rPr>
          <w:rFonts w:ascii="Porsche Next" w:eastAsia="華康黑體 Std W3" w:hAnsi="Porsche Next" w:cs="Porsche Next"/>
        </w:rPr>
        <w:lastRenderedPageBreak/>
        <w:t>內</w:t>
      </w:r>
      <w:r w:rsidRPr="00A370ED">
        <w:rPr>
          <w:rFonts w:ascii="Porsche Next" w:eastAsia="華康黑體 Std W3" w:hAnsi="Porsche Next" w:cs="Porsche Next"/>
          <w:color w:val="000000"/>
        </w:rPr>
        <w:t>裝</w:t>
      </w:r>
      <w:bookmarkEnd w:id="36"/>
      <w:r w:rsidRPr="00A370ED">
        <w:rPr>
          <w:rFonts w:ascii="Porsche Next" w:eastAsia="華康黑體 Std W3" w:hAnsi="Porsche Next" w:cs="Porsche Next"/>
          <w:color w:val="000000"/>
        </w:rPr>
        <w:t xml:space="preserve"> </w:t>
      </w:r>
    </w:p>
    <w:p w14:paraId="4A563D59" w14:textId="734F0CB4" w:rsidR="00561738" w:rsidRPr="00A370ED" w:rsidRDefault="0011586D">
      <w:pPr>
        <w:pStyle w:val="PAGHeadline-1-Chapter"/>
        <w:ind w:left="431" w:hanging="431"/>
        <w:rPr>
          <w:rFonts w:ascii="Porsche Next" w:eastAsia="華康黑體 Std W3" w:hAnsi="Porsche Next" w:cs="Porsche Next"/>
        </w:rPr>
      </w:pPr>
      <w:bookmarkStart w:id="37" w:name="_Toc81607475"/>
      <w:r w:rsidRPr="00A370ED">
        <w:rPr>
          <w:rFonts w:ascii="Porsche Next" w:eastAsia="華康黑體 Std W3" w:hAnsi="Porsche Next" w:cs="Porsche Next"/>
        </w:rPr>
        <w:t>駕駛模組可</w:t>
      </w:r>
      <w:r w:rsidR="00241C2C" w:rsidRPr="00A370ED">
        <w:rPr>
          <w:rFonts w:ascii="Porsche Next" w:eastAsia="華康黑體 Std W3" w:hAnsi="Porsche Next" w:cs="Porsche Next"/>
        </w:rPr>
        <w:t>做</w:t>
      </w:r>
      <w:r w:rsidRPr="00A370ED">
        <w:rPr>
          <w:rFonts w:ascii="Porsche Next" w:eastAsia="華康黑體 Std W3" w:hAnsi="Porsche Next" w:cs="Porsche Next"/>
        </w:rPr>
        <w:t>為賽車模擬器使用。</w:t>
      </w:r>
      <w:bookmarkEnd w:id="37"/>
      <w:r w:rsidRPr="00A370ED">
        <w:rPr>
          <w:rFonts w:ascii="Porsche Next" w:eastAsia="華康黑體 Std W3" w:hAnsi="Porsche Next" w:cs="Porsche Next"/>
        </w:rPr>
        <w:t xml:space="preserve"> </w:t>
      </w:r>
    </w:p>
    <w:p w14:paraId="697C6455" w14:textId="61D7C414" w:rsidR="00561738" w:rsidRPr="00A370ED" w:rsidRDefault="001E7177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bookmarkStart w:id="38" w:name="_Toc17296731"/>
      <w:r w:rsidRPr="00A370ED">
        <w:rPr>
          <w:rFonts w:ascii="Porsche Next" w:eastAsia="華康黑體 Std W3" w:hAnsi="Porsche Next" w:cs="Porsche Next"/>
        </w:rPr>
        <w:t xml:space="preserve">Mission R </w:t>
      </w:r>
      <w:r w:rsidRPr="00A370ED">
        <w:rPr>
          <w:rFonts w:ascii="Porsche Next" w:eastAsia="華康黑體 Std W3" w:hAnsi="Porsche Next" w:cs="Porsche Next"/>
        </w:rPr>
        <w:t>的一體式駕駛艙</w:t>
      </w:r>
      <w:r w:rsidR="00241C2C" w:rsidRPr="00A370ED">
        <w:rPr>
          <w:rFonts w:ascii="Porsche Next" w:eastAsia="華康黑體 Std W3" w:hAnsi="Porsche Next" w:cs="Porsche Next"/>
        </w:rPr>
        <w:t>是</w:t>
      </w:r>
      <w:r w:rsidRPr="00A370ED">
        <w:rPr>
          <w:rFonts w:ascii="Porsche Next" w:eastAsia="華康黑體 Std W3" w:hAnsi="Porsche Next" w:cs="Porsche Next"/>
        </w:rPr>
        <w:t>採</w:t>
      </w:r>
      <w:r w:rsidR="00241C2C" w:rsidRPr="00A370ED">
        <w:rPr>
          <w:rFonts w:ascii="Porsche Next" w:eastAsia="華康黑體 Std W3" w:hAnsi="Porsche Next" w:cs="Porsche Next"/>
        </w:rPr>
        <w:t>用</w:t>
      </w:r>
      <w:r w:rsidRPr="00A370ED">
        <w:rPr>
          <w:rFonts w:ascii="Porsche Next" w:eastAsia="華康黑體 Std W3" w:hAnsi="Porsche Next" w:cs="Porsche Next"/>
        </w:rPr>
        <w:t>獨立模組設計，可以直接在車外</w:t>
      </w:r>
      <w:r w:rsidR="00241C2C" w:rsidRPr="00A370ED">
        <w:rPr>
          <w:rFonts w:ascii="Porsche Next" w:eastAsia="華康黑體 Std W3" w:hAnsi="Porsche Next" w:cs="Porsche Next"/>
        </w:rPr>
        <w:t>做為</w:t>
      </w:r>
      <w:r w:rsidRPr="00A370ED">
        <w:rPr>
          <w:rFonts w:ascii="Porsche Next" w:eastAsia="華康黑體 Std W3" w:hAnsi="Porsche Next" w:cs="Porsche Next"/>
        </w:rPr>
        <w:t>模擬器使用，將賽車與電子競技合而為一。</w:t>
      </w:r>
      <w:r w:rsidRPr="00A370ED">
        <w:rPr>
          <w:rFonts w:ascii="Porsche Next" w:eastAsia="華康黑體 Std W3" w:hAnsi="Porsche Next" w:cs="Porsche Next"/>
          <w:color w:val="333333"/>
        </w:rPr>
        <w:t>賽車手可以透過虛擬環境準備下一場賽事，而尚未成為賽車選手的駕駛則</w:t>
      </w:r>
      <w:r w:rsidR="00241C2C" w:rsidRPr="00A370ED">
        <w:rPr>
          <w:rFonts w:ascii="Porsche Next" w:eastAsia="華康黑體 Std W3" w:hAnsi="Porsche Next" w:cs="Porsche Next"/>
          <w:color w:val="333333"/>
        </w:rPr>
        <w:t>能</w:t>
      </w:r>
      <w:r w:rsidRPr="00A370ED">
        <w:rPr>
          <w:rFonts w:ascii="Porsche Next" w:eastAsia="華康黑體 Std W3" w:hAnsi="Porsche Next" w:cs="Porsche Next"/>
          <w:color w:val="333333"/>
        </w:rPr>
        <w:t>透過模擬器參與電競賽事。</w:t>
      </w:r>
      <w:r w:rsidRPr="00A370ED">
        <w:rPr>
          <w:rFonts w:ascii="Porsche Next" w:eastAsia="華康黑體 Std W3" w:hAnsi="Porsche Next" w:cs="Porsche Next"/>
          <w:color w:val="333333"/>
        </w:rPr>
        <w:t xml:space="preserve"> </w:t>
      </w:r>
    </w:p>
    <w:p w14:paraId="64220B63" w14:textId="36BC4529" w:rsidR="00561738" w:rsidRPr="00A370ED" w:rsidRDefault="004F0ABD">
      <w:pPr>
        <w:autoSpaceDE w:val="0"/>
        <w:autoSpaceDN w:val="0"/>
        <w:adjustRightInd w:val="0"/>
        <w:spacing w:after="28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 xml:space="preserve">Mission R </w:t>
      </w:r>
      <w:r w:rsidRPr="00A370ED">
        <w:rPr>
          <w:rFonts w:ascii="Porsche Next" w:eastAsia="華康黑體 Std W3" w:hAnsi="Porsche Next" w:cs="Porsche Next"/>
          <w:color w:val="333333"/>
        </w:rPr>
        <w:t>提供</w:t>
      </w:r>
      <w:r w:rsidR="00817977" w:rsidRPr="00A370ED">
        <w:rPr>
          <w:rFonts w:ascii="Porsche Next" w:eastAsia="華康黑體 Std W3" w:hAnsi="Porsche Next" w:cs="Porsche Next"/>
          <w:color w:val="333333"/>
        </w:rPr>
        <w:t>之</w:t>
      </w:r>
      <w:r w:rsidRPr="00A370ED">
        <w:rPr>
          <w:rFonts w:ascii="Porsche Next" w:eastAsia="華康黑體 Std W3" w:hAnsi="Porsche Next" w:cs="Porsche Next"/>
          <w:color w:val="333333"/>
        </w:rPr>
        <w:t>互動功能是</w:t>
      </w:r>
      <w:r w:rsidR="00817977" w:rsidRPr="00A370ED">
        <w:rPr>
          <w:rFonts w:ascii="Porsche Next" w:eastAsia="華康黑體 Std W3" w:hAnsi="Porsche Next" w:cs="Porsche Next"/>
          <w:color w:val="333333"/>
        </w:rPr>
        <w:t>以</w:t>
      </w:r>
      <w:r w:rsidRPr="00A370ED">
        <w:rPr>
          <w:rFonts w:ascii="Porsche Next" w:eastAsia="華康黑體 Std W3" w:hAnsi="Porsche Next" w:cs="Porsche Next"/>
          <w:color w:val="333333"/>
        </w:rPr>
        <w:t>年輕熱血的賽車團體</w:t>
      </w:r>
      <w:r w:rsidR="00817977" w:rsidRPr="00A370ED">
        <w:rPr>
          <w:rFonts w:ascii="Porsche Next" w:eastAsia="華康黑體 Std W3" w:hAnsi="Porsche Next" w:cs="Porsche Next"/>
          <w:color w:val="333333"/>
        </w:rPr>
        <w:t>為目標</w:t>
      </w:r>
      <w:r w:rsidRPr="00A370ED">
        <w:rPr>
          <w:rFonts w:ascii="Porsche Next" w:eastAsia="華康黑體 Std W3" w:hAnsi="Porsche Next" w:cs="Porsche Next"/>
          <w:color w:val="333333"/>
        </w:rPr>
        <w:t>，</w:t>
      </w:r>
      <w:r w:rsidR="00817977" w:rsidRPr="00A370ED">
        <w:rPr>
          <w:rFonts w:ascii="Porsche Next" w:eastAsia="華康黑體 Std W3" w:hAnsi="Porsche Next" w:cs="Porsche Next"/>
          <w:color w:val="333333"/>
        </w:rPr>
        <w:t>由於已事先在</w:t>
      </w:r>
      <w:r w:rsidRPr="00A370ED">
        <w:rPr>
          <w:rFonts w:ascii="Porsche Next" w:eastAsia="華康黑體 Std W3" w:hAnsi="Porsche Next" w:cs="Porsche Next"/>
          <w:color w:val="333333"/>
        </w:rPr>
        <w:t>車上</w:t>
      </w:r>
      <w:r w:rsidR="00817977" w:rsidRPr="00A370ED">
        <w:rPr>
          <w:rFonts w:ascii="Porsche Next" w:eastAsia="華康黑體 Std W3" w:hAnsi="Porsche Next" w:cs="Porsche Next"/>
          <w:color w:val="333333"/>
        </w:rPr>
        <w:t>提供</w:t>
      </w:r>
      <w:r w:rsidRPr="00A370ED">
        <w:rPr>
          <w:rFonts w:ascii="Porsche Next" w:eastAsia="華康黑體 Std W3" w:hAnsi="Porsche Next" w:cs="Porsche Next"/>
          <w:color w:val="333333"/>
        </w:rPr>
        <w:t>直播功能，</w:t>
      </w:r>
      <w:r w:rsidR="00817977" w:rsidRPr="00A370ED">
        <w:rPr>
          <w:rFonts w:ascii="Porsche Next" w:eastAsia="華康黑體 Std W3" w:hAnsi="Porsche Next" w:cs="Porsche Next"/>
          <w:color w:val="333333"/>
        </w:rPr>
        <w:t>因此</w:t>
      </w:r>
      <w:r w:rsidRPr="00A370ED">
        <w:rPr>
          <w:rFonts w:ascii="Porsche Next" w:eastAsia="華康黑體 Std W3" w:hAnsi="Porsche Next" w:cs="Porsche Next"/>
          <w:color w:val="333333"/>
        </w:rPr>
        <w:t>駕駛</w:t>
      </w:r>
      <w:r w:rsidR="00817977" w:rsidRPr="00A370ED">
        <w:rPr>
          <w:rFonts w:ascii="Porsche Next" w:eastAsia="華康黑體 Std W3" w:hAnsi="Porsche Next" w:cs="Porsche Next"/>
          <w:color w:val="333333"/>
        </w:rPr>
        <w:t>僅需</w:t>
      </w:r>
      <w:r w:rsidRPr="00A370ED">
        <w:rPr>
          <w:rFonts w:ascii="Porsche Next" w:eastAsia="華康黑體 Std W3" w:hAnsi="Porsche Next" w:cs="Porsche Next"/>
          <w:color w:val="333333"/>
        </w:rPr>
        <w:t>要按下按鈕就能與粉絲互動，而粉絲也可以透過按讚的方式與車主互動。</w:t>
      </w:r>
    </w:p>
    <w:p w14:paraId="091BAE22" w14:textId="7792DE49" w:rsidR="00561738" w:rsidRPr="00A370ED" w:rsidRDefault="00817977">
      <w:pPr>
        <w:autoSpaceDE w:val="0"/>
        <w:autoSpaceDN w:val="0"/>
        <w:adjustRightInd w:val="0"/>
        <w:spacing w:line="360" w:lineRule="auto"/>
        <w:jc w:val="both"/>
        <w:rPr>
          <w:rFonts w:ascii="Porsche Next" w:eastAsia="華康黑體 Std W3" w:hAnsi="Porsche Next" w:cs="Porsche Next"/>
          <w:b/>
          <w:bCs/>
          <w:color w:val="333333"/>
        </w:rPr>
      </w:pPr>
      <w:r w:rsidRPr="00A370ED">
        <w:rPr>
          <w:rFonts w:ascii="Porsche Next" w:eastAsia="華康黑體 Std W3" w:hAnsi="Porsche Next" w:cs="Porsche Next"/>
          <w:b/>
          <w:color w:val="333333"/>
        </w:rPr>
        <w:t>在</w:t>
      </w:r>
      <w:r w:rsidR="004F0ABD" w:rsidRPr="00A370ED">
        <w:rPr>
          <w:rFonts w:ascii="Porsche Next" w:eastAsia="華康黑體 Std W3" w:hAnsi="Porsche Next" w:cs="Porsche Next"/>
          <w:b/>
          <w:color w:val="333333"/>
        </w:rPr>
        <w:t>模擬器</w:t>
      </w:r>
      <w:r w:rsidRPr="00A370ED">
        <w:rPr>
          <w:rFonts w:ascii="Porsche Next" w:eastAsia="華康黑體 Std W3" w:hAnsi="Porsche Next" w:cs="Porsche Next"/>
          <w:b/>
          <w:color w:val="333333"/>
        </w:rPr>
        <w:t>上</w:t>
      </w:r>
      <w:r w:rsidR="004F0ABD" w:rsidRPr="00A370ED">
        <w:rPr>
          <w:rFonts w:ascii="Porsche Next" w:eastAsia="華康黑體 Std W3" w:hAnsi="Porsche Next" w:cs="Porsche Next"/>
          <w:b/>
          <w:color w:val="333333"/>
        </w:rPr>
        <w:t>擬真賽車訓練</w:t>
      </w:r>
    </w:p>
    <w:p w14:paraId="05F407AD" w14:textId="0B01F3FF" w:rsidR="00561738" w:rsidRPr="00A370ED" w:rsidRDefault="00016E16">
      <w:pPr>
        <w:autoSpaceDE w:val="0"/>
        <w:autoSpaceDN w:val="0"/>
        <w:adjustRightInd w:val="0"/>
        <w:spacing w:after="28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</w:rPr>
        <w:t>座椅、方向盤、控制鈕、可調式踏板、螢幕</w:t>
      </w:r>
      <w:r w:rsidR="00817977" w:rsidRPr="00A370ED">
        <w:rPr>
          <w:rFonts w:ascii="Porsche Next" w:eastAsia="華康黑體 Std W3" w:hAnsi="Porsche Next" w:cs="Porsche Next"/>
        </w:rPr>
        <w:t>都是</w:t>
      </w:r>
      <w:r w:rsidRPr="00A370ED">
        <w:rPr>
          <w:rFonts w:ascii="Porsche Next" w:eastAsia="華康黑體 Std W3" w:hAnsi="Porsche Next" w:cs="Porsche Next"/>
        </w:rPr>
        <w:t>採用</w:t>
      </w:r>
      <w:r w:rsidR="00817977" w:rsidRPr="00A370ED">
        <w:rPr>
          <w:rFonts w:ascii="Porsche Next" w:eastAsia="華康黑體 Std W3" w:hAnsi="Porsche Next" w:cs="Porsche Next"/>
        </w:rPr>
        <w:t>簡潔</w:t>
      </w:r>
      <w:r w:rsidRPr="00A370ED">
        <w:rPr>
          <w:rFonts w:ascii="Porsche Next" w:eastAsia="華康黑體 Std W3" w:hAnsi="Porsche Next" w:cs="Porsche Next"/>
        </w:rPr>
        <w:t>的</w:t>
      </w:r>
      <w:r w:rsidR="00161B15">
        <w:rPr>
          <w:rFonts w:ascii="Porsche Next" w:eastAsia="華康黑體 Std W3" w:hAnsi="Porsche Next" w:cs="Porsche Next" w:hint="eastAsia"/>
        </w:rPr>
        <w:t>設計</w:t>
      </w:r>
      <w:r w:rsidR="00817977" w:rsidRPr="00A370ED">
        <w:rPr>
          <w:rFonts w:ascii="Porsche Next" w:eastAsia="華康黑體 Std W3" w:hAnsi="Porsche Next" w:cs="Porsche Next"/>
        </w:rPr>
        <w:t>，布</w:t>
      </w:r>
      <w:r w:rsidRPr="00A370ED">
        <w:rPr>
          <w:rFonts w:ascii="Porsche Next" w:eastAsia="華康黑體 Std W3" w:hAnsi="Porsche Next" w:cs="Porsche Next"/>
        </w:rPr>
        <w:t>置</w:t>
      </w:r>
      <w:r w:rsidR="00817977" w:rsidRPr="00A370ED">
        <w:rPr>
          <w:rFonts w:ascii="Porsche Next" w:eastAsia="華康黑體 Std W3" w:hAnsi="Porsche Next" w:cs="Porsche Next"/>
        </w:rPr>
        <w:t>及</w:t>
      </w:r>
      <w:r w:rsidRPr="00A370ED">
        <w:rPr>
          <w:rFonts w:ascii="Porsche Next" w:eastAsia="華康黑體 Std W3" w:hAnsi="Porsche Next" w:cs="Porsche Next"/>
        </w:rPr>
        <w:t>位</w:t>
      </w:r>
      <w:r w:rsidR="00817977" w:rsidRPr="00A370ED">
        <w:rPr>
          <w:rFonts w:ascii="Porsche Next" w:eastAsia="華康黑體 Std W3" w:hAnsi="Porsche Next" w:cs="Porsche Next"/>
        </w:rPr>
        <w:t>於</w:t>
      </w:r>
      <w:r w:rsidRPr="00A370ED">
        <w:rPr>
          <w:rFonts w:ascii="Porsche Next" w:eastAsia="華康黑體 Std W3" w:hAnsi="Porsche Next" w:cs="Porsche Next"/>
        </w:rPr>
        <w:t>同一</w:t>
      </w:r>
      <w:r w:rsidR="00817977" w:rsidRPr="00A370ED">
        <w:rPr>
          <w:rFonts w:ascii="Porsche Next" w:eastAsia="華康黑體 Std W3" w:hAnsi="Porsche Next" w:cs="Porsche Next"/>
        </w:rPr>
        <w:t>個</w:t>
      </w:r>
      <w:r w:rsidRPr="00A370ED">
        <w:rPr>
          <w:rFonts w:ascii="Porsche Next" w:eastAsia="華康黑體 Std W3" w:hAnsi="Porsche Next" w:cs="Porsche Next"/>
        </w:rPr>
        <w:t>軸線上，</w:t>
      </w:r>
      <w:r w:rsidR="00817977" w:rsidRPr="00A370ED">
        <w:rPr>
          <w:rFonts w:ascii="Porsche Next" w:eastAsia="華康黑體 Std W3" w:hAnsi="Porsche Next" w:cs="Porsche Next"/>
        </w:rPr>
        <w:t>讓</w:t>
      </w:r>
      <w:r w:rsidRPr="00A370ED">
        <w:rPr>
          <w:rFonts w:ascii="Porsche Next" w:eastAsia="華康黑體 Std W3" w:hAnsi="Porsche Next" w:cs="Porsche Next"/>
          <w:color w:val="333333"/>
        </w:rPr>
        <w:t>駕駛</w:t>
      </w:r>
      <w:r w:rsidR="00817977" w:rsidRPr="00A370ED">
        <w:rPr>
          <w:rFonts w:ascii="Porsche Next" w:eastAsia="華康黑體 Std W3" w:hAnsi="Porsche Next" w:cs="Porsche Next"/>
          <w:color w:val="333333"/>
        </w:rPr>
        <w:t>可以</w:t>
      </w:r>
      <w:r w:rsidRPr="00A370ED">
        <w:rPr>
          <w:rFonts w:ascii="Porsche Next" w:eastAsia="華康黑體 Std W3" w:hAnsi="Porsche Next" w:cs="Porsche Next"/>
          <w:color w:val="333333"/>
        </w:rPr>
        <w:t>在比賽過程中專注</w:t>
      </w:r>
      <w:r w:rsidR="00817977" w:rsidRPr="00A370ED">
        <w:rPr>
          <w:rFonts w:ascii="Porsche Next" w:eastAsia="華康黑體 Std W3" w:hAnsi="Porsche Next" w:cs="Porsche Next"/>
          <w:color w:val="333333"/>
        </w:rPr>
        <w:t>於</w:t>
      </w:r>
      <w:r w:rsidRPr="00A370ED">
        <w:rPr>
          <w:rFonts w:ascii="Porsche Next" w:eastAsia="華康黑體 Std W3" w:hAnsi="Porsche Next" w:cs="Porsche Next"/>
          <w:color w:val="333333"/>
        </w:rPr>
        <w:t>必要</w:t>
      </w:r>
      <w:r w:rsidR="00817977" w:rsidRPr="00A370ED">
        <w:rPr>
          <w:rFonts w:ascii="Porsche Next" w:eastAsia="華康黑體 Std W3" w:hAnsi="Porsche Next" w:cs="Porsche Next"/>
          <w:color w:val="333333"/>
        </w:rPr>
        <w:t>的</w:t>
      </w:r>
      <w:r w:rsidRPr="00A370ED">
        <w:rPr>
          <w:rFonts w:ascii="Porsche Next" w:eastAsia="華康黑體 Std W3" w:hAnsi="Porsche Next" w:cs="Porsche Next"/>
          <w:color w:val="333333"/>
        </w:rPr>
        <w:t>資訊。</w:t>
      </w:r>
      <w:r w:rsidRPr="00A370ED">
        <w:rPr>
          <w:rFonts w:ascii="Porsche Next" w:eastAsia="華康黑體 Std W3" w:hAnsi="Porsche Next" w:cs="Porsche Next"/>
          <w:color w:val="333333"/>
        </w:rPr>
        <w:t xml:space="preserve"> </w:t>
      </w:r>
    </w:p>
    <w:p w14:paraId="7DD72999" w14:textId="27FFF098" w:rsidR="00561738" w:rsidRPr="00A606CA" w:rsidRDefault="004F0ABD">
      <w:pPr>
        <w:autoSpaceDE w:val="0"/>
        <w:autoSpaceDN w:val="0"/>
        <w:adjustRightInd w:val="0"/>
        <w:spacing w:after="280" w:line="360" w:lineRule="auto"/>
        <w:jc w:val="both"/>
        <w:rPr>
          <w:rFonts w:ascii="Porsche Next" w:eastAsia="華康黑體 Std W3" w:hAnsi="Porsche Next" w:cs="Porsche Next"/>
        </w:rPr>
      </w:pPr>
      <w:r w:rsidRPr="00A370ED">
        <w:rPr>
          <w:rFonts w:ascii="Porsche Next" w:eastAsia="華康黑體 Std W3" w:hAnsi="Porsche Next" w:cs="Porsche Next"/>
        </w:rPr>
        <w:t>駕駛艙模組</w:t>
      </w:r>
      <w:r w:rsidR="00817977" w:rsidRPr="00A370ED">
        <w:rPr>
          <w:rFonts w:ascii="Porsche Next" w:eastAsia="華康黑體 Std W3" w:hAnsi="Porsche Next" w:cs="Porsche Next"/>
        </w:rPr>
        <w:t>是</w:t>
      </w:r>
      <w:r w:rsidR="00161B15">
        <w:rPr>
          <w:rFonts w:ascii="Porsche Next" w:eastAsia="華康黑體 Std W3" w:hAnsi="Porsche Next" w:cs="Porsche Next" w:hint="eastAsia"/>
        </w:rPr>
        <w:t>為了</w:t>
      </w:r>
      <w:r w:rsidR="00161B15" w:rsidRPr="00A370ED">
        <w:rPr>
          <w:rFonts w:ascii="Porsche Next" w:eastAsia="華康黑體 Std W3" w:hAnsi="Porsche Next" w:cs="Porsche Next"/>
        </w:rPr>
        <w:t>在</w:t>
      </w:r>
      <w:r w:rsidR="00161B15" w:rsidRPr="00A370ED">
        <w:rPr>
          <w:rFonts w:ascii="Porsche Next" w:eastAsia="華康黑體 Std W3" w:hAnsi="Porsche Next" w:cs="Porsche Next"/>
        </w:rPr>
        <w:t xml:space="preserve"> Mission R </w:t>
      </w:r>
      <w:r w:rsidR="00161B15" w:rsidRPr="00A370ED">
        <w:rPr>
          <w:rFonts w:ascii="Porsche Next" w:eastAsia="華康黑體 Std W3" w:hAnsi="Porsche Next" w:cs="Porsche Next"/>
        </w:rPr>
        <w:t>車外使用其他駕駛艙單元做為賽車模擬器</w:t>
      </w:r>
      <w:r w:rsidR="00161B15">
        <w:rPr>
          <w:rFonts w:ascii="Porsche Next" w:eastAsia="華康黑體 Std W3" w:hAnsi="Porsche Next" w:cs="Porsche Next" w:hint="eastAsia"/>
        </w:rPr>
        <w:t>而</w:t>
      </w:r>
      <w:r w:rsidRPr="00A370ED">
        <w:rPr>
          <w:rFonts w:ascii="Porsche Next" w:eastAsia="華康黑體 Std W3" w:hAnsi="Porsche Next" w:cs="Porsche Next"/>
        </w:rPr>
        <w:t>設計。可動式電動控制支撐結構</w:t>
      </w:r>
      <w:r w:rsidR="00817977" w:rsidRPr="00A370ED">
        <w:rPr>
          <w:rFonts w:ascii="Porsche Next" w:eastAsia="華康黑體 Std W3" w:hAnsi="Porsche Next" w:cs="Porsche Next"/>
        </w:rPr>
        <w:t>可以</w:t>
      </w:r>
      <w:r w:rsidRPr="00A370ED">
        <w:rPr>
          <w:rFonts w:ascii="Porsche Next" w:eastAsia="華康黑體 Std W3" w:hAnsi="Porsche Next" w:cs="Porsche Next"/>
        </w:rPr>
        <w:t>模擬駕駛時的各種力道，</w:t>
      </w:r>
      <w:r w:rsidR="00B6647C">
        <w:rPr>
          <w:rFonts w:ascii="Porsche Next" w:eastAsia="華康黑體 Std W3" w:hAnsi="Porsche Next" w:cs="Porsche Next" w:hint="eastAsia"/>
        </w:rPr>
        <w:t>例如</w:t>
      </w:r>
      <w:r w:rsidR="00817977" w:rsidRPr="00A370ED">
        <w:rPr>
          <w:rFonts w:ascii="Porsche Next" w:eastAsia="華康黑體 Std W3" w:hAnsi="Porsche Next" w:cs="Porsche Next"/>
        </w:rPr>
        <w:t>可以模擬</w:t>
      </w:r>
      <w:r w:rsidRPr="00A370ED">
        <w:rPr>
          <w:rFonts w:ascii="Porsche Next" w:eastAsia="華康黑體 Std W3" w:hAnsi="Porsche Next" w:cs="Porsche Next"/>
        </w:rPr>
        <w:t>煞車</w:t>
      </w:r>
      <w:r w:rsidR="00817977" w:rsidRPr="00A370ED">
        <w:rPr>
          <w:rFonts w:ascii="Porsche Next" w:eastAsia="華康黑體 Std W3" w:hAnsi="Porsche Next" w:cs="Porsche Next"/>
        </w:rPr>
        <w:t>或</w:t>
      </w:r>
      <w:r w:rsidRPr="00A370ED">
        <w:rPr>
          <w:rFonts w:ascii="Porsche Next" w:eastAsia="華康黑體 Std W3" w:hAnsi="Porsche Next" w:cs="Porsche Next"/>
        </w:rPr>
        <w:t>高速過彎</w:t>
      </w:r>
      <w:r w:rsidR="00817977" w:rsidRPr="00A370ED">
        <w:rPr>
          <w:rFonts w:ascii="Porsche Next" w:eastAsia="華康黑體 Std W3" w:hAnsi="Porsche Next" w:cs="Porsche Next"/>
        </w:rPr>
        <w:t>時</w:t>
      </w:r>
      <w:r w:rsidRPr="00A370ED">
        <w:rPr>
          <w:rFonts w:ascii="Porsche Next" w:eastAsia="華康黑體 Std W3" w:hAnsi="Porsche Next" w:cs="Porsche Next"/>
        </w:rPr>
        <w:t>的橫向力道。駕駛艙環境與顯示、控制元件、</w:t>
      </w:r>
      <w:r w:rsidR="00161B15">
        <w:rPr>
          <w:rFonts w:ascii="Porsche Next" w:eastAsia="華康黑體 Std W3" w:hAnsi="Porsche Next" w:cs="Porsche Next"/>
        </w:rPr>
        <w:t>賽車桶型座椅</w:t>
      </w:r>
      <w:r w:rsidRPr="00A370ED">
        <w:rPr>
          <w:rFonts w:ascii="Porsche Next" w:eastAsia="華康黑體 Std W3" w:hAnsi="Porsche Next" w:cs="Porsche Next"/>
        </w:rPr>
        <w:t>皆與</w:t>
      </w:r>
      <w:r w:rsidR="00817977" w:rsidRPr="00A370ED">
        <w:rPr>
          <w:rFonts w:ascii="Porsche Next" w:eastAsia="華康黑體 Std W3" w:hAnsi="Porsche Next" w:cs="Porsche Next"/>
        </w:rPr>
        <w:t>真</w:t>
      </w:r>
      <w:r w:rsidRPr="00A370ED">
        <w:rPr>
          <w:rFonts w:ascii="Porsche Next" w:eastAsia="華康黑體 Std W3" w:hAnsi="Porsche Next" w:cs="Porsche Next"/>
        </w:rPr>
        <w:t>實</w:t>
      </w:r>
      <w:r w:rsidR="00817977" w:rsidRPr="00A370ED">
        <w:rPr>
          <w:rFonts w:ascii="Porsche Next" w:eastAsia="華康黑體 Std W3" w:hAnsi="Porsche Next" w:cs="Porsche Next"/>
        </w:rPr>
        <w:t>的</w:t>
      </w:r>
      <w:r w:rsidRPr="00A370ED">
        <w:rPr>
          <w:rFonts w:ascii="Porsche Next" w:eastAsia="華康黑體 Std W3" w:hAnsi="Porsche Next" w:cs="Porsche Next"/>
        </w:rPr>
        <w:t>車廂</w:t>
      </w:r>
      <w:r w:rsidR="00817977" w:rsidRPr="00A370ED">
        <w:rPr>
          <w:rFonts w:ascii="Porsche Next" w:eastAsia="華康黑體 Std W3" w:hAnsi="Porsche Next" w:cs="Porsche Next"/>
        </w:rPr>
        <w:t>相</w:t>
      </w:r>
      <w:r w:rsidRPr="00A370ED">
        <w:rPr>
          <w:rFonts w:ascii="Porsche Next" w:eastAsia="華康黑體 Std W3" w:hAnsi="Porsche Next" w:cs="Porsche Next"/>
        </w:rPr>
        <w:t>同，因此</w:t>
      </w:r>
      <w:r w:rsidR="00817977" w:rsidRPr="00A370ED">
        <w:rPr>
          <w:rFonts w:ascii="Porsche Next" w:eastAsia="華康黑體 Std W3" w:hAnsi="Porsche Next" w:cs="Porsche Next"/>
        </w:rPr>
        <w:t>在</w:t>
      </w:r>
      <w:r w:rsidRPr="00A370ED">
        <w:rPr>
          <w:rFonts w:ascii="Porsche Next" w:eastAsia="華康黑體 Std W3" w:hAnsi="Porsche Next" w:cs="Porsche Next"/>
        </w:rPr>
        <w:t>訓練</w:t>
      </w:r>
      <w:r w:rsidR="00817977" w:rsidRPr="00A370ED">
        <w:rPr>
          <w:rFonts w:ascii="Porsche Next" w:eastAsia="華康黑體 Std W3" w:hAnsi="Porsche Next" w:cs="Porsche Next"/>
        </w:rPr>
        <w:t>時非常</w:t>
      </w:r>
      <w:r w:rsidRPr="00A370ED">
        <w:rPr>
          <w:rFonts w:ascii="Porsche Next" w:eastAsia="華康黑體 Std W3" w:hAnsi="Porsche Next" w:cs="Porsche Next"/>
        </w:rPr>
        <w:t>擬真</w:t>
      </w:r>
      <w:r w:rsidR="00817977" w:rsidRPr="00A370ED">
        <w:rPr>
          <w:rFonts w:ascii="Porsche Next" w:eastAsia="華康黑體 Std W3" w:hAnsi="Porsche Next" w:cs="Porsche Next"/>
        </w:rPr>
        <w:t>及</w:t>
      </w:r>
      <w:r w:rsidRPr="00A370ED">
        <w:rPr>
          <w:rFonts w:ascii="Porsche Next" w:eastAsia="華康黑體 Std W3" w:hAnsi="Porsche Next" w:cs="Porsche Next"/>
        </w:rPr>
        <w:t>有效。</w:t>
      </w:r>
      <w:r w:rsidRPr="00A370ED">
        <w:rPr>
          <w:rFonts w:ascii="Porsche Next" w:eastAsia="華康黑體 Std W3" w:hAnsi="Porsche Next" w:cs="Porsche Next"/>
          <w:color w:val="333333"/>
        </w:rPr>
        <w:t xml:space="preserve"> </w:t>
      </w:r>
    </w:p>
    <w:p w14:paraId="4263C3CD" w14:textId="77777777" w:rsidR="00561738" w:rsidRPr="00A370ED" w:rsidRDefault="004F0ABD">
      <w:pPr>
        <w:pageBreakBefore/>
        <w:autoSpaceDE w:val="0"/>
        <w:autoSpaceDN w:val="0"/>
        <w:adjustRightInd w:val="0"/>
        <w:spacing w:line="360" w:lineRule="auto"/>
        <w:jc w:val="both"/>
        <w:rPr>
          <w:rFonts w:ascii="Porsche Next" w:eastAsia="華康黑體 Std W3" w:hAnsi="Porsche Next" w:cs="Porsche Next"/>
          <w:b/>
          <w:bCs/>
          <w:color w:val="333333"/>
        </w:rPr>
      </w:pPr>
      <w:r w:rsidRPr="00A370ED">
        <w:rPr>
          <w:rFonts w:ascii="Porsche Next" w:eastAsia="華康黑體 Std W3" w:hAnsi="Porsche Next" w:cs="Porsche Next"/>
          <w:b/>
          <w:color w:val="333333"/>
        </w:rPr>
        <w:lastRenderedPageBreak/>
        <w:t xml:space="preserve">3D </w:t>
      </w:r>
      <w:r w:rsidRPr="00A370ED">
        <w:rPr>
          <w:rFonts w:ascii="Porsche Next" w:eastAsia="華康黑體 Std W3" w:hAnsi="Porsche Next" w:cs="Porsche Next"/>
          <w:b/>
          <w:color w:val="333333"/>
        </w:rPr>
        <w:t>列印全桶式通風賽車椅</w:t>
      </w:r>
    </w:p>
    <w:p w14:paraId="085B54A3" w14:textId="60B04909" w:rsidR="00561738" w:rsidRPr="00A370ED" w:rsidRDefault="00161B15">
      <w:pPr>
        <w:autoSpaceDE w:val="0"/>
        <w:autoSpaceDN w:val="0"/>
        <w:adjustRightInd w:val="0"/>
        <w:spacing w:after="28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>
        <w:rPr>
          <w:rFonts w:ascii="Porsche Next" w:eastAsia="華康黑體 Std W3" w:hAnsi="Porsche Next" w:cs="Porsche Next"/>
          <w:color w:val="333333"/>
        </w:rPr>
        <w:t>賽車桶型座椅</w:t>
      </w:r>
      <w:r w:rsidR="00474E1D" w:rsidRPr="00A370ED">
        <w:rPr>
          <w:rFonts w:ascii="Porsche Next" w:eastAsia="華康黑體 Std W3" w:hAnsi="Porsche Next" w:cs="Porsche Next"/>
          <w:color w:val="333333"/>
        </w:rPr>
        <w:t>可</w:t>
      </w:r>
      <w:r w:rsidR="00817977" w:rsidRPr="00A370ED">
        <w:rPr>
          <w:rFonts w:ascii="Porsche Next" w:eastAsia="華康黑體 Std W3" w:hAnsi="Porsche Next" w:cs="Porsche Next"/>
          <w:color w:val="333333"/>
        </w:rPr>
        <w:t>以</w:t>
      </w:r>
      <w:r w:rsidR="00474E1D" w:rsidRPr="00A370ED">
        <w:rPr>
          <w:rFonts w:ascii="Porsche Next" w:eastAsia="華康黑體 Std W3" w:hAnsi="Porsche Next" w:cs="Porsche Next"/>
          <w:color w:val="333333"/>
        </w:rPr>
        <w:t>為駕駛提供良好</w:t>
      </w:r>
      <w:r w:rsidR="00817977" w:rsidRPr="00A370ED">
        <w:rPr>
          <w:rFonts w:ascii="Porsche Next" w:eastAsia="華康黑體 Std W3" w:hAnsi="Porsche Next" w:cs="Porsche Next"/>
          <w:color w:val="333333"/>
        </w:rPr>
        <w:t>的</w:t>
      </w:r>
      <w:r w:rsidR="00474E1D" w:rsidRPr="00A370ED">
        <w:rPr>
          <w:rFonts w:ascii="Porsche Next" w:eastAsia="華康黑體 Std W3" w:hAnsi="Porsche Next" w:cs="Porsche Next"/>
          <w:color w:val="333333"/>
        </w:rPr>
        <w:t>保護。座椅</w:t>
      </w:r>
      <w:r w:rsidR="004C60E3" w:rsidRPr="00A370ED">
        <w:rPr>
          <w:rFonts w:ascii="Porsche Next" w:eastAsia="華康黑體 Std W3" w:hAnsi="Porsche Next" w:cs="Porsche Next"/>
          <w:color w:val="333333"/>
        </w:rPr>
        <w:t>是</w:t>
      </w:r>
      <w:r w:rsidR="00474E1D" w:rsidRPr="00A370ED">
        <w:rPr>
          <w:rFonts w:ascii="Porsche Next" w:eastAsia="華康黑體 Std W3" w:hAnsi="Porsche Next" w:cs="Porsche Next"/>
          <w:color w:val="333333"/>
        </w:rPr>
        <w:t>採用創新設計，使用積層加工技術（</w:t>
      </w:r>
      <w:r w:rsidR="00474E1D" w:rsidRPr="00A370ED">
        <w:rPr>
          <w:rFonts w:ascii="Porsche Next" w:eastAsia="華康黑體 Std W3" w:hAnsi="Porsche Next" w:cs="Porsche Next"/>
          <w:color w:val="333333"/>
        </w:rPr>
        <w:t xml:space="preserve">3D </w:t>
      </w:r>
      <w:r w:rsidR="00474E1D" w:rsidRPr="00A370ED">
        <w:rPr>
          <w:rFonts w:ascii="Porsche Next" w:eastAsia="華康黑體 Std W3" w:hAnsi="Porsche Next" w:cs="Porsche Next"/>
          <w:color w:val="333333"/>
        </w:rPr>
        <w:t>列印）</w:t>
      </w:r>
      <w:r w:rsidR="004C60E3" w:rsidRPr="00A370ED">
        <w:rPr>
          <w:rFonts w:ascii="Porsche Next" w:eastAsia="華康黑體 Std W3" w:hAnsi="Porsche Next" w:cs="Porsche Next"/>
          <w:color w:val="333333"/>
        </w:rPr>
        <w:t>製造</w:t>
      </w:r>
      <w:r w:rsidR="00474E1D" w:rsidRPr="00A370ED">
        <w:rPr>
          <w:rFonts w:ascii="Porsche Next" w:eastAsia="華康黑體 Std W3" w:hAnsi="Porsche Next" w:cs="Porsche Next"/>
          <w:color w:val="333333"/>
        </w:rPr>
        <w:t>，因此稱為</w:t>
      </w:r>
      <w:r w:rsidR="00474E1D" w:rsidRPr="00A370ED">
        <w:rPr>
          <w:rFonts w:ascii="Porsche Next" w:eastAsia="華康黑體 Std W3" w:hAnsi="Porsche Next" w:cs="Porsche Next"/>
          <w:color w:val="333333"/>
        </w:rPr>
        <w:t xml:space="preserve"> 3D </w:t>
      </w:r>
      <w:r w:rsidR="00474E1D" w:rsidRPr="00A370ED">
        <w:rPr>
          <w:rFonts w:ascii="Porsche Next" w:eastAsia="華康黑體 Std W3" w:hAnsi="Porsche Next" w:cs="Porsche Next"/>
          <w:color w:val="333333"/>
        </w:rPr>
        <w:t>列印人體工學</w:t>
      </w:r>
      <w:r>
        <w:rPr>
          <w:rFonts w:ascii="Porsche Next" w:eastAsia="華康黑體 Std W3" w:hAnsi="Porsche Next" w:cs="Porsche Next"/>
          <w:color w:val="333333"/>
        </w:rPr>
        <w:t>賽車桶型座椅</w:t>
      </w:r>
      <w:r w:rsidR="00474E1D" w:rsidRPr="00A370ED">
        <w:rPr>
          <w:rFonts w:ascii="Porsche Next" w:eastAsia="華康黑體 Std W3" w:hAnsi="Porsche Next" w:cs="Porsche Next"/>
          <w:color w:val="333333"/>
        </w:rPr>
        <w:t>。</w:t>
      </w:r>
      <w:r w:rsidR="00474E1D" w:rsidRPr="00A370ED">
        <w:rPr>
          <w:rFonts w:ascii="Porsche Next" w:eastAsia="華康黑體 Std W3" w:hAnsi="Porsche Next" w:cs="Porsche Next"/>
        </w:rPr>
        <w:t>座椅外殼</w:t>
      </w:r>
      <w:r w:rsidR="004C60E3" w:rsidRPr="00A370ED">
        <w:rPr>
          <w:rFonts w:ascii="Porsche Next" w:eastAsia="華康黑體 Std W3" w:hAnsi="Porsche Next" w:cs="Porsche Next"/>
        </w:rPr>
        <w:t>是</w:t>
      </w:r>
      <w:r w:rsidR="00474E1D" w:rsidRPr="00A370ED">
        <w:rPr>
          <w:rFonts w:ascii="Porsche Next" w:eastAsia="華康黑體 Std W3" w:hAnsi="Porsche Next" w:cs="Porsche Next"/>
        </w:rPr>
        <w:t>採用與車身外觀部件相同的天然纖維</w:t>
      </w:r>
      <w:r w:rsidR="008860EC">
        <w:rPr>
          <w:rFonts w:ascii="Porsche Next" w:eastAsia="華康黑體 Std W3" w:hAnsi="Porsche Next" w:cs="Porsche Next" w:hint="eastAsia"/>
        </w:rPr>
        <w:t>增強</w:t>
      </w:r>
      <w:r w:rsidR="00474E1D" w:rsidRPr="00A370ED">
        <w:rPr>
          <w:rFonts w:ascii="Porsche Next" w:eastAsia="華康黑體 Std W3" w:hAnsi="Porsche Next" w:cs="Porsche Next"/>
        </w:rPr>
        <w:t>材質</w:t>
      </w:r>
      <w:r w:rsidR="004C60E3" w:rsidRPr="00A370ED">
        <w:rPr>
          <w:rFonts w:ascii="Porsche Next" w:eastAsia="華康黑體 Std W3" w:hAnsi="Porsche Next" w:cs="Porsche Next"/>
        </w:rPr>
        <w:t>，</w:t>
      </w:r>
      <w:r w:rsidR="00474E1D" w:rsidRPr="00A370ED">
        <w:rPr>
          <w:rFonts w:ascii="Porsche Next" w:eastAsia="華康黑體 Std W3" w:hAnsi="Porsche Next" w:cs="Porsche Next"/>
          <w:color w:val="333333"/>
        </w:rPr>
        <w:t>椅</w:t>
      </w:r>
      <w:r w:rsidR="006A0AF8">
        <w:rPr>
          <w:rFonts w:ascii="Porsche Next" w:eastAsia="華康黑體 Std W3" w:hAnsi="Porsche Next" w:cs="Porsche Next" w:hint="eastAsia"/>
          <w:color w:val="333333"/>
        </w:rPr>
        <w:t>面</w:t>
      </w:r>
      <w:r w:rsidR="00474E1D" w:rsidRPr="00A370ED">
        <w:rPr>
          <w:rFonts w:ascii="Porsche Next" w:eastAsia="華康黑體 Std W3" w:hAnsi="Porsche Next" w:cs="Porsche Next"/>
          <w:color w:val="333333"/>
        </w:rPr>
        <w:t>中央的坐墊與背靠</w:t>
      </w:r>
      <w:r w:rsidR="004C60E3" w:rsidRPr="00A370ED">
        <w:rPr>
          <w:rFonts w:ascii="Porsche Next" w:eastAsia="華康黑體 Std W3" w:hAnsi="Porsche Next" w:cs="Porsche Next"/>
          <w:color w:val="333333"/>
        </w:rPr>
        <w:t>的部分採</w:t>
      </w:r>
      <w:r w:rsidR="00474E1D" w:rsidRPr="00A370ED">
        <w:rPr>
          <w:rFonts w:ascii="Porsche Next" w:eastAsia="華康黑體 Std W3" w:hAnsi="Porsche Next" w:cs="Porsche Next"/>
          <w:color w:val="333333"/>
        </w:rPr>
        <w:t>用</w:t>
      </w:r>
      <w:r w:rsidR="00474E1D" w:rsidRPr="00A370ED">
        <w:rPr>
          <w:rFonts w:ascii="Porsche Next" w:eastAsia="華康黑體 Std W3" w:hAnsi="Porsche Next" w:cs="Porsche Next"/>
          <w:color w:val="333333"/>
        </w:rPr>
        <w:t xml:space="preserve"> 3D </w:t>
      </w:r>
      <w:r w:rsidR="00474E1D" w:rsidRPr="00A370ED">
        <w:rPr>
          <w:rFonts w:ascii="Porsche Next" w:eastAsia="華康黑體 Std W3" w:hAnsi="Porsche Next" w:cs="Porsche Next"/>
          <w:color w:val="333333"/>
        </w:rPr>
        <w:t>列印製成。</w:t>
      </w:r>
      <w:r w:rsidR="00474E1D" w:rsidRPr="00A370ED">
        <w:rPr>
          <w:rFonts w:ascii="Porsche Next" w:eastAsia="華康黑體 Std W3" w:hAnsi="Porsche Next" w:cs="Porsche Next"/>
          <w:color w:val="333333"/>
        </w:rPr>
        <w:t xml:space="preserve"> </w:t>
      </w:r>
    </w:p>
    <w:p w14:paraId="32CA976E" w14:textId="26D8FCF6" w:rsidR="00561738" w:rsidRPr="00A370ED" w:rsidRDefault="004F0ABD">
      <w:pPr>
        <w:autoSpaceDE w:val="0"/>
        <w:autoSpaceDN w:val="0"/>
        <w:adjustRightInd w:val="0"/>
        <w:spacing w:after="28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保時捷</w:t>
      </w:r>
      <w:r w:rsidR="004C60E3" w:rsidRPr="00A370ED">
        <w:rPr>
          <w:rFonts w:ascii="Porsche Next" w:eastAsia="華康黑體 Std W3" w:hAnsi="Porsche Next" w:cs="Porsche Next"/>
          <w:color w:val="333333"/>
        </w:rPr>
        <w:t>最初是在</w:t>
      </w:r>
      <w:r w:rsidRPr="00A370ED">
        <w:rPr>
          <w:rFonts w:ascii="Porsche Next" w:eastAsia="華康黑體 Std W3" w:hAnsi="Porsche Next" w:cs="Porsche Next"/>
          <w:color w:val="333333"/>
        </w:rPr>
        <w:t xml:space="preserve"> 2020 </w:t>
      </w:r>
      <w:r w:rsidRPr="00A370ED">
        <w:rPr>
          <w:rFonts w:ascii="Porsche Next" w:eastAsia="華康黑體 Std W3" w:hAnsi="Porsche Next" w:cs="Porsche Next"/>
          <w:color w:val="333333"/>
        </w:rPr>
        <w:t>年提出</w:t>
      </w:r>
      <w:r w:rsidR="004C60E3" w:rsidRPr="00A370ED">
        <w:rPr>
          <w:rFonts w:ascii="Porsche Next" w:eastAsia="華康黑體 Std W3" w:hAnsi="Porsche Next" w:cs="Porsche Next"/>
          <w:color w:val="333333"/>
        </w:rPr>
        <w:t>使用</w:t>
      </w:r>
      <w:r w:rsidRPr="00A370ED">
        <w:rPr>
          <w:rFonts w:ascii="Porsche Next" w:eastAsia="華康黑體 Std W3" w:hAnsi="Porsche Next" w:cs="Porsche Next"/>
          <w:color w:val="333333"/>
        </w:rPr>
        <w:t xml:space="preserve"> 3D </w:t>
      </w:r>
      <w:r w:rsidRPr="00A370ED">
        <w:rPr>
          <w:rFonts w:ascii="Porsche Next" w:eastAsia="華康黑體 Std W3" w:hAnsi="Porsche Next" w:cs="Porsche Next"/>
          <w:color w:val="333333"/>
        </w:rPr>
        <w:t>列印製造</w:t>
      </w:r>
      <w:r w:rsidR="00D8277D">
        <w:rPr>
          <w:rFonts w:ascii="Porsche Next" w:eastAsia="華康黑體 Std W3" w:hAnsi="Porsche Next" w:cs="Porsche Next" w:hint="eastAsia"/>
        </w:rPr>
        <w:t>材質</w:t>
      </w:r>
      <w:r w:rsidRPr="00A370ED">
        <w:rPr>
          <w:rFonts w:ascii="Porsche Next" w:eastAsia="華康黑體 Std W3" w:hAnsi="Porsche Next" w:cs="Porsche Next"/>
          <w:color w:val="333333"/>
        </w:rPr>
        <w:t>替代傳統</w:t>
      </w:r>
      <w:r w:rsidR="00D8277D">
        <w:rPr>
          <w:rFonts w:ascii="Porsche Next" w:eastAsia="華康黑體 Std W3" w:hAnsi="Porsche Next" w:cs="Porsche Next" w:hint="eastAsia"/>
        </w:rPr>
        <w:t>材質</w:t>
      </w:r>
      <w:r w:rsidRPr="00A370ED">
        <w:rPr>
          <w:rFonts w:ascii="Porsche Next" w:eastAsia="華康黑體 Std W3" w:hAnsi="Porsche Next" w:cs="Porsche Next"/>
          <w:color w:val="333333"/>
        </w:rPr>
        <w:t>的概念</w:t>
      </w:r>
      <w:r w:rsidR="004C60E3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並</w:t>
      </w:r>
      <w:r w:rsidR="004C60E3" w:rsidRPr="00A370ED">
        <w:rPr>
          <w:rFonts w:ascii="Porsche Next" w:eastAsia="華康黑體 Std W3" w:hAnsi="Porsche Next" w:cs="Porsche Next"/>
          <w:color w:val="333333"/>
        </w:rPr>
        <w:t>開始</w:t>
      </w:r>
      <w:r w:rsidRPr="00A370ED">
        <w:rPr>
          <w:rFonts w:ascii="Porsche Next" w:eastAsia="華康黑體 Std W3" w:hAnsi="Porsche Next" w:cs="Porsche Next"/>
          <w:color w:val="333333"/>
        </w:rPr>
        <w:t>進行研究，</w:t>
      </w:r>
      <w:r w:rsidR="004C60E3" w:rsidRPr="00A370ED">
        <w:rPr>
          <w:rFonts w:ascii="Porsche Next" w:eastAsia="華康黑體 Std W3" w:hAnsi="Porsche Next" w:cs="Porsche Next"/>
          <w:color w:val="333333"/>
        </w:rPr>
        <w:t>更在</w:t>
      </w:r>
      <w:r w:rsidRPr="00A370ED">
        <w:rPr>
          <w:rFonts w:ascii="Porsche Next" w:eastAsia="華康黑體 Std W3" w:hAnsi="Porsche Next" w:cs="Porsche Next"/>
          <w:color w:val="333333"/>
        </w:rPr>
        <w:t>測試階段挑選多位車主進行測試。</w:t>
      </w:r>
      <w:r w:rsidR="004C60E3" w:rsidRPr="00A370ED">
        <w:rPr>
          <w:rFonts w:ascii="Porsche Next" w:eastAsia="華康黑體 Std W3" w:hAnsi="Porsche Next" w:cs="Porsche Next"/>
          <w:color w:val="333333"/>
        </w:rPr>
        <w:t>現在，</w:t>
      </w:r>
      <w:r w:rsidRPr="00A370ED">
        <w:rPr>
          <w:rFonts w:ascii="Porsche Next" w:eastAsia="華康黑體 Std W3" w:hAnsi="Porsche Next" w:cs="Porsche Next"/>
          <w:color w:val="333333"/>
        </w:rPr>
        <w:t xml:space="preserve">3D </w:t>
      </w:r>
      <w:r w:rsidRPr="00A370ED">
        <w:rPr>
          <w:rFonts w:ascii="Porsche Next" w:eastAsia="華康黑體 Std W3" w:hAnsi="Porsche Next" w:cs="Porsche Next"/>
          <w:color w:val="333333"/>
        </w:rPr>
        <w:t>列印人體工學</w:t>
      </w:r>
      <w:r w:rsidR="00161B15">
        <w:rPr>
          <w:rFonts w:ascii="Porsche Next" w:eastAsia="華康黑體 Std W3" w:hAnsi="Porsche Next" w:cs="Porsche Next"/>
          <w:color w:val="333333"/>
        </w:rPr>
        <w:t>賽車桶型座椅</w:t>
      </w:r>
      <w:r w:rsidRPr="00A370ED">
        <w:rPr>
          <w:rFonts w:ascii="Porsche Next" w:eastAsia="華康黑體 Std W3" w:hAnsi="Porsche Next" w:cs="Porsche Next"/>
          <w:color w:val="333333"/>
        </w:rPr>
        <w:t>已</w:t>
      </w:r>
      <w:r w:rsidR="004C60E3" w:rsidRPr="00A370ED">
        <w:rPr>
          <w:rFonts w:ascii="Porsche Next" w:eastAsia="華康黑體 Std W3" w:hAnsi="Porsche Next" w:cs="Porsche Next"/>
          <w:color w:val="333333"/>
        </w:rPr>
        <w:t>是</w:t>
      </w:r>
      <w:r w:rsidRPr="00A370ED">
        <w:rPr>
          <w:rFonts w:ascii="Porsche Next" w:eastAsia="華康黑體 Std W3" w:hAnsi="Porsche Next" w:cs="Porsche Next"/>
          <w:color w:val="333333"/>
        </w:rPr>
        <w:t>性能部件產品</w:t>
      </w:r>
      <w:r w:rsidR="004C60E3" w:rsidRPr="00A370ED">
        <w:rPr>
          <w:rFonts w:ascii="Porsche Next" w:eastAsia="華康黑體 Std W3" w:hAnsi="Porsche Next" w:cs="Porsche Next"/>
          <w:color w:val="333333"/>
        </w:rPr>
        <w:t>的一部分，</w:t>
      </w:r>
      <w:r w:rsidRPr="00A370ED">
        <w:rPr>
          <w:rFonts w:ascii="Porsche Next" w:eastAsia="華康黑體 Std W3" w:hAnsi="Porsche Next" w:cs="Porsche Next"/>
          <w:color w:val="333333"/>
        </w:rPr>
        <w:t>並</w:t>
      </w:r>
      <w:r w:rsidR="004C60E3" w:rsidRPr="00A370ED">
        <w:rPr>
          <w:rFonts w:ascii="Porsche Next" w:eastAsia="華康黑體 Std W3" w:hAnsi="Porsche Next" w:cs="Porsche Next"/>
          <w:color w:val="333333"/>
        </w:rPr>
        <w:t>做</w:t>
      </w:r>
      <w:r w:rsidRPr="00A370ED">
        <w:rPr>
          <w:rFonts w:ascii="Porsche Next" w:eastAsia="華康黑體 Std W3" w:hAnsi="Porsche Next" w:cs="Porsche Next"/>
          <w:color w:val="333333"/>
        </w:rPr>
        <w:t>為保時捷技術裝備，適用現行搭載</w:t>
      </w:r>
      <w:r w:rsidR="00161B15">
        <w:rPr>
          <w:rFonts w:ascii="Porsche Next" w:eastAsia="華康黑體 Std W3" w:hAnsi="Porsche Next" w:cs="Porsche Next"/>
          <w:color w:val="333333"/>
        </w:rPr>
        <w:t>賽車桶型座椅</w:t>
      </w:r>
      <w:r w:rsidRPr="00A370ED">
        <w:rPr>
          <w:rFonts w:ascii="Porsche Next" w:eastAsia="華康黑體 Std W3" w:hAnsi="Porsche Next" w:cs="Porsche Next"/>
          <w:color w:val="333333"/>
        </w:rPr>
        <w:t>（訂貨代碼</w:t>
      </w:r>
      <w:r w:rsidRPr="00A370ED">
        <w:rPr>
          <w:rFonts w:ascii="Porsche Next" w:eastAsia="華康黑體 Std W3" w:hAnsi="Porsche Next" w:cs="Porsche Next"/>
          <w:color w:val="333333"/>
        </w:rPr>
        <w:t xml:space="preserve"> Q1K</w:t>
      </w:r>
      <w:r w:rsidRPr="00A370ED">
        <w:rPr>
          <w:rFonts w:ascii="Porsche Next" w:eastAsia="華康黑體 Std W3" w:hAnsi="Porsche Next" w:cs="Porsche Next"/>
          <w:color w:val="333333"/>
        </w:rPr>
        <w:t>）的</w:t>
      </w:r>
      <w:r w:rsidRPr="00A370ED">
        <w:rPr>
          <w:rFonts w:ascii="Porsche Next" w:eastAsia="華康黑體 Std W3" w:hAnsi="Porsche Next" w:cs="Porsche Next"/>
          <w:color w:val="333333"/>
        </w:rPr>
        <w:t xml:space="preserve"> 911 </w:t>
      </w:r>
      <w:r w:rsidRPr="00A370ED">
        <w:rPr>
          <w:rFonts w:ascii="Porsche Next" w:eastAsia="華康黑體 Std W3" w:hAnsi="Porsche Next" w:cs="Porsche Next"/>
          <w:color w:val="333333"/>
        </w:rPr>
        <w:t>與</w:t>
      </w:r>
      <w:r w:rsidRPr="00A370ED">
        <w:rPr>
          <w:rFonts w:ascii="Porsche Next" w:eastAsia="華康黑體 Std W3" w:hAnsi="Porsche Next" w:cs="Porsche Next"/>
          <w:color w:val="333333"/>
        </w:rPr>
        <w:t xml:space="preserve"> 718 </w:t>
      </w:r>
      <w:r w:rsidRPr="00A370ED">
        <w:rPr>
          <w:rFonts w:ascii="Porsche Next" w:eastAsia="華康黑體 Std W3" w:hAnsi="Porsche Next" w:cs="Porsche Next"/>
          <w:color w:val="333333"/>
        </w:rPr>
        <w:t>全</w:t>
      </w:r>
      <w:r w:rsidR="00D47EBD">
        <w:rPr>
          <w:rFonts w:ascii="Porsche Next" w:eastAsia="華康黑體 Std W3" w:hAnsi="Porsche Next" w:cs="Porsche Next"/>
          <w:color w:val="333333"/>
        </w:rPr>
        <w:t>車型</w:t>
      </w:r>
      <w:r w:rsidRPr="00A370ED">
        <w:rPr>
          <w:rFonts w:ascii="Porsche Next" w:eastAsia="華康黑體 Std W3" w:hAnsi="Porsche Next" w:cs="Porsche Next"/>
          <w:color w:val="333333"/>
        </w:rPr>
        <w:t>。</w:t>
      </w:r>
      <w:r w:rsidR="004C60E3" w:rsidRPr="00A370ED">
        <w:rPr>
          <w:rFonts w:ascii="Porsche Next" w:eastAsia="華康黑體 Std W3" w:hAnsi="Porsche Next" w:cs="Porsche Next"/>
          <w:color w:val="333333"/>
        </w:rPr>
        <w:t>在</w:t>
      </w:r>
      <w:r w:rsidR="004C60E3" w:rsidRPr="00A370ED">
        <w:rPr>
          <w:rFonts w:ascii="Porsche Next" w:eastAsia="華康黑體 Std W3" w:hAnsi="Porsche Next" w:cs="Porsche Next"/>
          <w:color w:val="333333"/>
        </w:rPr>
        <w:t xml:space="preserve"> </w:t>
      </w:r>
      <w:r w:rsidRPr="00A370ED">
        <w:rPr>
          <w:rFonts w:ascii="Porsche Next" w:eastAsia="華康黑體 Std W3" w:hAnsi="Porsche Next" w:cs="Porsche Next"/>
          <w:color w:val="333333"/>
        </w:rPr>
        <w:t xml:space="preserve">2022 </w:t>
      </w:r>
      <w:r w:rsidRPr="00A370ED">
        <w:rPr>
          <w:rFonts w:ascii="Porsche Next" w:eastAsia="華康黑體 Std W3" w:hAnsi="Porsche Next" w:cs="Porsche Next"/>
          <w:color w:val="333333"/>
        </w:rPr>
        <w:t>年二月</w:t>
      </w:r>
      <w:r w:rsidR="004C60E3" w:rsidRPr="00A370ED">
        <w:rPr>
          <w:rFonts w:ascii="Porsche Next" w:eastAsia="華康黑體 Std W3" w:hAnsi="Porsche Next" w:cs="Porsche Next"/>
          <w:color w:val="333333"/>
        </w:rPr>
        <w:t>將</w:t>
      </w:r>
      <w:r w:rsidRPr="00A370ED">
        <w:rPr>
          <w:rFonts w:ascii="Porsche Next" w:eastAsia="華康黑體 Std W3" w:hAnsi="Porsche Next" w:cs="Porsche Next"/>
          <w:color w:val="333333"/>
        </w:rPr>
        <w:t>開始開放座椅訂購選項</w:t>
      </w:r>
      <w:r w:rsidR="004C60E3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並加入保時捷車輛客製化選單中。</w:t>
      </w:r>
    </w:p>
    <w:p w14:paraId="212022DE" w14:textId="0E222D66" w:rsidR="00561738" w:rsidRPr="00A370ED" w:rsidRDefault="004C60E3">
      <w:pPr>
        <w:autoSpaceDE w:val="0"/>
        <w:autoSpaceDN w:val="0"/>
        <w:adjustRightInd w:val="0"/>
        <w:spacing w:after="28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在</w:t>
      </w:r>
      <w:r w:rsidR="004F0ABD" w:rsidRPr="00A370ED">
        <w:rPr>
          <w:rFonts w:ascii="Porsche Next" w:eastAsia="華康黑體 Std W3" w:hAnsi="Porsche Next" w:cs="Porsche Next"/>
          <w:color w:val="333333"/>
        </w:rPr>
        <w:t xml:space="preserve">Mission R </w:t>
      </w:r>
      <w:r w:rsidRPr="00A370ED">
        <w:rPr>
          <w:rFonts w:ascii="Porsche Next" w:eastAsia="華康黑體 Std W3" w:hAnsi="Porsche Next" w:cs="Porsche Next"/>
          <w:color w:val="333333"/>
        </w:rPr>
        <w:t>中，</w:t>
      </w:r>
      <w:r w:rsidR="004F0ABD" w:rsidRPr="00A370ED">
        <w:rPr>
          <w:rFonts w:ascii="Porsche Next" w:eastAsia="華康黑體 Std W3" w:hAnsi="Porsche Next" w:cs="Porsche Next"/>
          <w:color w:val="333333"/>
        </w:rPr>
        <w:t>駕駛座</w:t>
      </w:r>
      <w:r w:rsidRPr="00A370ED">
        <w:rPr>
          <w:rFonts w:ascii="Porsche Next" w:eastAsia="華康黑體 Std W3" w:hAnsi="Porsche Next" w:cs="Porsche Next"/>
          <w:color w:val="333333"/>
        </w:rPr>
        <w:t>的</w:t>
      </w:r>
      <w:r w:rsidR="004F0ABD" w:rsidRPr="00A370ED">
        <w:rPr>
          <w:rFonts w:ascii="Porsche Next" w:eastAsia="華康黑體 Std W3" w:hAnsi="Porsche Next" w:cs="Porsche Next"/>
          <w:color w:val="333333"/>
        </w:rPr>
        <w:t>座椅具備主動式通風功能，</w:t>
      </w:r>
      <w:r w:rsidR="00D57894" w:rsidRPr="00A370ED">
        <w:rPr>
          <w:rFonts w:ascii="Porsche Next" w:eastAsia="華康黑體 Std W3" w:hAnsi="Porsche Next" w:cs="Porsche Next"/>
          <w:color w:val="333333"/>
        </w:rPr>
        <w:t>而</w:t>
      </w:r>
      <w:r w:rsidR="00D8277D">
        <w:rPr>
          <w:rFonts w:ascii="Porsche Next" w:eastAsia="華康黑體 Std W3" w:hAnsi="Porsche Next" w:cs="Porsche Next" w:hint="eastAsia"/>
        </w:rPr>
        <w:t>材質</w:t>
      </w:r>
      <w:r w:rsidR="00D57894" w:rsidRPr="00A370ED">
        <w:rPr>
          <w:rFonts w:ascii="Porsche Next" w:eastAsia="華康黑體 Std W3" w:hAnsi="Porsche Next" w:cs="Porsche Next"/>
          <w:color w:val="333333"/>
        </w:rPr>
        <w:t>是</w:t>
      </w:r>
      <w:r w:rsidR="004F0ABD" w:rsidRPr="00A370ED">
        <w:rPr>
          <w:rFonts w:ascii="Porsche Next" w:eastAsia="華康黑體 Std W3" w:hAnsi="Porsche Next" w:cs="Porsche Next"/>
          <w:color w:val="333333"/>
        </w:rPr>
        <w:t>使用</w:t>
      </w:r>
      <w:r w:rsidR="00D57894" w:rsidRPr="00A370ED">
        <w:rPr>
          <w:rFonts w:ascii="Porsche Next" w:eastAsia="華康黑體 Std W3" w:hAnsi="Porsche Next" w:cs="Porsche Next"/>
          <w:color w:val="333333"/>
        </w:rPr>
        <w:t>可以</w:t>
      </w:r>
      <w:r w:rsidR="004F0ABD" w:rsidRPr="00A370ED">
        <w:rPr>
          <w:rFonts w:ascii="Porsche Next" w:eastAsia="華康黑體 Std W3" w:hAnsi="Porsche Next" w:cs="Porsche Next"/>
          <w:color w:val="333333"/>
        </w:rPr>
        <w:t>節省資源的</w:t>
      </w:r>
      <w:r w:rsidR="004F0ABD" w:rsidRPr="00A370ED">
        <w:rPr>
          <w:rFonts w:ascii="Porsche Next" w:eastAsia="華康黑體 Std W3" w:hAnsi="Porsche Next" w:cs="Porsche Next"/>
          <w:color w:val="333333"/>
        </w:rPr>
        <w:t xml:space="preserve"> 3D </w:t>
      </w:r>
      <w:r w:rsidR="004F0ABD" w:rsidRPr="00A370ED">
        <w:rPr>
          <w:rFonts w:ascii="Porsche Next" w:eastAsia="華康黑體 Std W3" w:hAnsi="Porsche Next" w:cs="Porsche Next"/>
          <w:color w:val="333333"/>
        </w:rPr>
        <w:t>編織技術製成。</w:t>
      </w:r>
      <w:r w:rsidR="004F0ABD" w:rsidRPr="00A370ED">
        <w:rPr>
          <w:rFonts w:ascii="Porsche Next" w:eastAsia="華康黑體 Std W3" w:hAnsi="Porsche Next" w:cs="Porsche Next"/>
          <w:color w:val="333333"/>
        </w:rPr>
        <w:t xml:space="preserve">3D </w:t>
      </w:r>
      <w:r w:rsidR="004F0ABD" w:rsidRPr="00A370ED">
        <w:rPr>
          <w:rFonts w:ascii="Porsche Next" w:eastAsia="華康黑體 Std W3" w:hAnsi="Porsche Next" w:cs="Porsche Next"/>
          <w:color w:val="333333"/>
        </w:rPr>
        <w:t>列印</w:t>
      </w:r>
      <w:r w:rsidR="00D57894" w:rsidRPr="00A370ED">
        <w:rPr>
          <w:rFonts w:ascii="Porsche Next" w:eastAsia="華康黑體 Std W3" w:hAnsi="Porsche Next" w:cs="Porsche Next"/>
          <w:color w:val="333333"/>
        </w:rPr>
        <w:t>的</w:t>
      </w:r>
      <w:r w:rsidR="004F0ABD" w:rsidRPr="00A370ED">
        <w:rPr>
          <w:rFonts w:ascii="Porsche Next" w:eastAsia="華康黑體 Std W3" w:hAnsi="Porsche Next" w:cs="Porsche Next"/>
          <w:color w:val="333333"/>
        </w:rPr>
        <w:t>格子結構</w:t>
      </w:r>
      <w:r w:rsidR="00D57894" w:rsidRPr="00A370ED">
        <w:rPr>
          <w:rFonts w:ascii="Porsche Next" w:eastAsia="華康黑體 Std W3" w:hAnsi="Porsche Next" w:cs="Porsche Next"/>
          <w:color w:val="333333"/>
        </w:rPr>
        <w:t>能使</w:t>
      </w:r>
      <w:r w:rsidR="004F0ABD" w:rsidRPr="00A370ED">
        <w:rPr>
          <w:rFonts w:ascii="Porsche Next" w:eastAsia="華康黑體 Std W3" w:hAnsi="Porsche Next" w:cs="Porsche Next"/>
          <w:color w:val="333333"/>
        </w:rPr>
        <w:t>座椅保持舒適</w:t>
      </w:r>
      <w:r w:rsidR="00D57894" w:rsidRPr="00A370ED">
        <w:rPr>
          <w:rFonts w:ascii="Porsche Next" w:eastAsia="華康黑體 Std W3" w:hAnsi="Porsche Next" w:cs="Porsche Next"/>
          <w:color w:val="333333"/>
        </w:rPr>
        <w:t>的溫度</w:t>
      </w:r>
      <w:r w:rsidR="004F0ABD" w:rsidRPr="00A370ED">
        <w:rPr>
          <w:rFonts w:ascii="Porsche Next" w:eastAsia="華康黑體 Std W3" w:hAnsi="Porsche Next" w:cs="Porsche Next"/>
          <w:color w:val="333333"/>
        </w:rPr>
        <w:t>，這些黑色</w:t>
      </w:r>
      <w:r w:rsidR="001B0BEB">
        <w:rPr>
          <w:rFonts w:ascii="Porsche Next" w:eastAsia="華康黑體 Std W3" w:hAnsi="Porsche Next" w:cs="Porsche Next" w:hint="eastAsia"/>
          <w:color w:val="333333"/>
        </w:rPr>
        <w:t>編織</w:t>
      </w:r>
      <w:r w:rsidR="004F0ABD" w:rsidRPr="00A370ED">
        <w:rPr>
          <w:rFonts w:ascii="Porsche Next" w:eastAsia="華康黑體 Std W3" w:hAnsi="Porsche Next" w:cs="Porsche Next"/>
          <w:color w:val="333333"/>
        </w:rPr>
        <w:t>元素</w:t>
      </w:r>
      <w:r w:rsidR="00D57894" w:rsidRPr="00A370ED">
        <w:rPr>
          <w:rFonts w:ascii="Porsche Next" w:eastAsia="華康黑體 Std W3" w:hAnsi="Porsche Next" w:cs="Porsche Next"/>
          <w:color w:val="333333"/>
        </w:rPr>
        <w:t>設置</w:t>
      </w:r>
      <w:r w:rsidR="004F0ABD" w:rsidRPr="00A370ED">
        <w:rPr>
          <w:rFonts w:ascii="Porsche Next" w:eastAsia="華康黑體 Std W3" w:hAnsi="Porsche Next" w:cs="Porsche Next"/>
          <w:color w:val="333333"/>
        </w:rPr>
        <w:t>於座墊與頭枕</w:t>
      </w:r>
      <w:r w:rsidR="00D57894" w:rsidRPr="00A370ED">
        <w:rPr>
          <w:rFonts w:ascii="Porsche Next" w:eastAsia="華康黑體 Std W3" w:hAnsi="Porsche Next" w:cs="Porsche Next"/>
          <w:color w:val="333333"/>
        </w:rPr>
        <w:t>之間的</w:t>
      </w:r>
      <w:r w:rsidR="004F0ABD" w:rsidRPr="00A370ED">
        <w:rPr>
          <w:rFonts w:ascii="Porsche Next" w:eastAsia="華康黑體 Std W3" w:hAnsi="Porsche Next" w:cs="Porsche Next"/>
          <w:color w:val="333333"/>
        </w:rPr>
        <w:t>區域。</w:t>
      </w:r>
    </w:p>
    <w:p w14:paraId="68E65232" w14:textId="6A2B37A9" w:rsidR="00561738" w:rsidRPr="00A370ED" w:rsidRDefault="004F0ABD">
      <w:pPr>
        <w:autoSpaceDE w:val="0"/>
        <w:autoSpaceDN w:val="0"/>
        <w:adjustRightInd w:val="0"/>
        <w:spacing w:line="360" w:lineRule="auto"/>
        <w:jc w:val="both"/>
        <w:rPr>
          <w:rFonts w:ascii="Porsche Next" w:eastAsia="華康黑體 Std W3" w:hAnsi="Porsche Next" w:cs="Porsche Next"/>
          <w:b/>
          <w:bCs/>
          <w:color w:val="333333"/>
        </w:rPr>
      </w:pPr>
      <w:r w:rsidRPr="00A370ED">
        <w:rPr>
          <w:rFonts w:ascii="Porsche Next" w:eastAsia="華康黑體 Std W3" w:hAnsi="Porsche Next" w:cs="Porsche Next"/>
          <w:b/>
          <w:color w:val="333333"/>
        </w:rPr>
        <w:t>以駕駛為中心</w:t>
      </w:r>
      <w:r w:rsidR="00D57894" w:rsidRPr="00A370ED">
        <w:rPr>
          <w:rFonts w:ascii="Porsche Next" w:eastAsia="華康黑體 Std W3" w:hAnsi="Porsche Next" w:cs="Porsche Next"/>
          <w:b/>
          <w:color w:val="333333"/>
        </w:rPr>
        <w:t>，</w:t>
      </w:r>
      <w:r w:rsidRPr="00A370ED">
        <w:rPr>
          <w:rFonts w:ascii="Porsche Next" w:eastAsia="華康黑體 Std W3" w:hAnsi="Porsche Next" w:cs="Porsche Next"/>
          <w:b/>
          <w:color w:val="333333"/>
        </w:rPr>
        <w:t>根據重要性交錯排列螢幕</w:t>
      </w:r>
    </w:p>
    <w:p w14:paraId="66EC472A" w14:textId="50345827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 xml:space="preserve">Mission R </w:t>
      </w:r>
      <w:r w:rsidRPr="00A370ED">
        <w:rPr>
          <w:rFonts w:ascii="Porsche Next" w:eastAsia="華康黑體 Std W3" w:hAnsi="Porsche Next" w:cs="Porsche Next"/>
          <w:color w:val="333333"/>
        </w:rPr>
        <w:t>的核心理念</w:t>
      </w:r>
      <w:r w:rsidR="00D57894" w:rsidRPr="00A370ED">
        <w:rPr>
          <w:rFonts w:ascii="Porsche Next" w:eastAsia="華康黑體 Std W3" w:hAnsi="Porsche Next" w:cs="Porsche Next"/>
          <w:color w:val="333333"/>
        </w:rPr>
        <w:t>是以駕駛為本</w:t>
      </w:r>
      <w:r w:rsidRPr="00A370ED">
        <w:rPr>
          <w:rFonts w:ascii="Porsche Next" w:eastAsia="華康黑體 Std W3" w:hAnsi="Porsche Next" w:cs="Porsche Next"/>
          <w:color w:val="333333"/>
        </w:rPr>
        <w:t>，</w:t>
      </w:r>
      <w:r w:rsidR="00D57894" w:rsidRPr="00A370ED">
        <w:rPr>
          <w:rFonts w:ascii="Porsche Next" w:eastAsia="華康黑體 Std W3" w:hAnsi="Porsche Next" w:cs="Porsche Next"/>
          <w:color w:val="333333"/>
        </w:rPr>
        <w:t>因此將</w:t>
      </w:r>
      <w:r w:rsidRPr="00A370ED">
        <w:rPr>
          <w:rFonts w:ascii="Porsche Next" w:eastAsia="華康黑體 Std W3" w:hAnsi="Porsche Next" w:cs="Porsche Next"/>
          <w:color w:val="333333"/>
        </w:rPr>
        <w:t>主要螢幕與控制元件皆</w:t>
      </w:r>
      <w:r w:rsidR="00D57894" w:rsidRPr="00A370ED">
        <w:rPr>
          <w:rFonts w:ascii="Porsche Next" w:eastAsia="華康黑體 Std W3" w:hAnsi="Porsche Next" w:cs="Porsche Next"/>
          <w:color w:val="333333"/>
        </w:rPr>
        <w:t>設置於</w:t>
      </w:r>
      <w:r w:rsidRPr="00A370ED">
        <w:rPr>
          <w:rFonts w:ascii="Porsche Next" w:eastAsia="華康黑體 Std W3" w:hAnsi="Porsche Next" w:cs="Porsche Next"/>
          <w:color w:val="333333"/>
        </w:rPr>
        <w:t>同一</w:t>
      </w:r>
      <w:r w:rsidR="00D57894" w:rsidRPr="00A370ED">
        <w:rPr>
          <w:rFonts w:ascii="Porsche Next" w:eastAsia="華康黑體 Std W3" w:hAnsi="Porsche Next" w:cs="Porsche Next"/>
          <w:color w:val="333333"/>
        </w:rPr>
        <w:t>個</w:t>
      </w:r>
      <w:r w:rsidRPr="00A370ED">
        <w:rPr>
          <w:rFonts w:ascii="Porsche Next" w:eastAsia="華康黑體 Std W3" w:hAnsi="Porsche Next" w:cs="Porsche Next"/>
          <w:color w:val="333333"/>
        </w:rPr>
        <w:t>軸線上。此種排列方式可以減少駕駛分心的機會</w:t>
      </w:r>
      <w:r w:rsidR="00D57894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並縮短反應時間，</w:t>
      </w:r>
      <w:r w:rsidR="00D57894" w:rsidRPr="00A370ED">
        <w:rPr>
          <w:rFonts w:ascii="Porsche Next" w:eastAsia="華康黑體 Std W3" w:hAnsi="Porsche Next" w:cs="Porsche Next"/>
          <w:color w:val="333333"/>
        </w:rPr>
        <w:t>以</w:t>
      </w:r>
      <w:r w:rsidRPr="00A370ED">
        <w:rPr>
          <w:rFonts w:ascii="Porsche Next" w:eastAsia="華康黑體 Std W3" w:hAnsi="Porsche Next" w:cs="Porsche Next"/>
          <w:color w:val="333333"/>
        </w:rPr>
        <w:t>提升駕駛表現。資訊以三個層級的形式呈現：</w:t>
      </w:r>
      <w:r w:rsidRPr="00A370ED">
        <w:rPr>
          <w:rFonts w:ascii="Porsche Next" w:eastAsia="華康黑體 Std W3" w:hAnsi="Porsche Next" w:cs="Porsche Next"/>
          <w:color w:val="333333"/>
        </w:rPr>
        <w:t xml:space="preserve"> </w:t>
      </w:r>
    </w:p>
    <w:p w14:paraId="117311E5" w14:textId="0326AF8E" w:rsidR="00561738" w:rsidRPr="00A370ED" w:rsidRDefault="004F0AB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sz w:val="24"/>
          <w:szCs w:val="24"/>
        </w:rPr>
      </w:pPr>
      <w:r w:rsidRPr="00A370ED">
        <w:rPr>
          <w:rFonts w:ascii="Porsche Next" w:eastAsia="華康黑體 Std W3" w:hAnsi="Porsche Next" w:cs="Porsche Next"/>
          <w:sz w:val="24"/>
        </w:rPr>
        <w:lastRenderedPageBreak/>
        <w:t>最優先的螢幕為</w:t>
      </w:r>
      <w:r w:rsidRPr="00A370ED">
        <w:rPr>
          <w:rFonts w:ascii="Porsche Next" w:eastAsia="華康黑體 Std W3" w:hAnsi="Porsche Next" w:cs="Porsche Next"/>
          <w:sz w:val="24"/>
        </w:rPr>
        <w:t xml:space="preserve"> 6 </w:t>
      </w:r>
      <w:r w:rsidRPr="00A370ED">
        <w:rPr>
          <w:rFonts w:ascii="Porsche Next" w:eastAsia="華康黑體 Std W3" w:hAnsi="Porsche Next" w:cs="Porsche Next"/>
          <w:sz w:val="24"/>
        </w:rPr>
        <w:t>吋多功能</w:t>
      </w:r>
      <w:r w:rsidRPr="00A370ED">
        <w:rPr>
          <w:rFonts w:ascii="Porsche Next" w:eastAsia="華康黑體 Std W3" w:hAnsi="Porsche Next" w:cs="Porsche Next"/>
          <w:sz w:val="24"/>
        </w:rPr>
        <w:t xml:space="preserve"> OLED </w:t>
      </w:r>
      <w:r w:rsidRPr="00A370ED">
        <w:rPr>
          <w:rFonts w:ascii="Porsche Next" w:eastAsia="華康黑體 Std W3" w:hAnsi="Porsche Next" w:cs="Porsche Next"/>
          <w:sz w:val="24"/>
        </w:rPr>
        <w:t>賽車螢幕。該螢幕位於方向盤控制鈕之間，</w:t>
      </w:r>
      <w:r w:rsidR="00D57894" w:rsidRPr="00A370ED">
        <w:rPr>
          <w:rFonts w:ascii="Porsche Next" w:eastAsia="華康黑體 Std W3" w:hAnsi="Porsche Next" w:cs="Porsche Next"/>
          <w:sz w:val="24"/>
        </w:rPr>
        <w:t>並</w:t>
      </w:r>
      <w:r w:rsidRPr="00A370ED">
        <w:rPr>
          <w:rFonts w:ascii="Porsche Next" w:eastAsia="華康黑體 Std W3" w:hAnsi="Porsche Next" w:cs="Porsche Next"/>
          <w:sz w:val="24"/>
        </w:rPr>
        <w:t>在駕駛的視野範圍內。此</w:t>
      </w:r>
      <w:r w:rsidR="00D57894" w:rsidRPr="00A370ED">
        <w:rPr>
          <w:rFonts w:ascii="Porsche Next" w:eastAsia="華康黑體 Std W3" w:hAnsi="Porsche Next" w:cs="Porsche Next"/>
          <w:sz w:val="24"/>
        </w:rPr>
        <w:t>螢幕</w:t>
      </w:r>
      <w:r w:rsidRPr="00A370ED">
        <w:rPr>
          <w:rFonts w:ascii="Porsche Next" w:eastAsia="華康黑體 Std W3" w:hAnsi="Porsche Next" w:cs="Porsche Next"/>
          <w:sz w:val="24"/>
        </w:rPr>
        <w:t>會顯示</w:t>
      </w:r>
      <w:r w:rsidR="00D57894" w:rsidRPr="00A370ED">
        <w:rPr>
          <w:rFonts w:ascii="Porsche Next" w:eastAsia="華康黑體 Std W3" w:hAnsi="Porsche Next" w:cs="Porsche Next"/>
          <w:sz w:val="24"/>
        </w:rPr>
        <w:t>出</w:t>
      </w:r>
      <w:r w:rsidRPr="00A370ED">
        <w:rPr>
          <w:rFonts w:ascii="Porsche Next" w:eastAsia="華康黑體 Std W3" w:hAnsi="Porsche Next" w:cs="Porsche Next"/>
          <w:sz w:val="24"/>
        </w:rPr>
        <w:t>車速、單圈時間、胎壓、充電狀態（</w:t>
      </w:r>
      <w:r w:rsidRPr="00A370ED">
        <w:rPr>
          <w:rFonts w:ascii="Porsche Next" w:eastAsia="華康黑體 Std W3" w:hAnsi="Porsche Next" w:cs="Porsche Next"/>
          <w:sz w:val="24"/>
        </w:rPr>
        <w:t>SoC</w:t>
      </w:r>
      <w:r w:rsidRPr="00A370ED">
        <w:rPr>
          <w:rFonts w:ascii="Porsche Next" w:eastAsia="華康黑體 Std W3" w:hAnsi="Porsche Next" w:cs="Porsche Next"/>
          <w:sz w:val="24"/>
        </w:rPr>
        <w:t>）等重要資訊，</w:t>
      </w:r>
      <w:r w:rsidR="00D57894" w:rsidRPr="00A370ED">
        <w:rPr>
          <w:rFonts w:ascii="Porsche Next" w:eastAsia="華康黑體 Std W3" w:hAnsi="Porsche Next" w:cs="Porsche Next"/>
          <w:sz w:val="24"/>
        </w:rPr>
        <w:t>同時</w:t>
      </w:r>
      <w:r w:rsidRPr="00A370ED">
        <w:rPr>
          <w:rFonts w:ascii="Porsche Next" w:eastAsia="華康黑體 Std W3" w:hAnsi="Porsche Next" w:cs="Porsche Next"/>
          <w:sz w:val="24"/>
        </w:rPr>
        <w:t>包含防鎖死煞</w:t>
      </w:r>
      <w:r w:rsidR="00D47EBD">
        <w:rPr>
          <w:rFonts w:ascii="Porsche Next" w:eastAsia="華康黑體 Std W3" w:hAnsi="Porsche Next" w:cs="Porsche Next"/>
          <w:sz w:val="24"/>
        </w:rPr>
        <w:t>車型</w:t>
      </w:r>
      <w:r w:rsidRPr="00A370ED">
        <w:rPr>
          <w:rFonts w:ascii="Porsche Next" w:eastAsia="華康黑體 Std W3" w:hAnsi="Porsche Next" w:cs="Porsche Next"/>
          <w:sz w:val="24"/>
        </w:rPr>
        <w:t>統與循跡控制的資訊。</w:t>
      </w:r>
    </w:p>
    <w:p w14:paraId="0682266F" w14:textId="360DD443" w:rsidR="00561738" w:rsidRPr="00A370ED" w:rsidRDefault="004F0AB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sz w:val="24"/>
          <w:szCs w:val="24"/>
        </w:rPr>
      </w:pPr>
      <w:r w:rsidRPr="00A370ED">
        <w:rPr>
          <w:rFonts w:ascii="Porsche Next" w:eastAsia="華康黑體 Std W3" w:hAnsi="Porsche Next" w:cs="Porsche Next"/>
          <w:sz w:val="24"/>
        </w:rPr>
        <w:t>第二個螢幕</w:t>
      </w:r>
      <w:r w:rsidR="00D57894" w:rsidRPr="00A370ED">
        <w:rPr>
          <w:rFonts w:ascii="Porsche Next" w:eastAsia="華康黑體 Std W3" w:hAnsi="Porsche Next" w:cs="Porsche Next"/>
          <w:sz w:val="24"/>
        </w:rPr>
        <w:t>是</w:t>
      </w:r>
      <w:r w:rsidRPr="00A370ED">
        <w:rPr>
          <w:rFonts w:ascii="Porsche Next" w:eastAsia="華康黑體 Std W3" w:hAnsi="Porsche Next" w:cs="Porsche Next"/>
          <w:sz w:val="24"/>
        </w:rPr>
        <w:t>位於方向機柱上稍微偏後方的位置</w:t>
      </w:r>
      <w:r w:rsidR="00D57894" w:rsidRPr="00A370ED">
        <w:rPr>
          <w:rFonts w:ascii="Porsche Next" w:eastAsia="華康黑體 Std W3" w:hAnsi="Porsche Next" w:cs="Porsche Next"/>
          <w:sz w:val="24"/>
        </w:rPr>
        <w:t>，</w:t>
      </w:r>
      <w:r w:rsidRPr="00A370ED">
        <w:rPr>
          <w:rFonts w:ascii="Porsche Next" w:eastAsia="華康黑體 Std W3" w:hAnsi="Porsche Next" w:cs="Porsche Next"/>
          <w:sz w:val="24"/>
        </w:rPr>
        <w:t>採曲面設計，類似於</w:t>
      </w:r>
      <w:r w:rsidRPr="00A370ED">
        <w:rPr>
          <w:rFonts w:ascii="Porsche Next" w:eastAsia="華康黑體 Std W3" w:hAnsi="Porsche Next" w:cs="Porsche Next"/>
          <w:sz w:val="24"/>
        </w:rPr>
        <w:t xml:space="preserve"> Taycan </w:t>
      </w:r>
      <w:r w:rsidR="00D47EBD">
        <w:rPr>
          <w:rFonts w:ascii="Porsche Next" w:eastAsia="華康黑體 Std W3" w:hAnsi="Porsche Next" w:cs="Porsche Next"/>
          <w:sz w:val="24"/>
        </w:rPr>
        <w:t>車型</w:t>
      </w:r>
      <w:r w:rsidRPr="00A370ED">
        <w:rPr>
          <w:rFonts w:ascii="Porsche Next" w:eastAsia="華康黑體 Std W3" w:hAnsi="Porsche Next" w:cs="Porsche Next"/>
          <w:sz w:val="24"/>
        </w:rPr>
        <w:t>的大型中央顯示螢幕。</w:t>
      </w:r>
      <w:r w:rsidR="00654781" w:rsidRPr="00A370ED">
        <w:rPr>
          <w:rFonts w:ascii="Porsche Next" w:eastAsia="華康黑體 Std W3" w:hAnsi="Porsche Next" w:cs="Porsche Next"/>
          <w:sz w:val="24"/>
        </w:rPr>
        <w:t>此螢幕整合了</w:t>
      </w:r>
      <w:r w:rsidRPr="00A370ED">
        <w:rPr>
          <w:rFonts w:ascii="Porsche Next" w:eastAsia="華康黑體 Std W3" w:hAnsi="Porsche Next" w:cs="Porsche Next"/>
          <w:sz w:val="24"/>
        </w:rPr>
        <w:t>兩具車側攝影鏡頭的畫面</w:t>
      </w:r>
      <w:r w:rsidR="00654781" w:rsidRPr="00A370ED">
        <w:rPr>
          <w:rFonts w:ascii="Porsche Next" w:eastAsia="華康黑體 Std W3" w:hAnsi="Porsche Next" w:cs="Porsche Next"/>
          <w:sz w:val="24"/>
        </w:rPr>
        <w:t>，讓</w:t>
      </w:r>
      <w:r w:rsidRPr="00A370ED">
        <w:rPr>
          <w:rFonts w:ascii="Porsche Next" w:eastAsia="華康黑體 Std W3" w:hAnsi="Porsche Next" w:cs="Porsche Next"/>
          <w:sz w:val="24"/>
        </w:rPr>
        <w:t>駕駛可</w:t>
      </w:r>
      <w:r w:rsidR="00654781" w:rsidRPr="00A370ED">
        <w:rPr>
          <w:rFonts w:ascii="Porsche Next" w:eastAsia="華康黑體 Std W3" w:hAnsi="Porsche Next" w:cs="Porsche Next"/>
          <w:sz w:val="24"/>
        </w:rPr>
        <w:t>以</w:t>
      </w:r>
      <w:r w:rsidRPr="00A370ED">
        <w:rPr>
          <w:rFonts w:ascii="Porsche Next" w:eastAsia="華康黑體 Std W3" w:hAnsi="Porsche Next" w:cs="Porsche Next"/>
          <w:sz w:val="24"/>
        </w:rPr>
        <w:t>透過電子後照鏡</w:t>
      </w:r>
      <w:r w:rsidR="00654781" w:rsidRPr="00A370ED">
        <w:rPr>
          <w:rFonts w:ascii="Porsche Next" w:eastAsia="華康黑體 Std W3" w:hAnsi="Porsche Next" w:cs="Porsche Next"/>
          <w:sz w:val="24"/>
        </w:rPr>
        <w:t>，</w:t>
      </w:r>
      <w:r w:rsidRPr="00A370ED">
        <w:rPr>
          <w:rFonts w:ascii="Porsche Next" w:eastAsia="華康黑體 Std W3" w:hAnsi="Porsche Next" w:cs="Porsche Next"/>
          <w:sz w:val="24"/>
        </w:rPr>
        <w:t>觀看車側與車尾的狀況。第三具螢幕</w:t>
      </w:r>
      <w:r w:rsidR="00EF4ADC" w:rsidRPr="00A370ED">
        <w:rPr>
          <w:rFonts w:ascii="Porsche Next" w:eastAsia="華康黑體 Std W3" w:hAnsi="Porsche Next" w:cs="Porsche Next"/>
          <w:sz w:val="24"/>
        </w:rPr>
        <w:t>是</w:t>
      </w:r>
      <w:r w:rsidR="00654781" w:rsidRPr="00A370ED">
        <w:rPr>
          <w:rFonts w:ascii="Porsche Next" w:eastAsia="華康黑體 Std W3" w:hAnsi="Porsche Next" w:cs="Porsche Next"/>
          <w:sz w:val="24"/>
        </w:rPr>
        <w:t>位於車尾玻璃下方，</w:t>
      </w:r>
      <w:r w:rsidRPr="00A370ED">
        <w:rPr>
          <w:rFonts w:ascii="Porsche Next" w:eastAsia="華康黑體 Std W3" w:hAnsi="Porsche Next" w:cs="Porsche Next"/>
          <w:sz w:val="24"/>
        </w:rPr>
        <w:t>搭載</w:t>
      </w:r>
      <w:r w:rsidR="00654781" w:rsidRPr="00A370ED">
        <w:rPr>
          <w:rFonts w:ascii="Porsche Next" w:eastAsia="華康黑體 Std W3" w:hAnsi="Porsche Next" w:cs="Porsche Next"/>
          <w:sz w:val="24"/>
        </w:rPr>
        <w:t>了</w:t>
      </w:r>
      <w:r w:rsidRPr="00A370ED">
        <w:rPr>
          <w:rFonts w:ascii="Porsche Next" w:eastAsia="華康黑體 Std W3" w:hAnsi="Porsche Next" w:cs="Porsche Next"/>
          <w:sz w:val="24"/>
        </w:rPr>
        <w:t>中置式向後的攝影鏡頭。若雷達感知器與攝影鏡頭偵測到即將發生碰撞</w:t>
      </w:r>
      <w:r w:rsidR="00654781" w:rsidRPr="00A370ED">
        <w:rPr>
          <w:rFonts w:ascii="Porsche Next" w:eastAsia="華康黑體 Std W3" w:hAnsi="Porsche Next" w:cs="Porsche Next"/>
          <w:sz w:val="24"/>
        </w:rPr>
        <w:t>時</w:t>
      </w:r>
      <w:r w:rsidRPr="00A370ED">
        <w:rPr>
          <w:rFonts w:ascii="Porsche Next" w:eastAsia="華康黑體 Std W3" w:hAnsi="Porsche Next" w:cs="Porsche Next"/>
          <w:sz w:val="24"/>
        </w:rPr>
        <w:t>，防撞系統（</w:t>
      </w:r>
      <w:r w:rsidRPr="00A370ED">
        <w:rPr>
          <w:rFonts w:ascii="Porsche Next" w:eastAsia="華康黑體 Std W3" w:hAnsi="Porsche Next" w:cs="Porsche Next"/>
          <w:sz w:val="24"/>
        </w:rPr>
        <w:t>CAS</w:t>
      </w:r>
      <w:r w:rsidRPr="00A370ED">
        <w:rPr>
          <w:rFonts w:ascii="Porsche Next" w:eastAsia="華康黑體 Std W3" w:hAnsi="Porsche Next" w:cs="Porsche Next"/>
          <w:sz w:val="24"/>
        </w:rPr>
        <w:t>）會透過賽車螢幕邊緣的彩色標記警告駕駛。</w:t>
      </w:r>
    </w:p>
    <w:p w14:paraId="4A091231" w14:textId="2A1D8413" w:rsidR="00561738" w:rsidRPr="00A370ED" w:rsidRDefault="004F0AB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  <w:sz w:val="24"/>
          <w:szCs w:val="24"/>
        </w:rPr>
      </w:pPr>
      <w:r w:rsidRPr="00A370ED">
        <w:rPr>
          <w:rFonts w:ascii="Porsche Next" w:eastAsia="華康黑體 Std W3" w:hAnsi="Porsche Next" w:cs="Porsche Next"/>
          <w:color w:val="333333"/>
          <w:sz w:val="24"/>
        </w:rPr>
        <w:t>駕駛的右</w:t>
      </w:r>
      <w:r w:rsidR="00654781" w:rsidRPr="00A370ED">
        <w:rPr>
          <w:rFonts w:ascii="Porsche Next" w:eastAsia="華康黑體 Std W3" w:hAnsi="Porsche Next" w:cs="Porsche Next"/>
          <w:color w:val="333333"/>
          <w:sz w:val="24"/>
        </w:rPr>
        <w:t>側設置了</w:t>
      </w:r>
      <w:r w:rsidRPr="00A370ED">
        <w:rPr>
          <w:rFonts w:ascii="Porsche Next" w:eastAsia="華康黑體 Std W3" w:hAnsi="Porsche Next" w:cs="Porsche Next"/>
          <w:color w:val="333333"/>
          <w:sz w:val="24"/>
        </w:rPr>
        <w:t>一具整合螢幕的控制面板，</w:t>
      </w:r>
      <w:r w:rsidR="00654781" w:rsidRPr="00A370ED">
        <w:rPr>
          <w:rFonts w:ascii="Porsche Next" w:eastAsia="華康黑體 Std W3" w:hAnsi="Porsche Next" w:cs="Porsche Next"/>
          <w:color w:val="333333"/>
          <w:sz w:val="24"/>
        </w:rPr>
        <w:t>將</w:t>
      </w:r>
      <w:r w:rsidRPr="00A370ED">
        <w:rPr>
          <w:rFonts w:ascii="Porsche Next" w:eastAsia="華康黑體 Std W3" w:hAnsi="Porsche Next" w:cs="Porsche Next"/>
          <w:color w:val="333333"/>
          <w:sz w:val="24"/>
        </w:rPr>
        <w:t>顯示第三層級的資訊</w:t>
      </w:r>
      <w:r w:rsidR="002A5952">
        <w:rPr>
          <w:rFonts w:ascii="Porsche Next" w:eastAsia="華康黑體 Std W3" w:hAnsi="Porsche Next" w:cs="Porsche Next" w:hint="eastAsia"/>
          <w:color w:val="333333"/>
          <w:sz w:val="24"/>
        </w:rPr>
        <w:t>–</w:t>
      </w:r>
      <w:r w:rsidRPr="00A370ED">
        <w:rPr>
          <w:rFonts w:ascii="Porsche Next" w:eastAsia="華康黑體 Std W3" w:hAnsi="Porsche Next" w:cs="Porsche Next"/>
          <w:color w:val="333333"/>
          <w:sz w:val="24"/>
        </w:rPr>
        <w:t>駕駛的生物識別資料，例如座</w:t>
      </w:r>
      <w:r w:rsidR="00654781" w:rsidRPr="00A370ED">
        <w:rPr>
          <w:rFonts w:ascii="Porsche Next" w:eastAsia="華康黑體 Std W3" w:hAnsi="Porsche Next" w:cs="Porsche Next"/>
          <w:color w:val="333333"/>
          <w:sz w:val="24"/>
        </w:rPr>
        <w:t>椅</w:t>
      </w:r>
      <w:r w:rsidRPr="00A370ED">
        <w:rPr>
          <w:rFonts w:ascii="Porsche Next" w:eastAsia="華康黑體 Std W3" w:hAnsi="Porsche Next" w:cs="Porsche Next"/>
          <w:color w:val="333333"/>
          <w:sz w:val="24"/>
        </w:rPr>
        <w:t>感知器偵測到的駕駛體溫。</w:t>
      </w:r>
    </w:p>
    <w:p w14:paraId="590BBF89" w14:textId="3A2E2D58" w:rsidR="00561738" w:rsidRPr="00A370ED" w:rsidRDefault="00236C5F">
      <w:pPr>
        <w:autoSpaceDE w:val="0"/>
        <w:autoSpaceDN w:val="0"/>
        <w:adjustRightInd w:val="0"/>
        <w:spacing w:line="360" w:lineRule="auto"/>
        <w:jc w:val="both"/>
        <w:rPr>
          <w:rFonts w:ascii="Porsche Next" w:eastAsia="華康黑體 Std W3" w:hAnsi="Porsche Next" w:cs="Porsche Next"/>
          <w:b/>
          <w:bCs/>
          <w:color w:val="333333"/>
        </w:rPr>
      </w:pPr>
      <w:r w:rsidRPr="00A370ED">
        <w:rPr>
          <w:rFonts w:ascii="Porsche Next" w:eastAsia="華康黑體 Std W3" w:hAnsi="Porsche Next" w:cs="Porsche Next"/>
          <w:b/>
          <w:color w:val="333333"/>
        </w:rPr>
        <w:t>在車內進行直播</w:t>
      </w:r>
    </w:p>
    <w:p w14:paraId="033C76F5" w14:textId="2A580DF1" w:rsidR="00561738" w:rsidRPr="00A370ED" w:rsidRDefault="004F0ABD">
      <w:pPr>
        <w:autoSpaceDE w:val="0"/>
        <w:autoSpaceDN w:val="0"/>
        <w:adjustRightInd w:val="0"/>
        <w:spacing w:after="28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車頂框架上與乘客座上方</w:t>
      </w:r>
      <w:r w:rsidR="00A07290" w:rsidRPr="00A370ED">
        <w:rPr>
          <w:rFonts w:ascii="Porsche Next" w:eastAsia="華康黑體 Std W3" w:hAnsi="Porsche Next" w:cs="Porsche Next"/>
          <w:color w:val="333333"/>
        </w:rPr>
        <w:t>安裝</w:t>
      </w:r>
      <w:r w:rsidR="00A07290">
        <w:rPr>
          <w:rFonts w:ascii="Porsche Next" w:eastAsia="華康黑體 Std W3" w:hAnsi="Porsche Next" w:cs="Porsche Next" w:hint="eastAsia"/>
          <w:color w:val="333333"/>
        </w:rPr>
        <w:t>了</w:t>
      </w:r>
      <w:r w:rsidR="00654781" w:rsidRPr="00A370ED">
        <w:rPr>
          <w:rFonts w:ascii="Porsche Next" w:eastAsia="華康黑體 Std W3" w:hAnsi="Porsche Next" w:cs="Porsche Next"/>
          <w:color w:val="333333"/>
        </w:rPr>
        <w:t>兩具</w:t>
      </w:r>
      <w:r w:rsidRPr="00A370ED">
        <w:rPr>
          <w:rFonts w:ascii="Porsche Next" w:eastAsia="華康黑體 Std W3" w:hAnsi="Porsche Next" w:cs="Porsche Next"/>
          <w:color w:val="333333"/>
        </w:rPr>
        <w:t>攝影鏡頭</w:t>
      </w:r>
      <w:r w:rsidR="00654781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可</w:t>
      </w:r>
      <w:r w:rsidR="00654781" w:rsidRPr="00A370ED">
        <w:rPr>
          <w:rFonts w:ascii="Porsche Next" w:eastAsia="華康黑體 Std W3" w:hAnsi="Porsche Next" w:cs="Porsche Next"/>
          <w:color w:val="333333"/>
        </w:rPr>
        <w:t>以</w:t>
      </w:r>
      <w:r w:rsidRPr="00A370ED">
        <w:rPr>
          <w:rFonts w:ascii="Porsche Next" w:eastAsia="華康黑體 Std W3" w:hAnsi="Porsche Next" w:cs="Porsche Next"/>
          <w:color w:val="333333"/>
        </w:rPr>
        <w:t>即時呈現比賽過程中的車內狀況，同時可</w:t>
      </w:r>
      <w:r w:rsidR="00654781" w:rsidRPr="00A370ED">
        <w:rPr>
          <w:rFonts w:ascii="Porsche Next" w:eastAsia="華康黑體 Std W3" w:hAnsi="Porsche Next" w:cs="Porsche Next"/>
          <w:color w:val="333333"/>
        </w:rPr>
        <w:t>以</w:t>
      </w:r>
      <w:r w:rsidRPr="00A370ED">
        <w:rPr>
          <w:rFonts w:ascii="Porsche Next" w:eastAsia="華康黑體 Std W3" w:hAnsi="Porsche Next" w:cs="Porsche Next"/>
          <w:color w:val="333333"/>
        </w:rPr>
        <w:t>透過控制面板的直播按鈕將畫面串流至社群。</w:t>
      </w:r>
      <w:r w:rsidRPr="00A370ED">
        <w:rPr>
          <w:rFonts w:ascii="Porsche Next" w:eastAsia="華康黑體 Std W3" w:hAnsi="Porsche Next" w:cs="Porsche Next"/>
          <w:color w:val="333333"/>
        </w:rPr>
        <w:t xml:space="preserve"> </w:t>
      </w:r>
      <w:r w:rsidRPr="00A370ED">
        <w:rPr>
          <w:rFonts w:ascii="Porsche Next" w:eastAsia="華康黑體 Std W3" w:hAnsi="Porsche Next" w:cs="Porsche Next"/>
          <w:color w:val="333333"/>
        </w:rPr>
        <w:t>粉絲</w:t>
      </w:r>
      <w:r w:rsidR="00654781" w:rsidRPr="00A370ED">
        <w:rPr>
          <w:rFonts w:ascii="Porsche Next" w:eastAsia="華康黑體 Std W3" w:hAnsi="Porsche Next" w:cs="Porsche Next"/>
          <w:color w:val="333333"/>
        </w:rPr>
        <w:t>也</w:t>
      </w:r>
      <w:r w:rsidRPr="00A370ED">
        <w:rPr>
          <w:rFonts w:ascii="Porsche Next" w:eastAsia="華康黑體 Std W3" w:hAnsi="Porsche Next" w:cs="Porsche Next"/>
          <w:color w:val="333333"/>
        </w:rPr>
        <w:t>可以透過按讚的方式與車主互動。</w:t>
      </w:r>
    </w:p>
    <w:p w14:paraId="41AC5059" w14:textId="77777777" w:rsidR="00561738" w:rsidRPr="00A370ED" w:rsidRDefault="004F0ABD">
      <w:pPr>
        <w:autoSpaceDE w:val="0"/>
        <w:autoSpaceDN w:val="0"/>
        <w:adjustRightInd w:val="0"/>
        <w:spacing w:line="360" w:lineRule="auto"/>
        <w:jc w:val="both"/>
        <w:rPr>
          <w:rFonts w:ascii="Porsche Next" w:eastAsia="華康黑體 Std W3" w:hAnsi="Porsche Next" w:cs="Porsche Next"/>
          <w:b/>
          <w:bCs/>
          <w:color w:val="333333"/>
        </w:rPr>
      </w:pPr>
      <w:r w:rsidRPr="00A370ED">
        <w:rPr>
          <w:rFonts w:ascii="Porsche Next" w:eastAsia="華康黑體 Std W3" w:hAnsi="Porsche Next" w:cs="Porsche Next"/>
          <w:b/>
          <w:color w:val="333333"/>
        </w:rPr>
        <w:t>整合式頭盔通風系統與消毒裝置</w:t>
      </w:r>
    </w:p>
    <w:p w14:paraId="0A933AC8" w14:textId="789FF209" w:rsidR="00561738" w:rsidRPr="00A370ED" w:rsidRDefault="0018114C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 xml:space="preserve">Mission R </w:t>
      </w:r>
      <w:r w:rsidRPr="00A370ED">
        <w:rPr>
          <w:rFonts w:ascii="Porsche Next" w:eastAsia="華康黑體 Std W3" w:hAnsi="Porsche Next" w:cs="Porsche Next"/>
          <w:color w:val="333333"/>
        </w:rPr>
        <w:t>搭載六點式護具、可縱向調整踏板、安全網、滅火系統</w:t>
      </w:r>
      <w:r w:rsidR="009A6EF7">
        <w:rPr>
          <w:rFonts w:ascii="Porsche Next" w:eastAsia="華康黑體 Std W3" w:hAnsi="Porsche Next" w:cs="Porsche Next" w:hint="eastAsia"/>
          <w:color w:val="333333"/>
        </w:rPr>
        <w:t>。</w:t>
      </w:r>
      <w:r w:rsidRPr="00A370ED">
        <w:rPr>
          <w:rFonts w:ascii="Porsche Next" w:eastAsia="華康黑體 Std W3" w:hAnsi="Porsche Next" w:cs="Porsche Next"/>
          <w:color w:val="333333"/>
        </w:rPr>
        <w:t>最特別的</w:t>
      </w:r>
      <w:r w:rsidR="009A6EF7">
        <w:rPr>
          <w:rFonts w:ascii="Porsche Next" w:eastAsia="華康黑體 Std W3" w:hAnsi="Porsche Next" w:cs="Porsche Next" w:hint="eastAsia"/>
          <w:color w:val="333333"/>
        </w:rPr>
        <w:t>是</w:t>
      </w:r>
      <w:r w:rsidRPr="00A370ED">
        <w:rPr>
          <w:rFonts w:ascii="Porsche Next" w:eastAsia="華康黑體 Std W3" w:hAnsi="Porsche Next" w:cs="Porsche Next"/>
          <w:color w:val="333333"/>
        </w:rPr>
        <w:t>全新配備</w:t>
      </w:r>
      <w:r w:rsidR="00654781" w:rsidRPr="00A370ED">
        <w:rPr>
          <w:rFonts w:ascii="Porsche Next" w:eastAsia="華康黑體 Std W3" w:hAnsi="Porsche Next" w:cs="Porsche Next"/>
          <w:color w:val="333333"/>
        </w:rPr>
        <w:t>了</w:t>
      </w:r>
      <w:r w:rsidRPr="00A370ED">
        <w:rPr>
          <w:rFonts w:ascii="Porsche Next" w:eastAsia="華康黑體 Std W3" w:hAnsi="Porsche Next" w:cs="Porsche Next"/>
          <w:color w:val="333333"/>
        </w:rPr>
        <w:t>頭盔架與烘乾機</w:t>
      </w:r>
      <w:r w:rsidR="009A6EF7">
        <w:rPr>
          <w:rFonts w:ascii="Porsche Next" w:eastAsia="華康黑體 Std W3" w:hAnsi="Porsche Next" w:cs="Porsche Next" w:hint="eastAsia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駕駛可</w:t>
      </w:r>
      <w:r w:rsidR="00654781" w:rsidRPr="00A370ED">
        <w:rPr>
          <w:rFonts w:ascii="Porsche Next" w:eastAsia="華康黑體 Std W3" w:hAnsi="Porsche Next" w:cs="Porsche Next"/>
          <w:color w:val="333333"/>
        </w:rPr>
        <w:t>以</w:t>
      </w:r>
      <w:r w:rsidRPr="00A370ED">
        <w:rPr>
          <w:rFonts w:ascii="Porsche Next" w:eastAsia="華康黑體 Std W3" w:hAnsi="Porsche Next" w:cs="Porsche Next"/>
          <w:color w:val="333333"/>
        </w:rPr>
        <w:t>將頭盔置於</w:t>
      </w:r>
      <w:r w:rsidRPr="00A370ED">
        <w:rPr>
          <w:rFonts w:ascii="Porsche Next" w:eastAsia="華康黑體 Std W3" w:hAnsi="Porsche Next" w:cs="Porsche Next"/>
          <w:color w:val="333333"/>
        </w:rPr>
        <w:t xml:space="preserve"> Mission R </w:t>
      </w:r>
      <w:r w:rsidRPr="00A370ED">
        <w:rPr>
          <w:rFonts w:ascii="Porsche Next" w:eastAsia="華康黑體 Std W3" w:hAnsi="Porsche Next" w:cs="Porsche Next"/>
          <w:color w:val="333333"/>
        </w:rPr>
        <w:t>車內位</w:t>
      </w:r>
      <w:r w:rsidR="00E61873" w:rsidRPr="00A370ED">
        <w:rPr>
          <w:rFonts w:ascii="Porsche Next" w:eastAsia="華康黑體 Std W3" w:hAnsi="Porsche Next" w:cs="Porsche Next"/>
          <w:color w:val="333333"/>
        </w:rPr>
        <w:t>於</w:t>
      </w:r>
      <w:r w:rsidRPr="00A370ED">
        <w:rPr>
          <w:rFonts w:ascii="Porsche Next" w:eastAsia="華康黑體 Std W3" w:hAnsi="Porsche Next" w:cs="Porsche Next"/>
          <w:color w:val="333333"/>
        </w:rPr>
        <w:t>車輛乘客座的位置</w:t>
      </w:r>
      <w:r w:rsidR="00E61873" w:rsidRPr="00A370ED">
        <w:rPr>
          <w:rFonts w:ascii="Porsche Next" w:eastAsia="華康黑體 Std W3" w:hAnsi="Porsche Next" w:cs="Porsche Next"/>
          <w:color w:val="333333"/>
        </w:rPr>
        <w:t>，特製的頭盔架上，在</w:t>
      </w:r>
      <w:r w:rsidRPr="00A370ED">
        <w:rPr>
          <w:rFonts w:ascii="Porsche Next" w:eastAsia="華康黑體 Std W3" w:hAnsi="Porsche Next" w:cs="Porsche Next"/>
          <w:color w:val="333333"/>
        </w:rPr>
        <w:t>賽事中場休息時，頭盔會</w:t>
      </w:r>
      <w:r w:rsidR="009A6EF7">
        <w:rPr>
          <w:rFonts w:ascii="Porsche Next" w:eastAsia="華康黑體 Std W3" w:hAnsi="Porsche Next" w:cs="Porsche Next" w:hint="eastAsia"/>
          <w:color w:val="333333"/>
        </w:rPr>
        <w:t>自動</w:t>
      </w:r>
      <w:r w:rsidRPr="00A370ED">
        <w:rPr>
          <w:rFonts w:ascii="Porsche Next" w:eastAsia="華康黑體 Std W3" w:hAnsi="Porsche Next" w:cs="Porsche Next"/>
          <w:color w:val="333333"/>
        </w:rPr>
        <w:t>消毒</w:t>
      </w:r>
      <w:r w:rsidR="009A6EF7">
        <w:rPr>
          <w:rFonts w:ascii="Porsche Next" w:eastAsia="華康黑體 Std W3" w:hAnsi="Porsche Next" w:cs="Porsche Next" w:hint="eastAsia"/>
          <w:color w:val="333333"/>
        </w:rPr>
        <w:t>並</w:t>
      </w:r>
      <w:r w:rsidRPr="00A370ED">
        <w:rPr>
          <w:rFonts w:ascii="Porsche Next" w:eastAsia="華康黑體 Std W3" w:hAnsi="Porsche Next" w:cs="Porsche Next"/>
          <w:color w:val="333333"/>
        </w:rPr>
        <w:t>烘乾。</w:t>
      </w:r>
      <w:r w:rsidRPr="00A370ED">
        <w:rPr>
          <w:rFonts w:ascii="Porsche Next" w:eastAsia="華康黑體 Std W3" w:hAnsi="Porsche Next" w:cs="Porsche Next"/>
          <w:color w:val="333333"/>
        </w:rPr>
        <w:t xml:space="preserve"> </w:t>
      </w:r>
    </w:p>
    <w:p w14:paraId="4D42C9F8" w14:textId="4197C8B3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lastRenderedPageBreak/>
        <w:t>保時捷構思出一款特殊的內部通風系統</w:t>
      </w:r>
      <w:r w:rsidR="00E61873" w:rsidRPr="00A370ED">
        <w:rPr>
          <w:rFonts w:ascii="Porsche Next" w:eastAsia="華康黑體 Std W3" w:hAnsi="Porsche Next" w:cs="Porsche Next"/>
          <w:color w:val="333333"/>
        </w:rPr>
        <w:t>：使</w:t>
      </w:r>
      <w:r w:rsidRPr="00A370ED">
        <w:rPr>
          <w:rFonts w:ascii="Porsche Next" w:eastAsia="華康黑體 Std W3" w:hAnsi="Porsche Next" w:cs="Porsche Next"/>
          <w:color w:val="333333"/>
        </w:rPr>
        <w:t>新鮮</w:t>
      </w:r>
      <w:r w:rsidR="00E61873" w:rsidRPr="00A370ED">
        <w:rPr>
          <w:rFonts w:ascii="Porsche Next" w:eastAsia="華康黑體 Std W3" w:hAnsi="Porsche Next" w:cs="Porsche Next"/>
          <w:color w:val="333333"/>
        </w:rPr>
        <w:t>的</w:t>
      </w:r>
      <w:r w:rsidRPr="00A370ED">
        <w:rPr>
          <w:rFonts w:ascii="Porsche Next" w:eastAsia="華康黑體 Std W3" w:hAnsi="Porsche Next" w:cs="Porsche Next"/>
          <w:color w:val="333333"/>
        </w:rPr>
        <w:t>空氣</w:t>
      </w:r>
      <w:r w:rsidR="00E61873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從擋風玻璃的可調式進氣口直接進入駕駛艙</w:t>
      </w:r>
      <w:r w:rsidR="00E61873" w:rsidRPr="00A370ED">
        <w:rPr>
          <w:rFonts w:ascii="Porsche Next" w:eastAsia="華康黑體 Std W3" w:hAnsi="Porsche Next" w:cs="Porsche Next"/>
          <w:color w:val="333333"/>
        </w:rPr>
        <w:t>內</w:t>
      </w:r>
      <w:r w:rsidRPr="00A370ED">
        <w:rPr>
          <w:rFonts w:ascii="Porsche Next" w:eastAsia="華康黑體 Std W3" w:hAnsi="Porsche Next" w:cs="Porsche Next"/>
          <w:color w:val="333333"/>
        </w:rPr>
        <w:t>。</w:t>
      </w:r>
      <w:r w:rsidR="00E61873" w:rsidRPr="00A370ED">
        <w:rPr>
          <w:rFonts w:ascii="Porsche Next" w:eastAsia="華康黑體 Std W3" w:hAnsi="Porsche Next" w:cs="Porsche Next"/>
          <w:color w:val="333333"/>
        </w:rPr>
        <w:t>相較於</w:t>
      </w:r>
      <w:r w:rsidRPr="00A370ED">
        <w:rPr>
          <w:rFonts w:ascii="Porsche Next" w:eastAsia="華康黑體 Std W3" w:hAnsi="Porsche Next" w:cs="Porsche Next"/>
          <w:color w:val="333333"/>
        </w:rPr>
        <w:t>傳統採用離心風扇與從車頭延伸至車內進氣道的方式，此種設計不</w:t>
      </w:r>
      <w:r w:rsidR="00E61873" w:rsidRPr="00A370ED">
        <w:rPr>
          <w:rFonts w:ascii="Porsche Next" w:eastAsia="華康黑體 Std W3" w:hAnsi="Porsche Next" w:cs="Porsche Next"/>
          <w:color w:val="333333"/>
        </w:rPr>
        <w:t>僅</w:t>
      </w:r>
      <w:r w:rsidRPr="00A370ED">
        <w:rPr>
          <w:rFonts w:ascii="Porsche Next" w:eastAsia="華康黑體 Std W3" w:hAnsi="Porsche Next" w:cs="Porsche Next"/>
          <w:color w:val="333333"/>
        </w:rPr>
        <w:t>有效</w:t>
      </w:r>
      <w:r w:rsidR="00E61873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且具備永續性。</w:t>
      </w:r>
    </w:p>
    <w:p w14:paraId="164B1B98" w14:textId="11448F55" w:rsidR="00561738" w:rsidRPr="00A370ED" w:rsidRDefault="00E61873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在做</w:t>
      </w:r>
      <w:r w:rsidR="004F0ABD" w:rsidRPr="00A370ED">
        <w:rPr>
          <w:rFonts w:ascii="Porsche Next" w:eastAsia="華康黑體 Std W3" w:hAnsi="Porsche Next" w:cs="Porsche Next"/>
          <w:color w:val="333333"/>
        </w:rPr>
        <w:t>為賽式計程車時，可</w:t>
      </w:r>
      <w:r w:rsidR="00F57513" w:rsidRPr="00A370ED">
        <w:rPr>
          <w:rFonts w:ascii="Porsche Next" w:eastAsia="華康黑體 Std W3" w:hAnsi="Porsche Next" w:cs="Porsche Next"/>
          <w:color w:val="333333"/>
        </w:rPr>
        <w:t>以</w:t>
      </w:r>
      <w:r w:rsidR="004F0ABD" w:rsidRPr="00A370ED">
        <w:rPr>
          <w:rFonts w:ascii="Porsche Next" w:eastAsia="華康黑體 Std W3" w:hAnsi="Porsche Next" w:cs="Porsche Next"/>
          <w:color w:val="333333"/>
        </w:rPr>
        <w:t>於乘客座</w:t>
      </w:r>
      <w:r w:rsidR="00F57513" w:rsidRPr="00A370ED">
        <w:rPr>
          <w:rFonts w:ascii="Porsche Next" w:eastAsia="華康黑體 Std W3" w:hAnsi="Porsche Next" w:cs="Porsche Next"/>
          <w:color w:val="333333"/>
        </w:rPr>
        <w:t>的</w:t>
      </w:r>
      <w:r w:rsidR="004F0ABD" w:rsidRPr="00A370ED">
        <w:rPr>
          <w:rFonts w:ascii="Porsche Next" w:eastAsia="華康黑體 Std W3" w:hAnsi="Porsche Next" w:cs="Porsche Next"/>
          <w:color w:val="333333"/>
        </w:rPr>
        <w:t>位置加裝座椅。冷卻器等控制元件皆整合於腳部空間的單一電子模組中，駕駛的水瓶也</w:t>
      </w:r>
      <w:r w:rsidR="00F57513" w:rsidRPr="00A370ED">
        <w:rPr>
          <w:rFonts w:ascii="Porsche Next" w:eastAsia="華康黑體 Std W3" w:hAnsi="Porsche Next" w:cs="Porsche Next"/>
          <w:color w:val="333333"/>
        </w:rPr>
        <w:t>整合在</w:t>
      </w:r>
      <w:r w:rsidR="004F0ABD" w:rsidRPr="00A370ED">
        <w:rPr>
          <w:rFonts w:ascii="Porsche Next" w:eastAsia="華康黑體 Std W3" w:hAnsi="Porsche Next" w:cs="Porsche Next"/>
          <w:color w:val="333333"/>
        </w:rPr>
        <w:t>座椅</w:t>
      </w:r>
      <w:r w:rsidR="00F57513" w:rsidRPr="00A370ED">
        <w:rPr>
          <w:rFonts w:ascii="Porsche Next" w:eastAsia="華康黑體 Std W3" w:hAnsi="Porsche Next" w:cs="Porsche Next"/>
          <w:color w:val="333333"/>
        </w:rPr>
        <w:t>上</w:t>
      </w:r>
      <w:r w:rsidR="004F0ABD" w:rsidRPr="00A370ED">
        <w:rPr>
          <w:rFonts w:ascii="Porsche Next" w:eastAsia="華康黑體 Std W3" w:hAnsi="Porsche Next" w:cs="Porsche Next"/>
          <w:color w:val="333333"/>
        </w:rPr>
        <w:t>。</w:t>
      </w:r>
    </w:p>
    <w:p w14:paraId="5A6E4A4B" w14:textId="0E3B5B91" w:rsidR="00561738" w:rsidRPr="00A370ED" w:rsidRDefault="002C4D14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電池冷卻液的擴充水箱、煞車油、阻尼器皆整齊</w:t>
      </w:r>
      <w:r w:rsidR="00F57513" w:rsidRPr="00A370ED">
        <w:rPr>
          <w:rFonts w:ascii="Porsche Next" w:eastAsia="華康黑體 Std W3" w:hAnsi="Porsche Next" w:cs="Porsche Next"/>
          <w:color w:val="333333"/>
        </w:rPr>
        <w:t>地</w:t>
      </w:r>
      <w:r w:rsidRPr="00A370ED">
        <w:rPr>
          <w:rFonts w:ascii="Porsche Next" w:eastAsia="華康黑體 Std W3" w:hAnsi="Porsche Next" w:cs="Porsche Next"/>
          <w:color w:val="333333"/>
        </w:rPr>
        <w:t>排放</w:t>
      </w:r>
      <w:r w:rsidR="00F57513" w:rsidRPr="00A370ED">
        <w:rPr>
          <w:rFonts w:ascii="Porsche Next" w:eastAsia="華康黑體 Std W3" w:hAnsi="Porsche Next" w:cs="Porsche Next"/>
          <w:color w:val="333333"/>
        </w:rPr>
        <w:t>在</w:t>
      </w:r>
      <w:r w:rsidRPr="00A370ED">
        <w:rPr>
          <w:rFonts w:ascii="Porsche Next" w:eastAsia="華康黑體 Std W3" w:hAnsi="Porsche Next" w:cs="Porsche Next"/>
          <w:color w:val="333333"/>
        </w:rPr>
        <w:t>車尾玻璃下方。</w:t>
      </w:r>
    </w:p>
    <w:p w14:paraId="0FF5C38F" w14:textId="77777777" w:rsidR="00236C5F" w:rsidRPr="00A370ED" w:rsidRDefault="00236C5F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  <w:lang w:val="en-GB"/>
        </w:rPr>
      </w:pPr>
    </w:p>
    <w:p w14:paraId="625BECF6" w14:textId="77777777" w:rsidR="00236C5F" w:rsidRPr="00A370ED" w:rsidRDefault="00236C5F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  <w:lang w:val="en-GB"/>
        </w:rPr>
        <w:sectPr w:rsidR="00236C5F" w:rsidRPr="00A370ED" w:rsidSect="004B0888">
          <w:endnotePr>
            <w:numFmt w:val="decimal"/>
            <w:numRestart w:val="eachSect"/>
          </w:endnotePr>
          <w:type w:val="continuous"/>
          <w:pgSz w:w="11906" w:h="16838"/>
          <w:pgMar w:top="1276" w:right="1134" w:bottom="1134" w:left="1134" w:header="720" w:footer="720" w:gutter="0"/>
          <w:cols w:space="720"/>
          <w:docGrid w:linePitch="360"/>
        </w:sectPr>
      </w:pPr>
    </w:p>
    <w:p w14:paraId="5425024D" w14:textId="77777777" w:rsidR="00561738" w:rsidRPr="00A370ED" w:rsidRDefault="00B473CE">
      <w:pPr>
        <w:pStyle w:val="PAGColumn-Title"/>
        <w:keepNext w:val="0"/>
        <w:ind w:left="431" w:hanging="431"/>
        <w:outlineLvl w:val="1"/>
        <w:rPr>
          <w:rFonts w:ascii="Porsche Next" w:eastAsia="華康黑體 Std W3" w:hAnsi="Porsche Next" w:cs="Porsche Next"/>
        </w:rPr>
      </w:pPr>
      <w:bookmarkStart w:id="39" w:name="_Toc81607476"/>
      <w:r w:rsidRPr="00A370ED">
        <w:rPr>
          <w:rFonts w:ascii="Porsche Next" w:eastAsia="華康黑體 Std W3" w:hAnsi="Porsche Next" w:cs="Porsche Next"/>
          <w:color w:val="000000"/>
        </w:rPr>
        <w:lastRenderedPageBreak/>
        <w:t>動力</w:t>
      </w:r>
      <w:bookmarkEnd w:id="39"/>
      <w:r w:rsidRPr="00A370ED">
        <w:rPr>
          <w:rFonts w:ascii="Porsche Next" w:eastAsia="華康黑體 Std W3" w:hAnsi="Porsche Next" w:cs="Porsche Next"/>
          <w:color w:val="000000"/>
        </w:rPr>
        <w:t xml:space="preserve"> </w:t>
      </w:r>
    </w:p>
    <w:p w14:paraId="2AD622C2" w14:textId="2B1545DF" w:rsidR="00561738" w:rsidRPr="00A370ED" w:rsidRDefault="00B473CE" w:rsidP="00F26470">
      <w:pPr>
        <w:pStyle w:val="PAGHeadline-1-Chapter"/>
      </w:pPr>
      <w:bookmarkStart w:id="40" w:name="_Toc81607477"/>
      <w:r w:rsidRPr="00A370ED">
        <w:t>全新電動馬達、高性能電池及</w:t>
      </w:r>
      <w:r w:rsidRPr="00A370ED">
        <w:t xml:space="preserve"> 900 V</w:t>
      </w:r>
      <w:bookmarkEnd w:id="40"/>
      <w:r w:rsidRPr="00A370ED">
        <w:t xml:space="preserve"> </w:t>
      </w:r>
      <w:r w:rsidR="00F26470" w:rsidRPr="00F26470">
        <w:rPr>
          <w:rFonts w:ascii="Porsche Next" w:eastAsia="華康黑體 Std W3" w:hAnsi="Porsche Next" w:cs="Porsche Next" w:hint="eastAsia"/>
        </w:rPr>
        <w:t>技術</w:t>
      </w:r>
    </w:p>
    <w:p w14:paraId="74003DB2" w14:textId="1C8C1E5C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「這</w:t>
      </w:r>
      <w:r w:rsidR="00F57513" w:rsidRPr="00A370ED">
        <w:rPr>
          <w:rFonts w:ascii="Porsche Next" w:eastAsia="華康黑體 Std W3" w:hAnsi="Porsche Next" w:cs="Porsche Next"/>
          <w:color w:val="333333"/>
        </w:rPr>
        <w:t>一</w:t>
      </w:r>
      <w:r w:rsidRPr="00A370ED">
        <w:rPr>
          <w:rFonts w:ascii="Porsche Next" w:eastAsia="華康黑體 Std W3" w:hAnsi="Porsche Next" w:cs="Porsche Next"/>
          <w:color w:val="333333"/>
        </w:rPr>
        <w:t>輛車真的很厲害，兩具電動馬達兇猛的動力輸出</w:t>
      </w:r>
      <w:r w:rsidR="00F57513" w:rsidRPr="00A370ED">
        <w:rPr>
          <w:rFonts w:ascii="Porsche Next" w:eastAsia="華康黑體 Std W3" w:hAnsi="Porsche Next" w:cs="Porsche Next"/>
          <w:color w:val="333333"/>
        </w:rPr>
        <w:t>必須</w:t>
      </w:r>
      <w:r w:rsidRPr="00A370ED">
        <w:rPr>
          <w:rFonts w:ascii="Porsche Next" w:eastAsia="華康黑體 Std W3" w:hAnsi="Porsche Next" w:cs="Porsche Next"/>
          <w:color w:val="333333"/>
        </w:rPr>
        <w:t>親自體驗才</w:t>
      </w:r>
      <w:r w:rsidR="006B0C2C" w:rsidRPr="00A370ED">
        <w:rPr>
          <w:rFonts w:ascii="Porsche Next" w:eastAsia="華康黑體 Std W3" w:hAnsi="Porsche Next" w:cs="Porsche Next"/>
          <w:color w:val="333333"/>
        </w:rPr>
        <w:t>能</w:t>
      </w:r>
      <w:r w:rsidRPr="00A370ED">
        <w:rPr>
          <w:rFonts w:ascii="Porsche Next" w:eastAsia="華康黑體 Std W3" w:hAnsi="Porsche Next" w:cs="Porsche Next"/>
          <w:color w:val="333333"/>
        </w:rPr>
        <w:t>了解</w:t>
      </w:r>
      <w:r w:rsidR="006B0C2C" w:rsidRPr="00A370ED">
        <w:rPr>
          <w:rFonts w:ascii="Porsche Next" w:eastAsia="華康黑體 Std W3" w:hAnsi="Porsche Next" w:cs="Porsche Next"/>
          <w:color w:val="333333"/>
        </w:rPr>
        <w:t>。」保時捷品牌大使暨前任車手</w:t>
      </w:r>
      <w:r w:rsidR="006B0C2C" w:rsidRPr="00A370ED">
        <w:rPr>
          <w:rFonts w:ascii="Porsche Next" w:eastAsia="華康黑體 Std W3" w:hAnsi="Porsche Next" w:cs="Porsche Next"/>
          <w:color w:val="333333"/>
        </w:rPr>
        <w:t xml:space="preserve">Timo Bernhard </w:t>
      </w:r>
      <w:r w:rsidR="006B0C2C" w:rsidRPr="00A370ED">
        <w:rPr>
          <w:rFonts w:ascii="Porsche Next" w:eastAsia="華康黑體 Std W3" w:hAnsi="Porsche Next" w:cs="Porsche Next"/>
          <w:color w:val="333333"/>
        </w:rPr>
        <w:t>在談論</w:t>
      </w:r>
      <w:r w:rsidR="006B0C2C" w:rsidRPr="00A370ED">
        <w:rPr>
          <w:rFonts w:ascii="Porsche Next" w:eastAsia="華康黑體 Std W3" w:hAnsi="Porsche Next" w:cs="Porsche Next"/>
          <w:color w:val="333333"/>
        </w:rPr>
        <w:t xml:space="preserve"> Mission R </w:t>
      </w:r>
      <w:r w:rsidR="006B0C2C" w:rsidRPr="00A370ED">
        <w:rPr>
          <w:rFonts w:ascii="Porsche Next" w:eastAsia="華康黑體 Std W3" w:hAnsi="Porsche Next" w:cs="Porsche Next"/>
          <w:color w:val="333333"/>
        </w:rPr>
        <w:t>的動力系統時表示：「</w:t>
      </w:r>
      <w:r w:rsidRPr="00A370ED">
        <w:rPr>
          <w:rFonts w:ascii="Porsche Next" w:eastAsia="華康黑體 Std W3" w:hAnsi="Porsche Next" w:cs="Porsche Next"/>
          <w:color w:val="333333"/>
        </w:rPr>
        <w:t>我</w:t>
      </w:r>
      <w:r w:rsidR="006B0C2C" w:rsidRPr="00A370ED">
        <w:rPr>
          <w:rFonts w:ascii="Porsche Next" w:eastAsia="華康黑體 Std W3" w:hAnsi="Porsche Next" w:cs="Porsche Next"/>
          <w:color w:val="333333"/>
        </w:rPr>
        <w:t>上一次體驗到</w:t>
      </w:r>
      <w:r w:rsidR="001453B5">
        <w:rPr>
          <w:rFonts w:ascii="Porsche Next" w:eastAsia="華康黑體 Std W3" w:hAnsi="Porsche Next" w:cs="Porsche Next" w:hint="eastAsia"/>
          <w:color w:val="333333"/>
        </w:rPr>
        <w:t>動力如</w:t>
      </w:r>
      <w:r w:rsidRPr="00A370ED">
        <w:rPr>
          <w:rFonts w:ascii="Porsche Next" w:eastAsia="華康黑體 Std W3" w:hAnsi="Porsche Next" w:cs="Porsche Next"/>
          <w:color w:val="333333"/>
        </w:rPr>
        <w:t>此</w:t>
      </w:r>
      <w:r w:rsidR="006B0C2C" w:rsidRPr="00A370ED">
        <w:rPr>
          <w:rFonts w:ascii="Porsche Next" w:eastAsia="華康黑體 Std W3" w:hAnsi="Porsche Next" w:cs="Porsche Next"/>
          <w:color w:val="333333"/>
        </w:rPr>
        <w:t>令人</w:t>
      </w:r>
      <w:r w:rsidRPr="00A370ED">
        <w:rPr>
          <w:rFonts w:ascii="Porsche Next" w:eastAsia="華康黑體 Std W3" w:hAnsi="Porsche Next" w:cs="Porsche Next"/>
          <w:color w:val="333333"/>
        </w:rPr>
        <w:t>驚豔</w:t>
      </w:r>
      <w:r w:rsidR="006B0C2C" w:rsidRPr="00A370ED">
        <w:rPr>
          <w:rFonts w:ascii="Porsche Next" w:eastAsia="華康黑體 Std W3" w:hAnsi="Porsche Next" w:cs="Porsche Next"/>
          <w:color w:val="333333"/>
        </w:rPr>
        <w:t>的</w:t>
      </w:r>
      <w:r w:rsidRPr="00A370ED">
        <w:rPr>
          <w:rFonts w:ascii="Porsche Next" w:eastAsia="華康黑體 Std W3" w:hAnsi="Porsche Next" w:cs="Porsche Next"/>
          <w:color w:val="333333"/>
        </w:rPr>
        <w:t>車款</w:t>
      </w:r>
      <w:r w:rsidR="006B0C2C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是</w:t>
      </w:r>
      <w:r w:rsidRPr="00A370ED">
        <w:rPr>
          <w:rFonts w:ascii="Porsche Next" w:eastAsia="華康黑體 Std W3" w:hAnsi="Porsche Next" w:cs="Porsche Next"/>
          <w:color w:val="333333"/>
        </w:rPr>
        <w:t xml:space="preserve"> Porsche 919 Hybrid</w:t>
      </w:r>
      <w:r w:rsidR="001453B5">
        <w:rPr>
          <w:rFonts w:ascii="Porsche Next" w:eastAsia="華康黑體 Std W3" w:hAnsi="Porsche Next" w:cs="Porsche Next" w:hint="eastAsia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利曼賽事</w:t>
      </w:r>
      <w:r w:rsidR="006B0C2C" w:rsidRPr="00A370ED">
        <w:rPr>
          <w:rFonts w:ascii="Porsche Next" w:eastAsia="華康黑體 Std W3" w:hAnsi="Porsche Next" w:cs="Porsche Next"/>
          <w:color w:val="333333"/>
        </w:rPr>
        <w:t>的</w:t>
      </w:r>
      <w:r w:rsidRPr="00A370ED">
        <w:rPr>
          <w:rFonts w:ascii="Porsche Next" w:eastAsia="華康黑體 Std W3" w:hAnsi="Porsche Next" w:cs="Porsche Next"/>
          <w:color w:val="333333"/>
        </w:rPr>
        <w:t>冠軍車。」他深知這</w:t>
      </w:r>
      <w:r w:rsidR="006B0C2C" w:rsidRPr="00A370ED">
        <w:rPr>
          <w:rFonts w:ascii="Porsche Next" w:eastAsia="華康黑體 Std W3" w:hAnsi="Porsche Next" w:cs="Porsche Next"/>
          <w:color w:val="333333"/>
        </w:rPr>
        <w:t>一</w:t>
      </w:r>
      <w:r w:rsidRPr="00A370ED">
        <w:rPr>
          <w:rFonts w:ascii="Porsche Next" w:eastAsia="華康黑體 Std W3" w:hAnsi="Porsche Next" w:cs="Porsche Next"/>
          <w:color w:val="333333"/>
        </w:rPr>
        <w:t>輛車的研發理念，同時以試車手</w:t>
      </w:r>
      <w:r w:rsidR="006B0C2C" w:rsidRPr="00A370ED">
        <w:rPr>
          <w:rFonts w:ascii="Porsche Next" w:eastAsia="華康黑體 Std W3" w:hAnsi="Porsche Next" w:cs="Porsche Next"/>
          <w:color w:val="333333"/>
        </w:rPr>
        <w:t>的</w:t>
      </w:r>
      <w:r w:rsidRPr="00A370ED">
        <w:rPr>
          <w:rFonts w:ascii="Porsche Next" w:eastAsia="華康黑體 Std W3" w:hAnsi="Porsche Next" w:cs="Porsche Next"/>
          <w:color w:val="333333"/>
        </w:rPr>
        <w:t>身</w:t>
      </w:r>
      <w:r w:rsidR="006B0C2C" w:rsidRPr="00A370ED">
        <w:rPr>
          <w:rFonts w:ascii="Porsche Next" w:eastAsia="華康黑體 Std W3" w:hAnsi="Porsche Next" w:cs="Porsche Next"/>
          <w:color w:val="333333"/>
        </w:rPr>
        <w:t>分</w:t>
      </w:r>
      <w:r w:rsidRPr="00A370ED">
        <w:rPr>
          <w:rFonts w:ascii="Porsche Next" w:eastAsia="華康黑體 Std W3" w:hAnsi="Porsche Next" w:cs="Porsche Next"/>
          <w:color w:val="333333"/>
        </w:rPr>
        <w:t>駕馭</w:t>
      </w:r>
      <w:r w:rsidR="006B0C2C" w:rsidRPr="00A370ED">
        <w:rPr>
          <w:rFonts w:ascii="Porsche Next" w:eastAsia="華康黑體 Std W3" w:hAnsi="Porsche Next" w:cs="Porsche Next"/>
          <w:color w:val="333333"/>
        </w:rPr>
        <w:t>此</w:t>
      </w:r>
      <w:r w:rsidRPr="00A370ED">
        <w:rPr>
          <w:rFonts w:ascii="Porsche Next" w:eastAsia="華康黑體 Std W3" w:hAnsi="Porsche Next" w:cs="Porsche Next"/>
          <w:color w:val="333333"/>
        </w:rPr>
        <w:t>項科技在賽道上奔馳。</w:t>
      </w:r>
    </w:p>
    <w:p w14:paraId="484BD1F8" w14:textId="5C18E09B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 xml:space="preserve">Mission R </w:t>
      </w:r>
      <w:r w:rsidRPr="00A370ED">
        <w:rPr>
          <w:rFonts w:ascii="Porsche Next" w:eastAsia="華康黑體 Std W3" w:hAnsi="Porsche Next" w:cs="Porsche Next"/>
          <w:color w:val="333333"/>
        </w:rPr>
        <w:t>的性能與</w:t>
      </w:r>
      <w:r w:rsidRPr="00A370ED">
        <w:rPr>
          <w:rFonts w:ascii="Porsche Next" w:eastAsia="華康黑體 Std W3" w:hAnsi="Porsche Next" w:cs="Porsche Next"/>
          <w:color w:val="333333"/>
        </w:rPr>
        <w:t xml:space="preserve"> 911 GT3 Cup </w:t>
      </w:r>
      <w:r w:rsidR="006B0C2C" w:rsidRPr="00A370ED">
        <w:rPr>
          <w:rFonts w:ascii="Porsche Next" w:eastAsia="華康黑體 Std W3" w:hAnsi="Porsche Next" w:cs="Porsche Next"/>
          <w:color w:val="333333"/>
        </w:rPr>
        <w:t>一樣</w:t>
      </w:r>
      <w:r w:rsidRPr="00A370ED">
        <w:rPr>
          <w:rFonts w:ascii="Porsche Next" w:eastAsia="華康黑體 Std W3" w:hAnsi="Porsche Next" w:cs="Porsche Next"/>
          <w:color w:val="333333"/>
        </w:rPr>
        <w:t>。</w:t>
      </w:r>
      <w:r w:rsidR="006B0C2C" w:rsidRPr="00A370ED">
        <w:rPr>
          <w:rFonts w:ascii="Porsche Next" w:eastAsia="華康黑體 Std W3" w:hAnsi="Porsche Next" w:cs="Porsche Next"/>
        </w:rPr>
        <w:t>在</w:t>
      </w:r>
      <w:r w:rsidRPr="00A370ED">
        <w:rPr>
          <w:rFonts w:ascii="Porsche Next" w:eastAsia="華康黑體 Std W3" w:hAnsi="Porsche Next" w:cs="Porsche Next"/>
        </w:rPr>
        <w:t>整場賽事過程中</w:t>
      </w:r>
      <w:r w:rsidR="006B0C2C" w:rsidRPr="00A370ED">
        <w:rPr>
          <w:rFonts w:ascii="Porsche Next" w:eastAsia="華康黑體 Std W3" w:hAnsi="Porsche Next" w:cs="Porsche Next"/>
        </w:rPr>
        <w:t>，</w:t>
      </w:r>
      <w:r w:rsidRPr="00A370ED">
        <w:rPr>
          <w:rFonts w:ascii="Porsche Next" w:eastAsia="華康黑體 Std W3" w:hAnsi="Porsche Next" w:cs="Porsche Next"/>
        </w:rPr>
        <w:t>車輛的動力輸出從不間斷</w:t>
      </w:r>
      <w:r w:rsidR="006B0C2C" w:rsidRPr="00A370ED">
        <w:rPr>
          <w:rFonts w:ascii="Porsche Next" w:eastAsia="華康黑體 Std W3" w:hAnsi="Porsche Next" w:cs="Porsche Next"/>
        </w:rPr>
        <w:t>，主要是得益於保時捷研發的直接油冷式馬達</w:t>
      </w:r>
      <w:r w:rsidRPr="00A370ED">
        <w:rPr>
          <w:rFonts w:ascii="Porsche Next" w:eastAsia="華康黑體 Std W3" w:hAnsi="Porsche Next" w:cs="Porsche Next"/>
        </w:rPr>
        <w:t>。</w:t>
      </w:r>
      <w:r w:rsidR="006B0C2C" w:rsidRPr="00A370ED">
        <w:rPr>
          <w:rFonts w:ascii="Porsche Next" w:eastAsia="華康黑體 Std W3" w:hAnsi="Porsche Next" w:cs="Porsche Next"/>
        </w:rPr>
        <w:t>在</w:t>
      </w:r>
      <w:r w:rsidRPr="00A370ED">
        <w:rPr>
          <w:rFonts w:ascii="Porsche Next" w:eastAsia="華康黑體 Std W3" w:hAnsi="Porsche Next" w:cs="Porsche Next"/>
          <w:color w:val="333333"/>
        </w:rPr>
        <w:t>啟動賽車模式時，前軸電動馬達可</w:t>
      </w:r>
      <w:r w:rsidR="006B0C2C" w:rsidRPr="00A370ED">
        <w:rPr>
          <w:rFonts w:ascii="Porsche Next" w:eastAsia="華康黑體 Std W3" w:hAnsi="Porsche Next" w:cs="Porsche Next"/>
          <w:color w:val="333333"/>
        </w:rPr>
        <w:t>以</w:t>
      </w:r>
      <w:r w:rsidRPr="00A370ED">
        <w:rPr>
          <w:rFonts w:ascii="Porsche Next" w:eastAsia="華康黑體 Std W3" w:hAnsi="Porsche Next" w:cs="Porsche Next"/>
          <w:color w:val="333333"/>
        </w:rPr>
        <w:t>產生</w:t>
      </w:r>
      <w:r w:rsidRPr="00A370ED">
        <w:rPr>
          <w:rFonts w:ascii="Porsche Next" w:eastAsia="華康黑體 Std W3" w:hAnsi="Porsche Next" w:cs="Porsche Next"/>
          <w:color w:val="333333"/>
        </w:rPr>
        <w:t xml:space="preserve"> 320 kW (435 PS) </w:t>
      </w:r>
      <w:r w:rsidRPr="00A370ED">
        <w:rPr>
          <w:rFonts w:ascii="Porsche Next" w:eastAsia="華康黑體 Std W3" w:hAnsi="Porsche Next" w:cs="Porsche Next"/>
          <w:color w:val="333333"/>
        </w:rPr>
        <w:t>的動力。</w:t>
      </w:r>
      <w:r w:rsidRPr="00A370ED">
        <w:rPr>
          <w:rFonts w:ascii="Porsche Next" w:eastAsia="華康黑體 Std W3" w:hAnsi="Porsche Next" w:cs="Porsche Next"/>
          <w:color w:val="333333"/>
        </w:rPr>
        <w:t xml:space="preserve"> </w:t>
      </w:r>
    </w:p>
    <w:p w14:paraId="169BBBBD" w14:textId="35DD4F7F" w:rsidR="00561738" w:rsidRPr="00A370ED" w:rsidRDefault="006B0C2C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在</w:t>
      </w:r>
      <w:r w:rsidR="004F0ABD" w:rsidRPr="00A370ED">
        <w:rPr>
          <w:rFonts w:ascii="Porsche Next" w:eastAsia="華康黑體 Std W3" w:hAnsi="Porsche Next" w:cs="Porsche Next"/>
          <w:color w:val="333333"/>
        </w:rPr>
        <w:t>排位賽模式</w:t>
      </w:r>
      <w:r w:rsidRPr="00A370ED">
        <w:rPr>
          <w:rFonts w:ascii="Porsche Next" w:eastAsia="華康黑體 Std W3" w:hAnsi="Porsche Next" w:cs="Porsche Next"/>
          <w:color w:val="333333"/>
        </w:rPr>
        <w:t>下</w:t>
      </w:r>
      <w:r w:rsidR="004F0ABD" w:rsidRPr="00A370ED">
        <w:rPr>
          <w:rFonts w:ascii="Porsche Next" w:eastAsia="華康黑體 Std W3" w:hAnsi="Porsche Next" w:cs="Porsche Next"/>
          <w:color w:val="333333"/>
        </w:rPr>
        <w:t>，四輪驅動的系統輸出動力超過</w:t>
      </w:r>
      <w:r w:rsidR="004F0ABD" w:rsidRPr="00A370ED">
        <w:rPr>
          <w:rFonts w:ascii="Porsche Next" w:eastAsia="華康黑體 Std W3" w:hAnsi="Porsche Next" w:cs="Porsche Next"/>
          <w:color w:val="333333"/>
        </w:rPr>
        <w:t xml:space="preserve"> 800 kW (1,088 PS)</w:t>
      </w:r>
      <w:r w:rsidRPr="00A370ED">
        <w:rPr>
          <w:rFonts w:ascii="Porsche Next" w:eastAsia="華康黑體 Std W3" w:hAnsi="Porsche Next" w:cs="Porsche Next"/>
          <w:color w:val="333333"/>
        </w:rPr>
        <w:t>，而在</w:t>
      </w:r>
      <w:r w:rsidR="004F0ABD" w:rsidRPr="00A370ED">
        <w:rPr>
          <w:rFonts w:ascii="Porsche Next" w:eastAsia="華康黑體 Std W3" w:hAnsi="Porsche Next" w:cs="Porsche Next"/>
          <w:color w:val="333333"/>
        </w:rPr>
        <w:t>賽車</w:t>
      </w:r>
      <w:r w:rsidR="00091EE6">
        <w:rPr>
          <w:rFonts w:ascii="Porsche Next" w:eastAsia="華康黑體 Std W3" w:hAnsi="Porsche Next" w:cs="Porsche Next" w:hint="eastAsia"/>
          <w:color w:val="333333"/>
        </w:rPr>
        <w:t>模式</w:t>
      </w:r>
      <w:r w:rsidRPr="00A370ED">
        <w:rPr>
          <w:rFonts w:ascii="Porsche Next" w:eastAsia="華康黑體 Std W3" w:hAnsi="Porsche Next" w:cs="Porsche Next"/>
          <w:color w:val="333333"/>
        </w:rPr>
        <w:t>下</w:t>
      </w:r>
      <w:r w:rsidR="004F0ABD" w:rsidRPr="00A370ED">
        <w:rPr>
          <w:rFonts w:ascii="Porsche Next" w:eastAsia="華康黑體 Std W3" w:hAnsi="Porsche Next" w:cs="Porsche Next"/>
          <w:color w:val="333333"/>
        </w:rPr>
        <w:t>的持續動力輸出</w:t>
      </w:r>
      <w:r w:rsidRPr="00A370ED">
        <w:rPr>
          <w:rFonts w:ascii="Porsche Next" w:eastAsia="華康黑體 Std W3" w:hAnsi="Porsche Next" w:cs="Porsche Next"/>
          <w:color w:val="333333"/>
        </w:rPr>
        <w:t>，</w:t>
      </w:r>
      <w:r w:rsidR="004F0ABD" w:rsidRPr="00A370ED">
        <w:rPr>
          <w:rFonts w:ascii="Porsche Next" w:eastAsia="華康黑體 Std W3" w:hAnsi="Porsche Next" w:cs="Porsche Next"/>
          <w:color w:val="333333"/>
        </w:rPr>
        <w:t>則為</w:t>
      </w:r>
      <w:r w:rsidR="004F0ABD" w:rsidRPr="00A370ED">
        <w:rPr>
          <w:rFonts w:ascii="Porsche Next" w:eastAsia="華康黑體 Std W3" w:hAnsi="Porsche Next" w:cs="Porsche Next"/>
          <w:color w:val="333333"/>
        </w:rPr>
        <w:t xml:space="preserve"> 500 kW (680 PS)</w:t>
      </w:r>
      <w:r w:rsidR="004F0ABD" w:rsidRPr="00A370ED">
        <w:rPr>
          <w:rFonts w:ascii="Porsche Next" w:eastAsia="華康黑體 Std W3" w:hAnsi="Porsche Next" w:cs="Porsche Next"/>
          <w:color w:val="333333"/>
        </w:rPr>
        <w:t>，極速可達</w:t>
      </w:r>
      <w:r w:rsidR="004F0ABD" w:rsidRPr="00A370ED">
        <w:rPr>
          <w:rFonts w:ascii="Porsche Next" w:eastAsia="華康黑體 Std W3" w:hAnsi="Porsche Next" w:cs="Porsche Next"/>
          <w:color w:val="333333"/>
        </w:rPr>
        <w:t xml:space="preserve"> 300 km/h</w:t>
      </w:r>
      <w:r w:rsidR="004F0ABD" w:rsidRPr="00A370ED">
        <w:rPr>
          <w:rFonts w:ascii="Porsche Next" w:eastAsia="華康黑體 Std W3" w:hAnsi="Porsche Next" w:cs="Porsche Next"/>
          <w:color w:val="333333"/>
        </w:rPr>
        <w:t>。</w:t>
      </w:r>
      <w:r w:rsidR="008A5149" w:rsidRPr="00A370ED">
        <w:rPr>
          <w:rFonts w:ascii="Porsche Next" w:eastAsia="華康黑體 Std W3" w:hAnsi="Porsche Next" w:cs="Porsche Next"/>
          <w:color w:val="333333"/>
        </w:rPr>
        <w:t xml:space="preserve">Mission R </w:t>
      </w:r>
      <w:r w:rsidR="008A5149" w:rsidRPr="00A370ED">
        <w:rPr>
          <w:rFonts w:ascii="Porsche Next" w:eastAsia="華康黑體 Std W3" w:hAnsi="Porsche Next" w:cs="Porsche Next"/>
          <w:color w:val="333333"/>
        </w:rPr>
        <w:t>純電賽車的</w:t>
      </w:r>
      <w:r w:rsidR="004F0ABD" w:rsidRPr="00A370ED">
        <w:rPr>
          <w:rFonts w:ascii="Porsche Next" w:eastAsia="華康黑體 Std W3" w:hAnsi="Porsche Next" w:cs="Porsche Next"/>
          <w:color w:val="333333"/>
        </w:rPr>
        <w:t>重量</w:t>
      </w:r>
      <w:r w:rsidR="008A5149" w:rsidRPr="00A370ED">
        <w:rPr>
          <w:rFonts w:ascii="Porsche Next" w:eastAsia="華康黑體 Std W3" w:hAnsi="Porsche Next" w:cs="Porsche Next"/>
          <w:color w:val="333333"/>
        </w:rPr>
        <w:t>大</w:t>
      </w:r>
      <w:r w:rsidR="004F0ABD" w:rsidRPr="00A370ED">
        <w:rPr>
          <w:rFonts w:ascii="Porsche Next" w:eastAsia="華康黑體 Std W3" w:hAnsi="Porsche Next" w:cs="Porsche Next"/>
          <w:color w:val="333333"/>
        </w:rPr>
        <w:t>約</w:t>
      </w:r>
      <w:r w:rsidR="004F0ABD" w:rsidRPr="00A370ED">
        <w:rPr>
          <w:rFonts w:ascii="Porsche Next" w:eastAsia="華康黑體 Std W3" w:hAnsi="Porsche Next" w:cs="Porsche Next"/>
          <w:color w:val="333333"/>
        </w:rPr>
        <w:t xml:space="preserve"> 1,500 </w:t>
      </w:r>
      <w:r w:rsidR="004F0ABD" w:rsidRPr="00A370ED">
        <w:rPr>
          <w:rFonts w:ascii="Porsche Next" w:eastAsia="華康黑體 Std W3" w:hAnsi="Porsche Next" w:cs="Porsche Next"/>
          <w:color w:val="333333"/>
        </w:rPr>
        <w:t>公斤</w:t>
      </w:r>
      <w:r w:rsidR="008A5149" w:rsidRPr="00A370ED">
        <w:rPr>
          <w:rFonts w:ascii="Porsche Next" w:eastAsia="華康黑體 Std W3" w:hAnsi="Porsche Next" w:cs="Porsche Next"/>
          <w:color w:val="333333"/>
        </w:rPr>
        <w:t>，</w:t>
      </w:r>
      <w:r w:rsidR="004F0ABD" w:rsidRPr="00A370ED">
        <w:rPr>
          <w:rFonts w:ascii="Porsche Next" w:eastAsia="華康黑體 Std W3" w:hAnsi="Porsche Next" w:cs="Porsche Next"/>
          <w:color w:val="333333"/>
        </w:rPr>
        <w:t xml:space="preserve"> </w:t>
      </w:r>
      <w:r w:rsidR="00AE06CA">
        <w:rPr>
          <w:rFonts w:ascii="Porsche Next" w:eastAsia="華康黑體 Std W3" w:hAnsi="Porsche Next" w:cs="Porsche Next" w:hint="eastAsia"/>
          <w:color w:val="333333"/>
        </w:rPr>
        <w:t>僅需</w:t>
      </w:r>
      <w:r w:rsidR="00AE06CA" w:rsidRPr="00A370ED">
        <w:rPr>
          <w:rFonts w:ascii="Porsche Next" w:eastAsia="華康黑體 Std W3" w:hAnsi="Porsche Next" w:cs="Porsche Next"/>
          <w:color w:val="333333"/>
        </w:rPr>
        <w:t xml:space="preserve"> 2.5 </w:t>
      </w:r>
      <w:r w:rsidR="00AE06CA" w:rsidRPr="00A370ED">
        <w:rPr>
          <w:rFonts w:ascii="Porsche Next" w:eastAsia="華康黑體 Std W3" w:hAnsi="Porsche Next" w:cs="Porsche Next"/>
          <w:color w:val="333333"/>
        </w:rPr>
        <w:t>秒</w:t>
      </w:r>
      <w:r w:rsidR="00AE06CA">
        <w:rPr>
          <w:rFonts w:ascii="Porsche Next" w:eastAsia="華康黑體 Std W3" w:hAnsi="Porsche Next" w:cs="Porsche Next" w:hint="eastAsia"/>
          <w:color w:val="333333"/>
        </w:rPr>
        <w:t>便可完成</w:t>
      </w:r>
      <w:r w:rsidR="00AE06CA">
        <w:rPr>
          <w:rFonts w:ascii="Porsche Next" w:eastAsia="華康黑體 Std W3" w:hAnsi="Porsche Next" w:cs="Porsche Next" w:hint="eastAsia"/>
          <w:color w:val="333333"/>
        </w:rPr>
        <w:t xml:space="preserve"> </w:t>
      </w:r>
      <w:r w:rsidR="00517FD0">
        <w:rPr>
          <w:rFonts w:ascii="Porsche Next" w:eastAsia="華康黑體 Std W3" w:hAnsi="Porsche Next" w:cs="Porsche Next" w:hint="eastAsia"/>
          <w:color w:val="333333"/>
        </w:rPr>
        <w:t>0-</w:t>
      </w:r>
      <w:r w:rsidR="004F0ABD" w:rsidRPr="00A370ED">
        <w:rPr>
          <w:rFonts w:ascii="Porsche Next" w:eastAsia="華康黑體 Std W3" w:hAnsi="Porsche Next" w:cs="Porsche Next"/>
          <w:color w:val="333333"/>
        </w:rPr>
        <w:t xml:space="preserve">100 km/h </w:t>
      </w:r>
      <w:r w:rsidR="00517FD0">
        <w:rPr>
          <w:rFonts w:ascii="Porsche Next TT" w:eastAsia="微軟正黑體" w:hAnsi="Porsche Next TT" w:cs="Porsche Next TT" w:hint="eastAsia"/>
        </w:rPr>
        <w:t>加速</w:t>
      </w:r>
      <w:r w:rsidR="004F0ABD" w:rsidRPr="00A370ED">
        <w:rPr>
          <w:rFonts w:ascii="Porsche Next" w:eastAsia="華康黑體 Std W3" w:hAnsi="Porsche Next" w:cs="Porsche Next"/>
          <w:color w:val="333333"/>
        </w:rPr>
        <w:t xml:space="preserve"> 2.5 </w:t>
      </w:r>
      <w:r w:rsidR="004F0ABD" w:rsidRPr="00A370ED">
        <w:rPr>
          <w:rFonts w:ascii="Porsche Next" w:eastAsia="華康黑體 Std W3" w:hAnsi="Porsche Next" w:cs="Porsche Next"/>
          <w:color w:val="333333"/>
        </w:rPr>
        <w:t>秒。</w:t>
      </w:r>
      <w:r w:rsidR="004F0ABD" w:rsidRPr="00A370ED">
        <w:rPr>
          <w:rFonts w:ascii="Porsche Next" w:eastAsia="華康黑體 Std W3" w:hAnsi="Porsche Next" w:cs="Porsche Next"/>
          <w:color w:val="333333"/>
        </w:rPr>
        <w:t xml:space="preserve"> </w:t>
      </w:r>
    </w:p>
    <w:p w14:paraId="6F7DF848" w14:textId="00CA5340" w:rsidR="00561738" w:rsidRPr="00A370ED" w:rsidRDefault="002F74B2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</w:rPr>
      </w:pPr>
      <w:r w:rsidRPr="00A370ED">
        <w:rPr>
          <w:rFonts w:ascii="Porsche Next" w:eastAsia="華康黑體 Std W3" w:hAnsi="Porsche Next" w:cs="Porsche Next"/>
          <w:color w:val="333333"/>
        </w:rPr>
        <w:t>電池搭載</w:t>
      </w:r>
      <w:r w:rsidR="008A5149" w:rsidRPr="00A370ED">
        <w:rPr>
          <w:rFonts w:ascii="Porsche Next" w:eastAsia="華康黑體 Std W3" w:hAnsi="Porsche Next" w:cs="Porsche Next"/>
          <w:color w:val="333333"/>
        </w:rPr>
        <w:t>專為衝刺比賽而設計，</w:t>
      </w:r>
      <w:r w:rsidRPr="00A370ED">
        <w:rPr>
          <w:rFonts w:ascii="Porsche Next" w:eastAsia="華康黑體 Std W3" w:hAnsi="Porsche Next" w:cs="Porsche Next"/>
          <w:color w:val="333333"/>
        </w:rPr>
        <w:t>具</w:t>
      </w:r>
      <w:r w:rsidR="008A5149" w:rsidRPr="00A370ED">
        <w:rPr>
          <w:rFonts w:ascii="Porsche Next" w:eastAsia="華康黑體 Std W3" w:hAnsi="Porsche Next" w:cs="Porsche Next"/>
          <w:color w:val="333333"/>
        </w:rPr>
        <w:t>備</w:t>
      </w:r>
      <w:r w:rsidRPr="00A370ED">
        <w:rPr>
          <w:rFonts w:ascii="Porsche Next" w:eastAsia="華康黑體 Std W3" w:hAnsi="Porsche Next" w:cs="Porsche Next"/>
          <w:color w:val="333333"/>
        </w:rPr>
        <w:t>直接油冷功能的高性能電芯。</w:t>
      </w:r>
      <w:r w:rsidR="008A5149" w:rsidRPr="00A370ED">
        <w:rPr>
          <w:rFonts w:ascii="Porsche Next" w:eastAsia="華康黑體 Std W3" w:hAnsi="Porsche Next" w:cs="Porsche Next"/>
          <w:color w:val="333333"/>
        </w:rPr>
        <w:t>其</w:t>
      </w:r>
      <w:r w:rsidRPr="00A370ED">
        <w:rPr>
          <w:rFonts w:ascii="Porsche Next" w:eastAsia="華康黑體 Std W3" w:hAnsi="Porsche Next" w:cs="Porsche Next"/>
          <w:color w:val="000000"/>
        </w:rPr>
        <w:t>搭載</w:t>
      </w:r>
      <w:r w:rsidR="008A5149" w:rsidRPr="00A370ED">
        <w:rPr>
          <w:rFonts w:ascii="Porsche Next" w:eastAsia="華康黑體 Std W3" w:hAnsi="Porsche Next" w:cs="Porsche Next"/>
          <w:color w:val="000000"/>
        </w:rPr>
        <w:t>的</w:t>
      </w:r>
      <w:r w:rsidRPr="00A370ED">
        <w:rPr>
          <w:rFonts w:ascii="Porsche Next" w:eastAsia="華康黑體 Std W3" w:hAnsi="Porsche Next" w:cs="Porsche Next"/>
          <w:color w:val="000000"/>
        </w:rPr>
        <w:t xml:space="preserve"> 900 V </w:t>
      </w:r>
      <w:r w:rsidRPr="00A370ED">
        <w:rPr>
          <w:rFonts w:ascii="Porsche Next" w:eastAsia="華康黑體 Std W3" w:hAnsi="Porsche Next" w:cs="Porsche Next"/>
          <w:color w:val="000000"/>
        </w:rPr>
        <w:t>高速充電技術，</w:t>
      </w:r>
      <w:r w:rsidR="008A5149" w:rsidRPr="00A370ED">
        <w:rPr>
          <w:rFonts w:ascii="Porsche Next" w:eastAsia="華康黑體 Std W3" w:hAnsi="Porsche Next" w:cs="Porsche Next"/>
          <w:color w:val="000000"/>
        </w:rPr>
        <w:t>僅</w:t>
      </w:r>
      <w:r w:rsidRPr="00A370ED">
        <w:rPr>
          <w:rFonts w:ascii="Porsche Next" w:eastAsia="華康黑體 Std W3" w:hAnsi="Porsche Next" w:cs="Porsche Next"/>
          <w:color w:val="000000"/>
        </w:rPr>
        <w:t>需</w:t>
      </w:r>
      <w:r w:rsidR="008A5149" w:rsidRPr="00A370ED">
        <w:rPr>
          <w:rFonts w:ascii="Porsche Next" w:eastAsia="華康黑體 Std W3" w:hAnsi="Porsche Next" w:cs="Porsche Next"/>
          <w:color w:val="000000"/>
        </w:rPr>
        <w:t>要在</w:t>
      </w:r>
      <w:r w:rsidRPr="00A370ED">
        <w:rPr>
          <w:rFonts w:ascii="Porsche Next" w:eastAsia="華康黑體 Std W3" w:hAnsi="Porsche Next" w:cs="Porsche Next"/>
          <w:color w:val="000000"/>
        </w:rPr>
        <w:t>賽事中場休息</w:t>
      </w:r>
      <w:r w:rsidR="008A5149" w:rsidRPr="00A370ED">
        <w:rPr>
          <w:rFonts w:ascii="Porsche Next" w:eastAsia="華康黑體 Std W3" w:hAnsi="Porsche Next" w:cs="Porsche Next"/>
          <w:color w:val="000000"/>
        </w:rPr>
        <w:t>時</w:t>
      </w:r>
      <w:r w:rsidRPr="00A370ED">
        <w:rPr>
          <w:rFonts w:ascii="Porsche Next" w:eastAsia="華康黑體 Std W3" w:hAnsi="Porsche Next" w:cs="Porsche Next"/>
          <w:color w:val="000000"/>
        </w:rPr>
        <w:t>充電</w:t>
      </w:r>
      <w:r w:rsidRPr="00A370ED">
        <w:rPr>
          <w:rFonts w:ascii="Porsche Next" w:eastAsia="華康黑體 Std W3" w:hAnsi="Porsche Next" w:cs="Porsche Next"/>
          <w:color w:val="000000"/>
        </w:rPr>
        <w:t xml:space="preserve"> 15 </w:t>
      </w:r>
      <w:r w:rsidRPr="00A370ED">
        <w:rPr>
          <w:rFonts w:ascii="Porsche Next" w:eastAsia="華康黑體 Std W3" w:hAnsi="Porsche Next" w:cs="Porsche Next"/>
          <w:color w:val="000000"/>
        </w:rPr>
        <w:t>分鐘，</w:t>
      </w:r>
      <w:r w:rsidR="008A5149" w:rsidRPr="00A370ED">
        <w:rPr>
          <w:rFonts w:ascii="Porsche Next" w:eastAsia="華康黑體 Std W3" w:hAnsi="Porsche Next" w:cs="Porsche Next"/>
          <w:color w:val="000000"/>
        </w:rPr>
        <w:t>即</w:t>
      </w:r>
      <w:r w:rsidRPr="00A370ED">
        <w:rPr>
          <w:rFonts w:ascii="Porsche Next" w:eastAsia="華康黑體 Std W3" w:hAnsi="Porsche Next" w:cs="Porsche Next"/>
          <w:color w:val="000000"/>
        </w:rPr>
        <w:t>能將電力自</w:t>
      </w:r>
      <w:r w:rsidRPr="00A370ED">
        <w:rPr>
          <w:rFonts w:ascii="Porsche Next" w:eastAsia="華康黑體 Std W3" w:hAnsi="Porsche Next" w:cs="Porsche Next"/>
          <w:color w:val="000000"/>
        </w:rPr>
        <w:t xml:space="preserve"> 5% </w:t>
      </w:r>
      <w:r w:rsidRPr="00A370ED">
        <w:rPr>
          <w:rFonts w:ascii="Porsche Next" w:eastAsia="華康黑體 Std W3" w:hAnsi="Porsche Next" w:cs="Porsche Next"/>
          <w:color w:val="000000"/>
        </w:rPr>
        <w:t>充電至</w:t>
      </w:r>
      <w:r w:rsidRPr="00A370ED">
        <w:rPr>
          <w:rFonts w:ascii="Porsche Next" w:eastAsia="華康黑體 Std W3" w:hAnsi="Porsche Next" w:cs="Porsche Next"/>
          <w:color w:val="000000"/>
        </w:rPr>
        <w:t xml:space="preserve"> 80%</w:t>
      </w:r>
      <w:r w:rsidRPr="00A370ED">
        <w:rPr>
          <w:rFonts w:ascii="Porsche Next" w:eastAsia="華康黑體 Std W3" w:hAnsi="Porsche Next" w:cs="Porsche Next"/>
          <w:color w:val="000000"/>
        </w:rPr>
        <w:t>（充電狀態）。</w:t>
      </w:r>
      <w:r w:rsidRPr="00A370ED">
        <w:rPr>
          <w:rFonts w:ascii="Porsche Next" w:eastAsia="華康黑體 Std W3" w:hAnsi="Porsche Next" w:cs="Porsche Next"/>
        </w:rPr>
        <w:t>另一項特色是回收後的動力輸出高達</w:t>
      </w:r>
      <w:r w:rsidRPr="00A370ED">
        <w:rPr>
          <w:rFonts w:ascii="Porsche Next" w:eastAsia="華康黑體 Std W3" w:hAnsi="Porsche Next" w:cs="Porsche Next"/>
        </w:rPr>
        <w:t xml:space="preserve"> 800 kW</w:t>
      </w:r>
      <w:r w:rsidRPr="00A370ED">
        <w:rPr>
          <w:rFonts w:ascii="Porsche Next" w:eastAsia="華康黑體 Std W3" w:hAnsi="Porsche Next" w:cs="Porsche Next"/>
        </w:rPr>
        <w:t>。</w:t>
      </w:r>
    </w:p>
    <w:p w14:paraId="4EAACBF4" w14:textId="29AAFD6A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lastRenderedPageBreak/>
        <w:t>兩具電動馬達的動力</w:t>
      </w:r>
      <w:r w:rsidR="008A5149" w:rsidRPr="00A370ED">
        <w:rPr>
          <w:rFonts w:ascii="Porsche Next" w:eastAsia="華康黑體 Std W3" w:hAnsi="Porsche Next" w:cs="Porsche Next"/>
          <w:color w:val="333333"/>
        </w:rPr>
        <w:t>是</w:t>
      </w:r>
      <w:r w:rsidRPr="00A370ED">
        <w:rPr>
          <w:rFonts w:ascii="Porsche Next" w:eastAsia="華康黑體 Std W3" w:hAnsi="Porsche Next" w:cs="Porsche Next"/>
          <w:color w:val="333333"/>
        </w:rPr>
        <w:t>透過直齒齒輪輸入式變速箱及機械式差速器</w:t>
      </w:r>
      <w:r w:rsidR="008A5149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傳輸至前輪與後輪。動力系統的模組化設計</w:t>
      </w:r>
      <w:r w:rsidR="008A5149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有助於改善客戶賽車的成本效益</w:t>
      </w:r>
      <w:r w:rsidR="008A5149" w:rsidRPr="00A370ED">
        <w:rPr>
          <w:rFonts w:ascii="Porsche Next" w:eastAsia="華康黑體 Std W3" w:hAnsi="Porsche Next" w:cs="Porsche Next"/>
          <w:color w:val="333333"/>
        </w:rPr>
        <w:t>：</w:t>
      </w:r>
      <w:r w:rsidRPr="00A370ED">
        <w:rPr>
          <w:rFonts w:ascii="Porsche Next" w:eastAsia="華康黑體 Std W3" w:hAnsi="Porsche Next" w:cs="Porsche Next"/>
          <w:color w:val="333333"/>
        </w:rPr>
        <w:t>變速箱、電動馬達、前後軸脈衝控制變頻器。</w:t>
      </w:r>
    </w:p>
    <w:p w14:paraId="095F3BC4" w14:textId="45890996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 xml:space="preserve">Mission R </w:t>
      </w:r>
      <w:r w:rsidRPr="00A370ED">
        <w:rPr>
          <w:rFonts w:ascii="Porsche Next" w:eastAsia="華康黑體 Std W3" w:hAnsi="Porsche Next" w:cs="Porsche Next"/>
          <w:color w:val="333333"/>
        </w:rPr>
        <w:t>已事先搭載無線更新技術</w:t>
      </w:r>
      <w:r w:rsidR="008A5149" w:rsidRPr="00A370ED">
        <w:rPr>
          <w:rFonts w:ascii="Porsche Next" w:eastAsia="華康黑體 Std W3" w:hAnsi="Porsche Next" w:cs="Porsche Next"/>
          <w:color w:val="333333"/>
        </w:rPr>
        <w:t>，因此</w:t>
      </w:r>
      <w:r w:rsidRPr="00A370ED">
        <w:rPr>
          <w:rFonts w:ascii="Porsche Next" w:eastAsia="華康黑體 Std W3" w:hAnsi="Porsche Next" w:cs="Porsche Next"/>
          <w:color w:val="333333"/>
        </w:rPr>
        <w:t>可以預見</w:t>
      </w:r>
      <w:r w:rsidR="008A5149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如果</w:t>
      </w:r>
      <w:r w:rsidR="008A5149" w:rsidRPr="00A370ED">
        <w:rPr>
          <w:rFonts w:ascii="Porsche Next" w:eastAsia="華康黑體 Std W3" w:hAnsi="Porsche Next" w:cs="Porsche Next"/>
          <w:color w:val="333333"/>
        </w:rPr>
        <w:t>未</w:t>
      </w:r>
      <w:r w:rsidRPr="00A370ED">
        <w:rPr>
          <w:rFonts w:ascii="Porsche Next" w:eastAsia="華康黑體 Std W3" w:hAnsi="Porsche Next" w:cs="Porsche Next"/>
          <w:color w:val="333333"/>
        </w:rPr>
        <w:t>來在比賽過中發生問題</w:t>
      </w:r>
      <w:r w:rsidR="008A5149" w:rsidRPr="00A370ED">
        <w:rPr>
          <w:rFonts w:ascii="Porsche Next" w:eastAsia="華康黑體 Std W3" w:hAnsi="Porsche Next" w:cs="Porsche Next"/>
          <w:color w:val="333333"/>
        </w:rPr>
        <w:t>時</w:t>
      </w:r>
      <w:r w:rsidRPr="00A370ED">
        <w:rPr>
          <w:rFonts w:ascii="Porsche Next" w:eastAsia="華康黑體 Std W3" w:hAnsi="Porsche Next" w:cs="Porsche Next"/>
          <w:color w:val="333333"/>
        </w:rPr>
        <w:t>，保時捷賽車團隊</w:t>
      </w:r>
      <w:r w:rsidR="008A5149" w:rsidRPr="00A370ED">
        <w:rPr>
          <w:rFonts w:ascii="Porsche Next" w:eastAsia="華康黑體 Std W3" w:hAnsi="Porsche Next" w:cs="Porsche Next"/>
          <w:color w:val="333333"/>
        </w:rPr>
        <w:t>中</w:t>
      </w:r>
      <w:r w:rsidRPr="00A370ED">
        <w:rPr>
          <w:rFonts w:ascii="Porsche Next" w:eastAsia="華康黑體 Std W3" w:hAnsi="Porsche Next" w:cs="Porsche Next"/>
          <w:color w:val="333333"/>
        </w:rPr>
        <w:t>來自魏薩的專家</w:t>
      </w:r>
      <w:r w:rsidR="008A5149" w:rsidRPr="00A370ED">
        <w:rPr>
          <w:rFonts w:ascii="Porsche Next" w:eastAsia="華康黑體 Std W3" w:hAnsi="Porsche Next" w:cs="Porsche Next"/>
          <w:color w:val="333333"/>
        </w:rPr>
        <w:t>將</w:t>
      </w:r>
      <w:r w:rsidRPr="00A370ED">
        <w:rPr>
          <w:rFonts w:ascii="Porsche Next" w:eastAsia="華康黑體 Std W3" w:hAnsi="Porsche Next" w:cs="Porsche Next"/>
          <w:color w:val="333333"/>
        </w:rPr>
        <w:t>能立</w:t>
      </w:r>
      <w:r w:rsidR="008A5149" w:rsidRPr="00A370ED">
        <w:rPr>
          <w:rFonts w:ascii="Porsche Next" w:eastAsia="華康黑體 Std W3" w:hAnsi="Porsche Next" w:cs="Porsche Next"/>
          <w:color w:val="333333"/>
        </w:rPr>
        <w:t>即</w:t>
      </w:r>
      <w:r w:rsidRPr="00A370ED">
        <w:rPr>
          <w:rFonts w:ascii="Porsche Next" w:eastAsia="華康黑體 Std W3" w:hAnsi="Porsche Next" w:cs="Porsche Next"/>
          <w:color w:val="333333"/>
        </w:rPr>
        <w:t>遠端連線客戶的車輛</w:t>
      </w:r>
      <w:r w:rsidR="008A5149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並解決問題。</w:t>
      </w:r>
    </w:p>
    <w:p w14:paraId="258485CD" w14:textId="45FC39DB" w:rsidR="00561738" w:rsidRPr="00A370ED" w:rsidRDefault="00643BEA">
      <w:pPr>
        <w:autoSpaceDE w:val="0"/>
        <w:autoSpaceDN w:val="0"/>
        <w:adjustRightInd w:val="0"/>
        <w:spacing w:line="360" w:lineRule="auto"/>
        <w:jc w:val="both"/>
        <w:rPr>
          <w:rFonts w:ascii="Porsche Next" w:eastAsia="華康黑體 Std W3" w:hAnsi="Porsche Next" w:cs="Porsche Next"/>
          <w:b/>
          <w:bCs/>
          <w:color w:val="333333"/>
        </w:rPr>
      </w:pPr>
      <w:r w:rsidRPr="00A370ED">
        <w:rPr>
          <w:rFonts w:ascii="Porsche Next" w:eastAsia="華康黑體 Std W3" w:hAnsi="Porsche Next" w:cs="Porsche Next"/>
          <w:b/>
          <w:color w:val="333333"/>
        </w:rPr>
        <w:t>搭載直接油冷技術的高效能電動馬達</w:t>
      </w:r>
    </w:p>
    <w:p w14:paraId="680DDAC5" w14:textId="6A15B1F9" w:rsidR="00561738" w:rsidRPr="00A370ED" w:rsidRDefault="004F0ABD">
      <w:pPr>
        <w:pStyle w:val="HTMLPreformatted"/>
        <w:spacing w:after="340" w:line="360" w:lineRule="auto"/>
        <w:jc w:val="both"/>
        <w:rPr>
          <w:rFonts w:ascii="Porsche Next" w:eastAsia="華康黑體 Std W3" w:hAnsi="Porsche Next" w:cs="Porsche Next"/>
          <w:sz w:val="24"/>
          <w:szCs w:val="24"/>
        </w:rPr>
      </w:pPr>
      <w:r w:rsidRPr="00A370ED">
        <w:rPr>
          <w:rFonts w:ascii="Porsche Next" w:eastAsia="華康黑體 Std W3" w:hAnsi="Porsche Next" w:cs="Porsche Next"/>
          <w:sz w:val="24"/>
        </w:rPr>
        <w:t>保時捷正</w:t>
      </w:r>
      <w:r w:rsidR="008A5149" w:rsidRPr="00A370ED">
        <w:rPr>
          <w:rFonts w:ascii="Porsche Next" w:eastAsia="華康黑體 Std W3" w:hAnsi="Porsche Next" w:cs="Porsche Next"/>
          <w:sz w:val="24"/>
        </w:rPr>
        <w:t>在</w:t>
      </w:r>
      <w:r w:rsidRPr="00A370ED">
        <w:rPr>
          <w:rFonts w:ascii="Porsche Next" w:eastAsia="華康黑體 Std W3" w:hAnsi="Porsche Next" w:cs="Porsche Next"/>
          <w:sz w:val="24"/>
        </w:rPr>
        <w:t>透過</w:t>
      </w:r>
      <w:r w:rsidRPr="00A370ED">
        <w:rPr>
          <w:rFonts w:ascii="Porsche Next" w:eastAsia="華康黑體 Std W3" w:hAnsi="Porsche Next" w:cs="Porsche Next"/>
          <w:sz w:val="24"/>
        </w:rPr>
        <w:t xml:space="preserve"> Mission R</w:t>
      </w:r>
      <w:r w:rsidR="008A5149" w:rsidRPr="00A370ED">
        <w:rPr>
          <w:rFonts w:ascii="Porsche Next" w:eastAsia="華康黑體 Std W3" w:hAnsi="Porsche Next" w:cs="Porsche Next"/>
          <w:sz w:val="24"/>
        </w:rPr>
        <w:t>，</w:t>
      </w:r>
      <w:r w:rsidRPr="00A370ED">
        <w:rPr>
          <w:rFonts w:ascii="Porsche Next" w:eastAsia="華康黑體 Std W3" w:hAnsi="Porsche Next" w:cs="Porsche Next"/>
          <w:sz w:val="24"/>
        </w:rPr>
        <w:t>描繪出下</w:t>
      </w:r>
      <w:r w:rsidR="008A5149" w:rsidRPr="00A370ED">
        <w:rPr>
          <w:rFonts w:ascii="Porsche Next" w:eastAsia="華康黑體 Std W3" w:hAnsi="Porsche Next" w:cs="Porsche Next"/>
          <w:sz w:val="24"/>
        </w:rPr>
        <w:t>一</w:t>
      </w:r>
      <w:r w:rsidRPr="00A370ED">
        <w:rPr>
          <w:rFonts w:ascii="Porsche Next" w:eastAsia="華康黑體 Std W3" w:hAnsi="Porsche Next" w:cs="Porsche Next"/>
          <w:sz w:val="24"/>
        </w:rPr>
        <w:t>個世代</w:t>
      </w:r>
      <w:r w:rsidR="008A5149" w:rsidRPr="00A370ED">
        <w:rPr>
          <w:rFonts w:ascii="Porsche Next" w:eastAsia="華康黑體 Std W3" w:hAnsi="Porsche Next" w:cs="Porsche Next"/>
          <w:sz w:val="24"/>
        </w:rPr>
        <w:t>之</w:t>
      </w:r>
      <w:r w:rsidRPr="00A370ED">
        <w:rPr>
          <w:rFonts w:ascii="Porsche Next" w:eastAsia="華康黑體 Std W3" w:hAnsi="Porsche Next" w:cs="Porsche Next"/>
          <w:sz w:val="24"/>
        </w:rPr>
        <w:t>電動車的輪廓。保時捷工程師團隊與來自祖文豪森</w:t>
      </w:r>
      <w:r w:rsidR="008A5149" w:rsidRPr="00A370ED">
        <w:rPr>
          <w:rFonts w:ascii="Porsche Next" w:eastAsia="華康黑體 Std W3" w:hAnsi="Porsche Next" w:cs="Porsche Next"/>
          <w:sz w:val="24"/>
        </w:rPr>
        <w:t>及</w:t>
      </w:r>
      <w:r w:rsidRPr="00A370ED">
        <w:rPr>
          <w:rFonts w:ascii="Porsche Next" w:eastAsia="華康黑體 Std W3" w:hAnsi="Porsche Next" w:cs="Porsche Next"/>
          <w:sz w:val="24"/>
        </w:rPr>
        <w:t>魏薩的技師</w:t>
      </w:r>
      <w:r w:rsidR="00091EE6">
        <w:rPr>
          <w:rFonts w:ascii="Porsche Next" w:eastAsia="華康黑體 Std W3" w:hAnsi="Porsche Next" w:cs="Porsche Next" w:hint="eastAsia"/>
          <w:sz w:val="24"/>
        </w:rPr>
        <w:t>在</w:t>
      </w:r>
      <w:r w:rsidR="00091EE6" w:rsidRPr="00A370ED">
        <w:rPr>
          <w:rFonts w:ascii="Porsche Next" w:eastAsia="華康黑體 Std W3" w:hAnsi="Porsche Next" w:cs="Porsche Next"/>
          <w:sz w:val="24"/>
        </w:rPr>
        <w:t xml:space="preserve">2018 </w:t>
      </w:r>
      <w:r w:rsidR="00091EE6" w:rsidRPr="00A370ED">
        <w:rPr>
          <w:rFonts w:ascii="Porsche Next" w:eastAsia="華康黑體 Std W3" w:hAnsi="Porsche Next" w:cs="Porsche Next"/>
          <w:sz w:val="24"/>
        </w:rPr>
        <w:t>年</w:t>
      </w:r>
      <w:r w:rsidR="008A5149" w:rsidRPr="00A370ED">
        <w:rPr>
          <w:rFonts w:ascii="Porsche Next" w:eastAsia="華康黑體 Std W3" w:hAnsi="Porsche Next" w:cs="Porsche Next"/>
          <w:sz w:val="24"/>
        </w:rPr>
        <w:t>已經</w:t>
      </w:r>
      <w:r w:rsidRPr="00A370ED">
        <w:rPr>
          <w:rFonts w:ascii="Porsche Next" w:eastAsia="華康黑體 Std W3" w:hAnsi="Porsche Next" w:cs="Porsche Next"/>
          <w:sz w:val="24"/>
        </w:rPr>
        <w:t>開始研發性能強大</w:t>
      </w:r>
      <w:r w:rsidR="008A5149" w:rsidRPr="00A370ED">
        <w:rPr>
          <w:rFonts w:ascii="Porsche Next" w:eastAsia="華康黑體 Std W3" w:hAnsi="Porsche Next" w:cs="Porsche Next"/>
          <w:sz w:val="24"/>
        </w:rPr>
        <w:t>與</w:t>
      </w:r>
      <w:r w:rsidRPr="00A370ED">
        <w:rPr>
          <w:rFonts w:ascii="Porsche Next" w:eastAsia="華康黑體 Std W3" w:hAnsi="Porsche Next" w:cs="Porsche Next"/>
          <w:sz w:val="24"/>
        </w:rPr>
        <w:t>高效率的電動馬達。</w:t>
      </w:r>
      <w:r w:rsidRPr="00A370ED">
        <w:rPr>
          <w:rFonts w:ascii="Porsche Next" w:eastAsia="華康黑體 Std W3" w:hAnsi="Porsche Next" w:cs="Porsche Next"/>
          <w:sz w:val="24"/>
        </w:rPr>
        <w:t xml:space="preserve"> </w:t>
      </w:r>
    </w:p>
    <w:p w14:paraId="24093479" w14:textId="467563A6" w:rsidR="00090C04" w:rsidRPr="00A370ED" w:rsidRDefault="008A5149" w:rsidP="00090C04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</w:rPr>
      </w:pPr>
      <w:r w:rsidRPr="00A370ED">
        <w:rPr>
          <w:rFonts w:ascii="Porsche Next" w:eastAsia="華康黑體 Std W3" w:hAnsi="Porsche Next" w:cs="Porsche Next"/>
        </w:rPr>
        <w:t>在</w:t>
      </w:r>
      <w:r w:rsidR="00090C04" w:rsidRPr="00A370ED">
        <w:rPr>
          <w:rFonts w:ascii="Porsche Next" w:eastAsia="華康黑體 Std W3" w:hAnsi="Porsche Next" w:cs="Porsche Next"/>
        </w:rPr>
        <w:t>開發</w:t>
      </w:r>
      <w:r w:rsidR="00D6119B" w:rsidRPr="00D6119B">
        <w:rPr>
          <w:rFonts w:ascii="Porsche Next" w:eastAsia="華康黑體 Std W3" w:hAnsi="Porsche Next" w:cs="Porsche Next" w:hint="eastAsia"/>
        </w:rPr>
        <w:t>永磁同步電機</w:t>
      </w:r>
      <w:r w:rsidR="00090C04" w:rsidRPr="00A370ED">
        <w:rPr>
          <w:rFonts w:ascii="Porsche Next" w:eastAsia="華康黑體 Std W3" w:hAnsi="Porsche Next" w:cs="Porsche Next"/>
        </w:rPr>
        <w:t>（</w:t>
      </w:r>
      <w:r w:rsidR="00090C04" w:rsidRPr="00A370ED">
        <w:rPr>
          <w:rFonts w:ascii="Porsche Next" w:eastAsia="華康黑體 Std W3" w:hAnsi="Porsche Next" w:cs="Porsche Next"/>
        </w:rPr>
        <w:t>PESM</w:t>
      </w:r>
      <w:r w:rsidR="00090C04" w:rsidRPr="00A370ED">
        <w:rPr>
          <w:rFonts w:ascii="Porsche Next" w:eastAsia="華康黑體 Std W3" w:hAnsi="Porsche Next" w:cs="Porsche Next"/>
        </w:rPr>
        <w:t>）</w:t>
      </w:r>
      <w:r w:rsidRPr="00A370ED">
        <w:rPr>
          <w:rFonts w:ascii="Porsche Next" w:eastAsia="華康黑體 Std W3" w:hAnsi="Porsche Next" w:cs="Porsche Next"/>
        </w:rPr>
        <w:t>之</w:t>
      </w:r>
      <w:r w:rsidR="00090C04" w:rsidRPr="00A370ED">
        <w:rPr>
          <w:rFonts w:ascii="Porsche Next" w:eastAsia="華康黑體 Std W3" w:hAnsi="Porsche Next" w:cs="Porsche Next"/>
        </w:rPr>
        <w:t>過程中最重要的創新</w:t>
      </w:r>
      <w:r w:rsidRPr="00A370ED">
        <w:rPr>
          <w:rFonts w:ascii="Porsche Next" w:eastAsia="華康黑體 Std W3" w:hAnsi="Porsche Next" w:cs="Porsche Next"/>
        </w:rPr>
        <w:t>，</w:t>
      </w:r>
      <w:r w:rsidR="00090C04" w:rsidRPr="00A370ED">
        <w:rPr>
          <w:rFonts w:ascii="Porsche Next" w:eastAsia="華康黑體 Std W3" w:hAnsi="Porsche Next" w:cs="Porsche Next"/>
        </w:rPr>
        <w:t>就是定子直接油冷技術，</w:t>
      </w:r>
      <w:r w:rsidRPr="00A370ED">
        <w:rPr>
          <w:rFonts w:ascii="Porsche Next" w:eastAsia="華康黑體 Std W3" w:hAnsi="Porsche Next" w:cs="Porsche Next"/>
        </w:rPr>
        <w:t>此</w:t>
      </w:r>
      <w:r w:rsidR="00090C04" w:rsidRPr="00A370ED">
        <w:rPr>
          <w:rFonts w:ascii="Porsche Next" w:eastAsia="華康黑體 Std W3" w:hAnsi="Porsche Next" w:cs="Porsche Next"/>
        </w:rPr>
        <w:t>項技術</w:t>
      </w:r>
      <w:r w:rsidRPr="00A370ED">
        <w:rPr>
          <w:rFonts w:ascii="Porsche Next" w:eastAsia="華康黑體 Std W3" w:hAnsi="Porsche Next" w:cs="Porsche Next"/>
        </w:rPr>
        <w:t>使</w:t>
      </w:r>
      <w:r w:rsidR="00090C04" w:rsidRPr="00A370ED">
        <w:rPr>
          <w:rFonts w:ascii="Porsche Next" w:eastAsia="華康黑體 Std W3" w:hAnsi="Porsche Next" w:cs="Porsche Next"/>
        </w:rPr>
        <w:t>定子可以承受極高</w:t>
      </w:r>
      <w:r w:rsidRPr="00A370ED">
        <w:rPr>
          <w:rFonts w:ascii="Porsche Next" w:eastAsia="華康黑體 Std W3" w:hAnsi="Porsche Next" w:cs="Porsche Next"/>
        </w:rPr>
        <w:t>的</w:t>
      </w:r>
      <w:r w:rsidR="00090C04" w:rsidRPr="00A370ED">
        <w:rPr>
          <w:rFonts w:ascii="Porsche Next" w:eastAsia="華康黑體 Std W3" w:hAnsi="Porsche Next" w:cs="Porsche Next"/>
        </w:rPr>
        <w:t>壓力</w:t>
      </w:r>
      <w:r w:rsidRPr="00A370ED">
        <w:rPr>
          <w:rFonts w:ascii="Porsche Next" w:eastAsia="華康黑體 Std W3" w:hAnsi="Porsche Next" w:cs="Porsche Next"/>
        </w:rPr>
        <w:t>與</w:t>
      </w:r>
      <w:r w:rsidR="00090C04" w:rsidRPr="00A370ED">
        <w:rPr>
          <w:rFonts w:ascii="Porsche Next" w:eastAsia="華康黑體 Std W3" w:hAnsi="Porsche Next" w:cs="Porsche Next"/>
        </w:rPr>
        <w:t>維持強大</w:t>
      </w:r>
      <w:r w:rsidRPr="00A370ED">
        <w:rPr>
          <w:rFonts w:ascii="Porsche Next" w:eastAsia="華康黑體 Std W3" w:hAnsi="Porsche Next" w:cs="Porsche Next"/>
        </w:rPr>
        <w:t>的</w:t>
      </w:r>
      <w:r w:rsidR="00090C04" w:rsidRPr="00A370ED">
        <w:rPr>
          <w:rFonts w:ascii="Porsche Next" w:eastAsia="華康黑體 Std W3" w:hAnsi="Porsche Next" w:cs="Porsche Next"/>
        </w:rPr>
        <w:t>動力輸出，且運作效率極高。傳統電機中</w:t>
      </w:r>
      <w:r w:rsidRPr="00A370ED">
        <w:rPr>
          <w:rFonts w:ascii="Porsche Next" w:eastAsia="華康黑體 Std W3" w:hAnsi="Porsche Next" w:cs="Porsche Next"/>
        </w:rPr>
        <w:t>之</w:t>
      </w:r>
      <w:r w:rsidR="00090C04" w:rsidRPr="00A370ED">
        <w:rPr>
          <w:rFonts w:ascii="Porsche Next" w:eastAsia="華康黑體 Std W3" w:hAnsi="Porsche Next" w:cs="Porsche Next"/>
        </w:rPr>
        <w:t>冷卻液</w:t>
      </w:r>
      <w:r w:rsidRPr="00A370ED">
        <w:rPr>
          <w:rFonts w:ascii="Porsche Next" w:eastAsia="華康黑體 Std W3" w:hAnsi="Porsche Next" w:cs="Porsche Next"/>
        </w:rPr>
        <w:t>是</w:t>
      </w:r>
      <w:r w:rsidR="00090C04" w:rsidRPr="00A370ED">
        <w:rPr>
          <w:rFonts w:ascii="Porsche Next" w:eastAsia="華康黑體 Std W3" w:hAnsi="Porsche Next" w:cs="Porsche Next"/>
        </w:rPr>
        <w:t>流過定子外部的油套，而直接油冷則是讓冷卻液直接沿銅製線圈流過，因此可以帶走更多熱量。此種設計</w:t>
      </w:r>
      <w:r w:rsidRPr="00A370ED">
        <w:rPr>
          <w:rFonts w:ascii="Porsche Next" w:eastAsia="華康黑體 Std W3" w:hAnsi="Porsche Next" w:cs="Porsche Next"/>
        </w:rPr>
        <w:t>可以</w:t>
      </w:r>
      <w:r w:rsidR="00090C04" w:rsidRPr="00A370ED">
        <w:rPr>
          <w:rFonts w:ascii="Porsche Next" w:eastAsia="華康黑體 Std W3" w:hAnsi="Porsche Next" w:cs="Porsche Next"/>
        </w:rPr>
        <w:t>縮小定子內的插槽，</w:t>
      </w:r>
      <w:r w:rsidRPr="00A370ED">
        <w:rPr>
          <w:rFonts w:ascii="Porsche Next" w:eastAsia="華康黑體 Std W3" w:hAnsi="Porsche Next" w:cs="Porsche Next"/>
        </w:rPr>
        <w:t>進而提升駕駛</w:t>
      </w:r>
      <w:r w:rsidR="00090C04" w:rsidRPr="00A370ED">
        <w:rPr>
          <w:rFonts w:ascii="Porsche Next" w:eastAsia="華康黑體 Std W3" w:hAnsi="Porsche Next" w:cs="Porsche Next"/>
        </w:rPr>
        <w:t>車輛時的效率。定子</w:t>
      </w:r>
      <w:r w:rsidRPr="00A370ED">
        <w:rPr>
          <w:rFonts w:ascii="Porsche Next" w:eastAsia="華康黑體 Std W3" w:hAnsi="Porsche Next" w:cs="Porsche Next"/>
        </w:rPr>
        <w:t>是</w:t>
      </w:r>
      <w:r w:rsidR="00090C04" w:rsidRPr="00A370ED">
        <w:rPr>
          <w:rFonts w:ascii="Porsche Next" w:eastAsia="華康黑體 Std W3" w:hAnsi="Porsche Next" w:cs="Porsche Next"/>
        </w:rPr>
        <w:t>使用新型墊片</w:t>
      </w:r>
      <w:r w:rsidRPr="00A370ED">
        <w:rPr>
          <w:rFonts w:ascii="Porsche Next" w:eastAsia="華康黑體 Std W3" w:hAnsi="Porsche Next" w:cs="Porsche Next"/>
        </w:rPr>
        <w:t>，</w:t>
      </w:r>
      <w:r w:rsidR="00090C04" w:rsidRPr="00A370ED">
        <w:rPr>
          <w:rFonts w:ascii="Porsche Next" w:eastAsia="華康黑體 Std W3" w:hAnsi="Porsche Next" w:cs="Porsche Next"/>
        </w:rPr>
        <w:t>防止冷卻液進入轉子室。</w:t>
      </w:r>
    </w:p>
    <w:p w14:paraId="48830AD1" w14:textId="5086BF23" w:rsidR="00561738" w:rsidRPr="00A370ED" w:rsidRDefault="00090C04">
      <w:pPr>
        <w:pStyle w:val="HTMLPreformatted"/>
        <w:spacing w:after="340" w:line="360" w:lineRule="auto"/>
        <w:jc w:val="both"/>
        <w:rPr>
          <w:rFonts w:ascii="Porsche Next" w:eastAsia="華康黑體 Std W3" w:hAnsi="Porsche Next" w:cs="Porsche Next"/>
          <w:sz w:val="24"/>
          <w:szCs w:val="24"/>
        </w:rPr>
      </w:pPr>
      <w:r w:rsidRPr="00A370ED">
        <w:rPr>
          <w:rFonts w:ascii="Porsche Next" w:eastAsia="華康黑體 Std W3" w:hAnsi="Porsche Next" w:cs="Porsche Next"/>
          <w:sz w:val="24"/>
        </w:rPr>
        <w:t>採用與</w:t>
      </w:r>
      <w:r w:rsidRPr="00A370ED">
        <w:rPr>
          <w:rFonts w:ascii="Porsche Next" w:eastAsia="華康黑體 Std W3" w:hAnsi="Porsche Next" w:cs="Porsche Next"/>
          <w:sz w:val="24"/>
        </w:rPr>
        <w:t xml:space="preserve"> Taycan </w:t>
      </w:r>
      <w:r w:rsidR="00D47EBD">
        <w:rPr>
          <w:rFonts w:ascii="Porsche Next" w:eastAsia="華康黑體 Std W3" w:hAnsi="Porsche Next" w:cs="Porsche Next"/>
          <w:sz w:val="24"/>
        </w:rPr>
        <w:t>車型</w:t>
      </w:r>
      <w:r w:rsidRPr="00A370ED">
        <w:rPr>
          <w:rFonts w:ascii="Porsche Next" w:eastAsia="華康黑體 Std W3" w:hAnsi="Porsche Next" w:cs="Porsche Next"/>
          <w:sz w:val="24"/>
        </w:rPr>
        <w:t>電動馬達相同的髮夾式纏繞線圈，可</w:t>
      </w:r>
      <w:r w:rsidR="00734D53" w:rsidRPr="00A370ED">
        <w:rPr>
          <w:rFonts w:ascii="Porsche Next" w:eastAsia="華康黑體 Std W3" w:hAnsi="Porsche Next" w:cs="Porsche Next"/>
          <w:sz w:val="24"/>
        </w:rPr>
        <w:t>以</w:t>
      </w:r>
      <w:r w:rsidRPr="00A370ED">
        <w:rPr>
          <w:rFonts w:ascii="Porsche Next" w:eastAsia="華康黑體 Std W3" w:hAnsi="Porsche Next" w:cs="Porsche Next"/>
          <w:sz w:val="24"/>
        </w:rPr>
        <w:t>輸出強大</w:t>
      </w:r>
      <w:r w:rsidR="00734D53" w:rsidRPr="00A370ED">
        <w:rPr>
          <w:rFonts w:ascii="Porsche Next" w:eastAsia="華康黑體 Std W3" w:hAnsi="Porsche Next" w:cs="Porsche Next"/>
          <w:sz w:val="24"/>
        </w:rPr>
        <w:t>的</w:t>
      </w:r>
      <w:r w:rsidRPr="00A370ED">
        <w:rPr>
          <w:rFonts w:ascii="Porsche Next" w:eastAsia="華康黑體 Std W3" w:hAnsi="Porsche Next" w:cs="Porsche Next"/>
          <w:sz w:val="24"/>
        </w:rPr>
        <w:t>馬力與扭力，且能維持小巧</w:t>
      </w:r>
      <w:r w:rsidR="00734D53" w:rsidRPr="00A370ED">
        <w:rPr>
          <w:rFonts w:ascii="Porsche Next" w:eastAsia="華康黑體 Std W3" w:hAnsi="Porsche Next" w:cs="Porsche Next"/>
          <w:sz w:val="24"/>
        </w:rPr>
        <w:t>的尺寸</w:t>
      </w:r>
      <w:r w:rsidRPr="00A370ED">
        <w:rPr>
          <w:rFonts w:ascii="Porsche Next" w:eastAsia="華康黑體 Std W3" w:hAnsi="Porsche Next" w:cs="Porsche Next"/>
          <w:sz w:val="24"/>
        </w:rPr>
        <w:t>。線圈</w:t>
      </w:r>
      <w:r w:rsidR="00734D53" w:rsidRPr="00A370ED">
        <w:rPr>
          <w:rFonts w:ascii="Porsche Next" w:eastAsia="華康黑體 Std W3" w:hAnsi="Porsche Next" w:cs="Porsche Next"/>
          <w:sz w:val="24"/>
        </w:rPr>
        <w:t>是</w:t>
      </w:r>
      <w:r w:rsidRPr="00A370ED">
        <w:rPr>
          <w:rFonts w:ascii="Porsche Next" w:eastAsia="華康黑體 Std W3" w:hAnsi="Porsche Next" w:cs="Porsche Next"/>
          <w:sz w:val="24"/>
        </w:rPr>
        <w:t>由彎曲的矩形電線組成，並插入定子的疊片鐵心，</w:t>
      </w:r>
      <w:r w:rsidR="00734D53" w:rsidRPr="00A370ED">
        <w:rPr>
          <w:rFonts w:ascii="Porsche Next" w:eastAsia="華康黑體 Std W3" w:hAnsi="Porsche Next" w:cs="Porsche Next"/>
          <w:sz w:val="24"/>
        </w:rPr>
        <w:t>由於</w:t>
      </w:r>
      <w:r w:rsidRPr="00A370ED">
        <w:rPr>
          <w:rFonts w:ascii="Porsche Next" w:eastAsia="華康黑體 Std W3" w:hAnsi="Porsche Next" w:cs="Porsche Next"/>
          <w:sz w:val="24"/>
        </w:rPr>
        <w:t>形狀類似於髮夾，</w:t>
      </w:r>
      <w:r w:rsidR="00734D53" w:rsidRPr="00A370ED">
        <w:rPr>
          <w:rFonts w:ascii="Porsche Next" w:eastAsia="華康黑體 Std W3" w:hAnsi="Porsche Next" w:cs="Porsche Next"/>
          <w:sz w:val="24"/>
        </w:rPr>
        <w:t>而稱為</w:t>
      </w:r>
      <w:r w:rsidRPr="00A370ED">
        <w:rPr>
          <w:rFonts w:ascii="Porsche Next" w:eastAsia="華康黑體 Std W3" w:hAnsi="Porsche Next" w:cs="Porsche Next"/>
          <w:sz w:val="24"/>
        </w:rPr>
        <w:t>「髮夾式」纏繞線圈，電線開放端</w:t>
      </w:r>
      <w:r w:rsidR="00734D53" w:rsidRPr="00A370ED">
        <w:rPr>
          <w:rFonts w:ascii="Porsche Next" w:eastAsia="華康黑體 Std W3" w:hAnsi="Porsche Next" w:cs="Porsche Next"/>
          <w:sz w:val="24"/>
        </w:rPr>
        <w:t>則是以</w:t>
      </w:r>
      <w:r w:rsidRPr="00A370ED">
        <w:rPr>
          <w:rFonts w:ascii="Porsche Next" w:eastAsia="華康黑體 Std W3" w:hAnsi="Porsche Next" w:cs="Porsche Next"/>
          <w:sz w:val="24"/>
        </w:rPr>
        <w:t>雷射焊接結合。</w:t>
      </w:r>
      <w:r w:rsidRPr="00A370ED">
        <w:rPr>
          <w:rFonts w:ascii="Porsche Next" w:eastAsia="華康黑體 Std W3" w:hAnsi="Porsche Next" w:cs="Porsche Next"/>
          <w:sz w:val="24"/>
        </w:rPr>
        <w:t xml:space="preserve"> </w:t>
      </w:r>
    </w:p>
    <w:p w14:paraId="3DDF591B" w14:textId="207CA1EF" w:rsidR="00561738" w:rsidRPr="00A370ED" w:rsidRDefault="00734D53">
      <w:pPr>
        <w:pStyle w:val="HTMLPreformatted"/>
        <w:autoSpaceDE w:val="0"/>
        <w:autoSpaceDN w:val="0"/>
        <w:adjustRightInd w:val="0"/>
        <w:spacing w:after="340" w:line="360" w:lineRule="auto"/>
        <w:jc w:val="both"/>
        <w:rPr>
          <w:rStyle w:val="y2iqfc"/>
          <w:rFonts w:ascii="Porsche Next" w:eastAsia="華康黑體 Std W3" w:hAnsi="Porsche Next" w:cs="Porsche Next"/>
          <w:sz w:val="24"/>
          <w:szCs w:val="24"/>
        </w:rPr>
      </w:pPr>
      <w:r w:rsidRPr="00A370ED">
        <w:rPr>
          <w:rFonts w:ascii="Porsche Next" w:eastAsia="華康黑體 Std W3" w:hAnsi="Porsche Next" w:cs="Porsche Next"/>
          <w:color w:val="333333"/>
          <w:sz w:val="24"/>
        </w:rPr>
        <w:lastRenderedPageBreak/>
        <w:t>在</w:t>
      </w:r>
      <w:r w:rsidR="003F6FAD" w:rsidRPr="00A370ED">
        <w:rPr>
          <w:rFonts w:ascii="Porsche Next" w:eastAsia="華康黑體 Std W3" w:hAnsi="Porsche Next" w:cs="Porsche Next"/>
          <w:color w:val="333333"/>
          <w:sz w:val="24"/>
        </w:rPr>
        <w:t>製造時套用最佳化演算法</w:t>
      </w:r>
      <w:r w:rsidRPr="00A370ED">
        <w:rPr>
          <w:rFonts w:ascii="Porsche Next" w:eastAsia="華康黑體 Std W3" w:hAnsi="Porsche Next" w:cs="Porsche Next"/>
          <w:color w:val="333333"/>
          <w:sz w:val="24"/>
        </w:rPr>
        <w:t>，</w:t>
      </w:r>
      <w:r w:rsidR="003F6FAD" w:rsidRPr="00A370ED">
        <w:rPr>
          <w:rFonts w:ascii="Porsche Next" w:eastAsia="華康黑體 Std W3" w:hAnsi="Porsche Next" w:cs="Porsche Next"/>
          <w:color w:val="333333"/>
          <w:sz w:val="24"/>
        </w:rPr>
        <w:t>決定轉子的最佳形狀與磁鐵位置。其幾何形狀可</w:t>
      </w:r>
      <w:r w:rsidRPr="00A370ED">
        <w:rPr>
          <w:rFonts w:ascii="Porsche Next" w:eastAsia="華康黑體 Std W3" w:hAnsi="Porsche Next" w:cs="Porsche Next"/>
          <w:color w:val="333333"/>
          <w:sz w:val="24"/>
        </w:rPr>
        <w:t>以</w:t>
      </w:r>
      <w:r w:rsidR="003F6FAD" w:rsidRPr="00A370ED">
        <w:rPr>
          <w:rFonts w:ascii="Porsche Next" w:eastAsia="華康黑體 Std W3" w:hAnsi="Porsche Next" w:cs="Porsche Next"/>
          <w:color w:val="333333"/>
          <w:sz w:val="24"/>
        </w:rPr>
        <w:t>防止物件之間</w:t>
      </w:r>
      <w:r w:rsidRPr="00A370ED">
        <w:rPr>
          <w:rFonts w:ascii="Porsche Next" w:eastAsia="華康黑體 Std W3" w:hAnsi="Porsche Next" w:cs="Porsche Next"/>
          <w:color w:val="333333"/>
          <w:sz w:val="24"/>
        </w:rPr>
        <w:t>出現</w:t>
      </w:r>
      <w:r w:rsidR="003F6FAD" w:rsidRPr="00A370ED">
        <w:rPr>
          <w:rFonts w:ascii="Porsche Next" w:eastAsia="華康黑體 Std W3" w:hAnsi="Porsche Next" w:cs="Porsche Next"/>
          <w:color w:val="333333"/>
          <w:sz w:val="24"/>
        </w:rPr>
        <w:t>衝突，不</w:t>
      </w:r>
      <w:r w:rsidRPr="00A370ED">
        <w:rPr>
          <w:rFonts w:ascii="Porsche Next" w:eastAsia="華康黑體 Std W3" w:hAnsi="Porsche Next" w:cs="Porsche Next"/>
          <w:color w:val="333333"/>
          <w:sz w:val="24"/>
        </w:rPr>
        <w:t>僅</w:t>
      </w:r>
      <w:r w:rsidR="003F6FAD" w:rsidRPr="00A370ED">
        <w:rPr>
          <w:rFonts w:ascii="Porsche Next" w:eastAsia="華康黑體 Std W3" w:hAnsi="Porsche Next" w:cs="Porsche Next"/>
          <w:color w:val="333333"/>
          <w:sz w:val="24"/>
        </w:rPr>
        <w:t>具備良好</w:t>
      </w:r>
      <w:r w:rsidRPr="00A370ED">
        <w:rPr>
          <w:rFonts w:ascii="Porsche Next" w:eastAsia="華康黑體 Std W3" w:hAnsi="Porsche Next" w:cs="Porsche Next"/>
          <w:color w:val="333333"/>
          <w:sz w:val="24"/>
        </w:rPr>
        <w:t>的</w:t>
      </w:r>
      <w:r w:rsidR="003F6FAD" w:rsidRPr="00A370ED">
        <w:rPr>
          <w:rFonts w:ascii="Porsche Next" w:eastAsia="華康黑體 Std W3" w:hAnsi="Porsche Next" w:cs="Porsche Next"/>
          <w:color w:val="333333"/>
          <w:sz w:val="24"/>
        </w:rPr>
        <w:t>電磁特性，</w:t>
      </w:r>
      <w:r w:rsidRPr="00A370ED">
        <w:rPr>
          <w:rFonts w:ascii="Porsche Next" w:eastAsia="華康黑體 Std W3" w:hAnsi="Porsche Next" w:cs="Porsche Next"/>
          <w:color w:val="333333"/>
          <w:sz w:val="24"/>
        </w:rPr>
        <w:t>在</w:t>
      </w:r>
      <w:r w:rsidR="003F6FAD" w:rsidRPr="00A370ED">
        <w:rPr>
          <w:rFonts w:ascii="Porsche Next" w:eastAsia="華康黑體 Std W3" w:hAnsi="Porsche Next" w:cs="Porsche Next"/>
          <w:color w:val="333333"/>
          <w:sz w:val="24"/>
        </w:rPr>
        <w:t>高速運轉時也</w:t>
      </w:r>
      <w:r w:rsidRPr="00A370ED">
        <w:rPr>
          <w:rFonts w:ascii="Porsche Next" w:eastAsia="華康黑體 Std W3" w:hAnsi="Porsche Next" w:cs="Porsche Next"/>
          <w:color w:val="333333"/>
          <w:sz w:val="24"/>
        </w:rPr>
        <w:t>具</w:t>
      </w:r>
      <w:r w:rsidR="003F6FAD" w:rsidRPr="00A370ED">
        <w:rPr>
          <w:rFonts w:ascii="Porsche Next" w:eastAsia="華康黑體 Std W3" w:hAnsi="Porsche Next" w:cs="Porsche Next"/>
          <w:color w:val="333333"/>
          <w:sz w:val="24"/>
        </w:rPr>
        <w:t>有良好的機械強度。在生產</w:t>
      </w:r>
      <w:r w:rsidRPr="00A370ED">
        <w:rPr>
          <w:rFonts w:ascii="Porsche Next" w:eastAsia="華康黑體 Std W3" w:hAnsi="Porsche Next" w:cs="Porsche Next"/>
          <w:color w:val="333333"/>
          <w:sz w:val="24"/>
        </w:rPr>
        <w:t>磁鐵的</w:t>
      </w:r>
      <w:r w:rsidR="003F6FAD" w:rsidRPr="00A370ED">
        <w:rPr>
          <w:rFonts w:ascii="Porsche Next" w:eastAsia="華康黑體 Std W3" w:hAnsi="Porsche Next" w:cs="Porsche Next"/>
          <w:color w:val="333333"/>
          <w:sz w:val="24"/>
        </w:rPr>
        <w:t>過程中會插入轉子的疊片鐵心</w:t>
      </w:r>
      <w:r w:rsidRPr="00A370ED">
        <w:rPr>
          <w:rFonts w:ascii="Porsche Next" w:eastAsia="華康黑體 Std W3" w:hAnsi="Porsche Next" w:cs="Porsche Next"/>
          <w:color w:val="333333"/>
          <w:sz w:val="24"/>
        </w:rPr>
        <w:t>，</w:t>
      </w:r>
      <w:r w:rsidR="003F6FAD" w:rsidRPr="00A370ED">
        <w:rPr>
          <w:rFonts w:ascii="Porsche Next" w:eastAsia="華康黑體 Std W3" w:hAnsi="Porsche Next" w:cs="Porsche Next"/>
          <w:color w:val="333333"/>
          <w:sz w:val="24"/>
        </w:rPr>
        <w:t>並與塑膠一</w:t>
      </w:r>
      <w:r w:rsidRPr="00A370ED">
        <w:rPr>
          <w:rFonts w:ascii="Porsche Next" w:eastAsia="華康黑體 Std W3" w:hAnsi="Porsche Next" w:cs="Porsche Next"/>
          <w:color w:val="333333"/>
          <w:sz w:val="24"/>
        </w:rPr>
        <w:t>起</w:t>
      </w:r>
      <w:r w:rsidR="003F6FAD" w:rsidRPr="00A370ED">
        <w:rPr>
          <w:rFonts w:ascii="Porsche Next" w:eastAsia="華康黑體 Std W3" w:hAnsi="Porsche Next" w:cs="Porsche Next"/>
          <w:color w:val="333333"/>
          <w:sz w:val="24"/>
        </w:rPr>
        <w:t>擠壓塗</w:t>
      </w:r>
      <w:r w:rsidRPr="00A370ED">
        <w:rPr>
          <w:rFonts w:ascii="Porsche Next" w:eastAsia="華康黑體 Std W3" w:hAnsi="Porsche Next" w:cs="Porsche Next"/>
          <w:color w:val="333333"/>
          <w:sz w:val="24"/>
        </w:rPr>
        <w:t>布</w:t>
      </w:r>
      <w:r w:rsidR="003F6FAD" w:rsidRPr="00A370ED">
        <w:rPr>
          <w:rFonts w:ascii="Porsche Next" w:eastAsia="華康黑體 Std W3" w:hAnsi="Porsche Next" w:cs="Porsche Next"/>
          <w:color w:val="333333"/>
          <w:sz w:val="24"/>
        </w:rPr>
        <w:t>，因此</w:t>
      </w:r>
      <w:r w:rsidRPr="00A370ED">
        <w:rPr>
          <w:rFonts w:ascii="Porsche Next" w:eastAsia="華康黑體 Std W3" w:hAnsi="Porsche Next" w:cs="Porsche Next"/>
          <w:color w:val="333333"/>
          <w:sz w:val="24"/>
        </w:rPr>
        <w:t>，儘管</w:t>
      </w:r>
      <w:r w:rsidR="003F6FAD" w:rsidRPr="00A370ED">
        <w:rPr>
          <w:rFonts w:ascii="Porsche Next" w:eastAsia="華康黑體 Std W3" w:hAnsi="Porsche Next" w:cs="Porsche Next"/>
          <w:color w:val="333333"/>
          <w:sz w:val="24"/>
        </w:rPr>
        <w:t>離心力</w:t>
      </w:r>
      <w:r w:rsidRPr="00A370ED">
        <w:rPr>
          <w:rFonts w:ascii="Porsche Next" w:eastAsia="華康黑體 Std W3" w:hAnsi="Porsche Next" w:cs="Porsche Next"/>
          <w:color w:val="333333"/>
          <w:sz w:val="24"/>
        </w:rPr>
        <w:t>很</w:t>
      </w:r>
      <w:r w:rsidR="003F6FAD" w:rsidRPr="00A370ED">
        <w:rPr>
          <w:rFonts w:ascii="Porsche Next" w:eastAsia="華康黑體 Std W3" w:hAnsi="Porsche Next" w:cs="Porsche Next"/>
          <w:color w:val="333333"/>
          <w:sz w:val="24"/>
        </w:rPr>
        <w:t>強</w:t>
      </w:r>
      <w:r w:rsidRPr="00A370ED">
        <w:rPr>
          <w:rFonts w:ascii="Porsche Next" w:eastAsia="華康黑體 Std W3" w:hAnsi="Porsche Next" w:cs="Porsche Next"/>
          <w:color w:val="333333"/>
          <w:sz w:val="24"/>
        </w:rPr>
        <w:t>大</w:t>
      </w:r>
      <w:r w:rsidR="003F6FAD" w:rsidRPr="00A370ED">
        <w:rPr>
          <w:rFonts w:ascii="Porsche Next" w:eastAsia="華康黑體 Std W3" w:hAnsi="Porsche Next" w:cs="Porsche Next"/>
          <w:color w:val="333333"/>
          <w:sz w:val="24"/>
        </w:rPr>
        <w:t>，零件</w:t>
      </w:r>
      <w:r w:rsidRPr="00A370ED">
        <w:rPr>
          <w:rFonts w:ascii="Porsche Next" w:eastAsia="華康黑體 Std W3" w:hAnsi="Porsche Next" w:cs="Porsche Next"/>
          <w:color w:val="333333"/>
          <w:sz w:val="24"/>
        </w:rPr>
        <w:t>也</w:t>
      </w:r>
      <w:r w:rsidR="003F6FAD" w:rsidRPr="00A370ED">
        <w:rPr>
          <w:rFonts w:ascii="Porsche Next" w:eastAsia="華康黑體 Std W3" w:hAnsi="Porsche Next" w:cs="Porsche Next"/>
          <w:color w:val="333333"/>
          <w:sz w:val="24"/>
        </w:rPr>
        <w:t>不會移動，</w:t>
      </w:r>
      <w:r w:rsidRPr="00A370ED">
        <w:rPr>
          <w:rFonts w:ascii="Porsche Next" w:eastAsia="華康黑體 Std W3" w:hAnsi="Porsche Next" w:cs="Porsche Next"/>
          <w:color w:val="333333"/>
          <w:sz w:val="24"/>
        </w:rPr>
        <w:t>且</w:t>
      </w:r>
      <w:r w:rsidR="003F6FAD" w:rsidRPr="00A370ED">
        <w:rPr>
          <w:rFonts w:ascii="Porsche Next" w:eastAsia="華康黑體 Std W3" w:hAnsi="Porsche Next" w:cs="Porsche Next"/>
          <w:color w:val="333333"/>
          <w:sz w:val="24"/>
        </w:rPr>
        <w:t>轉子能保持穩定，</w:t>
      </w:r>
      <w:r w:rsidRPr="00A370ED">
        <w:rPr>
          <w:rFonts w:ascii="Porsche Next" w:eastAsia="華康黑體 Std W3" w:hAnsi="Porsche Next" w:cs="Porsche Next"/>
          <w:color w:val="333333"/>
          <w:sz w:val="24"/>
        </w:rPr>
        <w:t>同時</w:t>
      </w:r>
      <w:r w:rsidR="003F6FAD" w:rsidRPr="00A370ED">
        <w:rPr>
          <w:rFonts w:ascii="Porsche Next" w:eastAsia="華康黑體 Std W3" w:hAnsi="Porsche Next" w:cs="Porsche Next"/>
          <w:color w:val="333333"/>
          <w:sz w:val="24"/>
        </w:rPr>
        <w:t>塑膠能發</w:t>
      </w:r>
      <w:r w:rsidR="005A2EA9">
        <w:rPr>
          <w:rFonts w:ascii="Porsche Next" w:eastAsia="華康黑體 Std W3" w:hAnsi="Porsche Next" w:cs="Porsche Next" w:hint="eastAsia"/>
          <w:color w:val="333333"/>
          <w:sz w:val="24"/>
        </w:rPr>
        <w:t>散</w:t>
      </w:r>
      <w:r w:rsidR="003F6FAD" w:rsidRPr="00A370ED">
        <w:rPr>
          <w:rFonts w:ascii="Porsche Next" w:eastAsia="華康黑體 Std W3" w:hAnsi="Porsche Next" w:cs="Porsche Next"/>
          <w:color w:val="333333"/>
          <w:sz w:val="24"/>
        </w:rPr>
        <w:t>磁鐵產生的熱量。</w:t>
      </w:r>
      <w:r w:rsidR="003F6FAD" w:rsidRPr="00A370ED">
        <w:rPr>
          <w:rStyle w:val="y2iqfc"/>
          <w:rFonts w:ascii="Porsche Next" w:eastAsia="華康黑體 Std W3" w:hAnsi="Porsche Next" w:cs="Porsche Next"/>
          <w:sz w:val="24"/>
        </w:rPr>
        <w:t xml:space="preserve"> </w:t>
      </w:r>
    </w:p>
    <w:p w14:paraId="3C6A27B1" w14:textId="6C7A94C5" w:rsidR="00561738" w:rsidRPr="00A370ED" w:rsidRDefault="004F0ABD">
      <w:pPr>
        <w:autoSpaceDE w:val="0"/>
        <w:autoSpaceDN w:val="0"/>
        <w:adjustRightInd w:val="0"/>
        <w:spacing w:line="360" w:lineRule="auto"/>
        <w:jc w:val="both"/>
        <w:rPr>
          <w:rFonts w:ascii="Porsche Next" w:eastAsia="華康黑體 Std W3" w:hAnsi="Porsche Next" w:cs="Porsche Next"/>
          <w:b/>
          <w:bCs/>
          <w:color w:val="333333"/>
        </w:rPr>
      </w:pPr>
      <w:r w:rsidRPr="00A370ED">
        <w:rPr>
          <w:rFonts w:ascii="Porsche Next" w:eastAsia="華康黑體 Std W3" w:hAnsi="Porsche Next" w:cs="Porsche Next"/>
          <w:b/>
          <w:color w:val="333333"/>
        </w:rPr>
        <w:t>高性能電池與</w:t>
      </w:r>
      <w:r w:rsidRPr="00A370ED">
        <w:rPr>
          <w:rFonts w:ascii="Porsche Next" w:eastAsia="華康黑體 Std W3" w:hAnsi="Porsche Next" w:cs="Porsche Next"/>
          <w:b/>
          <w:color w:val="333333"/>
        </w:rPr>
        <w:t xml:space="preserve"> 900 V </w:t>
      </w:r>
      <w:r w:rsidRPr="00A370ED">
        <w:rPr>
          <w:rFonts w:ascii="Porsche Next" w:eastAsia="華康黑體 Std W3" w:hAnsi="Porsche Next" w:cs="Porsche Next"/>
          <w:b/>
          <w:color w:val="333333"/>
        </w:rPr>
        <w:t>技術</w:t>
      </w:r>
    </w:p>
    <w:p w14:paraId="4F8184B2" w14:textId="33D3DE39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電池</w:t>
      </w:r>
      <w:r w:rsidR="00734D53" w:rsidRPr="00A370ED">
        <w:rPr>
          <w:rFonts w:ascii="Porsche Next" w:eastAsia="華康黑體 Std W3" w:hAnsi="Porsche Next" w:cs="Porsche Next"/>
          <w:color w:val="333333"/>
        </w:rPr>
        <w:t>是置</w:t>
      </w:r>
      <w:r w:rsidRPr="00A370ED">
        <w:rPr>
          <w:rFonts w:ascii="Porsche Next" w:eastAsia="華康黑體 Std W3" w:hAnsi="Porsche Next" w:cs="Porsche Next"/>
          <w:color w:val="333333"/>
        </w:rPr>
        <w:t>於駕駛座</w:t>
      </w:r>
      <w:r w:rsidR="00734D53" w:rsidRPr="00A370ED">
        <w:rPr>
          <w:rFonts w:ascii="Porsche Next" w:eastAsia="華康黑體 Std W3" w:hAnsi="Porsche Next" w:cs="Porsche Next"/>
          <w:color w:val="333333"/>
        </w:rPr>
        <w:t>的</w:t>
      </w:r>
      <w:r w:rsidRPr="00A370ED">
        <w:rPr>
          <w:rFonts w:ascii="Porsche Next" w:eastAsia="華康黑體 Std W3" w:hAnsi="Porsche Next" w:cs="Porsche Next"/>
          <w:color w:val="333333"/>
        </w:rPr>
        <w:t>後方，採</w:t>
      </w:r>
      <w:r w:rsidR="00734D53" w:rsidRPr="00A370ED">
        <w:rPr>
          <w:rFonts w:ascii="Porsche Next" w:eastAsia="華康黑體 Std W3" w:hAnsi="Porsche Next" w:cs="Porsche Next"/>
          <w:color w:val="333333"/>
        </w:rPr>
        <w:t>用</w:t>
      </w:r>
      <w:r w:rsidRPr="00A370ED">
        <w:rPr>
          <w:rFonts w:ascii="Porsche Next" w:eastAsia="華康黑體 Std W3" w:hAnsi="Porsche Next" w:cs="Porsche Next"/>
          <w:color w:val="333333"/>
        </w:rPr>
        <w:t xml:space="preserve"> E-core </w:t>
      </w:r>
      <w:r w:rsidR="00734D53" w:rsidRPr="00A370ED">
        <w:rPr>
          <w:rFonts w:ascii="Porsche Next" w:eastAsia="華康黑體 Std W3" w:hAnsi="Porsche Next" w:cs="Porsche Next"/>
          <w:color w:val="333333"/>
        </w:rPr>
        <w:t>布</w:t>
      </w:r>
      <w:r w:rsidRPr="00A370ED">
        <w:rPr>
          <w:rFonts w:ascii="Porsche Next" w:eastAsia="華康黑體 Std W3" w:hAnsi="Porsche Next" w:cs="Porsche Next"/>
          <w:color w:val="333333"/>
        </w:rPr>
        <w:t>局，</w:t>
      </w:r>
      <w:r w:rsidRPr="00A370ED">
        <w:rPr>
          <w:rFonts w:ascii="Porsche Next" w:eastAsia="華康黑體 Std W3" w:hAnsi="Porsche Next" w:cs="Porsche Next"/>
        </w:rPr>
        <w:t>總電量為</w:t>
      </w:r>
      <w:r w:rsidRPr="00A370ED">
        <w:rPr>
          <w:rFonts w:ascii="Porsche Next" w:eastAsia="華康黑體 Std W3" w:hAnsi="Porsche Next" w:cs="Porsche Next"/>
        </w:rPr>
        <w:t xml:space="preserve"> 82 kWh</w:t>
      </w:r>
      <w:r w:rsidRPr="00A370ED">
        <w:rPr>
          <w:rFonts w:ascii="Porsche Next" w:eastAsia="華康黑體 Std W3" w:hAnsi="Porsche Next" w:cs="Porsche Next"/>
        </w:rPr>
        <w:t>，</w:t>
      </w:r>
      <w:r w:rsidR="00734D53" w:rsidRPr="00A370ED">
        <w:rPr>
          <w:rFonts w:ascii="Porsche Next" w:eastAsia="華康黑體 Std W3" w:hAnsi="Porsche Next" w:cs="Porsche Next"/>
        </w:rPr>
        <w:t>在</w:t>
      </w:r>
      <w:r w:rsidRPr="00A370ED">
        <w:rPr>
          <w:rFonts w:ascii="Porsche Next" w:eastAsia="華康黑體 Std W3" w:hAnsi="Porsche Next" w:cs="Porsche Next"/>
        </w:rPr>
        <w:t>衝刺排位賽</w:t>
      </w:r>
      <w:r w:rsidR="00734D53" w:rsidRPr="00A370ED">
        <w:rPr>
          <w:rFonts w:ascii="Porsche Next" w:eastAsia="華康黑體 Std W3" w:hAnsi="Porsche Next" w:cs="Porsche Next"/>
        </w:rPr>
        <w:t>中的</w:t>
      </w:r>
      <w:r w:rsidRPr="00A370ED">
        <w:rPr>
          <w:rFonts w:ascii="Porsche Next" w:eastAsia="華康黑體 Std W3" w:hAnsi="Porsche Next" w:cs="Porsche Next"/>
        </w:rPr>
        <w:t>續航力為</w:t>
      </w:r>
      <w:r w:rsidRPr="00A370ED">
        <w:rPr>
          <w:rFonts w:ascii="Porsche Next" w:eastAsia="華康黑體 Std W3" w:hAnsi="Porsche Next" w:cs="Porsche Next"/>
        </w:rPr>
        <w:t xml:space="preserve"> 25 </w:t>
      </w:r>
      <w:r w:rsidRPr="00A370ED">
        <w:rPr>
          <w:rFonts w:ascii="Porsche Next" w:eastAsia="華康黑體 Std W3" w:hAnsi="Porsche Next" w:cs="Porsche Next"/>
        </w:rPr>
        <w:t>至</w:t>
      </w:r>
      <w:r w:rsidRPr="00A370ED">
        <w:rPr>
          <w:rFonts w:ascii="Porsche Next" w:eastAsia="華康黑體 Std W3" w:hAnsi="Porsche Next" w:cs="Porsche Next"/>
        </w:rPr>
        <w:t xml:space="preserve"> 40 </w:t>
      </w:r>
      <w:r w:rsidRPr="00A370ED">
        <w:rPr>
          <w:rFonts w:ascii="Porsche Next" w:eastAsia="華康黑體 Std W3" w:hAnsi="Porsche Next" w:cs="Porsche Next"/>
        </w:rPr>
        <w:t>分鐘。</w:t>
      </w:r>
      <w:r w:rsidRPr="00A370ED">
        <w:rPr>
          <w:rFonts w:ascii="Porsche Next" w:eastAsia="華康黑體 Std W3" w:hAnsi="Porsche Next" w:cs="Porsche Next"/>
          <w:color w:val="333333"/>
        </w:rPr>
        <w:t>高性能電芯具備高能量密度特性，而直接油冷</w:t>
      </w:r>
      <w:r w:rsidR="00734D53" w:rsidRPr="00A370ED">
        <w:rPr>
          <w:rFonts w:ascii="Porsche Next" w:eastAsia="華康黑體 Std W3" w:hAnsi="Porsche Next" w:cs="Porsche Next"/>
          <w:color w:val="333333"/>
        </w:rPr>
        <w:t>則</w:t>
      </w:r>
      <w:r w:rsidRPr="00A370ED">
        <w:rPr>
          <w:rFonts w:ascii="Porsche Next" w:eastAsia="華康黑體 Std W3" w:hAnsi="Porsche Next" w:cs="Porsche Next"/>
          <w:color w:val="333333"/>
        </w:rPr>
        <w:t>在熱管理方面</w:t>
      </w:r>
      <w:r w:rsidR="00734D53" w:rsidRPr="00A370ED">
        <w:rPr>
          <w:rFonts w:ascii="Porsche Next" w:eastAsia="華康黑體 Std W3" w:hAnsi="Porsche Next" w:cs="Porsche Next"/>
          <w:color w:val="333333"/>
        </w:rPr>
        <w:t>擁</w:t>
      </w:r>
      <w:r w:rsidRPr="00A370ED">
        <w:rPr>
          <w:rFonts w:ascii="Porsche Next" w:eastAsia="華康黑體 Std W3" w:hAnsi="Porsche Next" w:cs="Porsche Next"/>
          <w:color w:val="333333"/>
        </w:rPr>
        <w:t>有極大優勢</w:t>
      </w:r>
      <w:r w:rsidR="00734D53" w:rsidRPr="00A370ED">
        <w:rPr>
          <w:rFonts w:ascii="Porsche Next" w:eastAsia="華康黑體 Std W3" w:hAnsi="Porsche Next" w:cs="Porsche Next"/>
          <w:color w:val="333333"/>
        </w:rPr>
        <w:t>－</w:t>
      </w:r>
      <w:r w:rsidRPr="00A370ED">
        <w:rPr>
          <w:rFonts w:ascii="Porsche Next" w:eastAsia="華康黑體 Std W3" w:hAnsi="Porsche Next" w:cs="Porsche Next"/>
          <w:color w:val="333333"/>
        </w:rPr>
        <w:t>因為可以直接透過整個表面進行散熱，並將熱量直接釋放至冷卻系統。</w:t>
      </w:r>
      <w:r w:rsidRPr="00A370ED">
        <w:rPr>
          <w:rFonts w:ascii="Porsche Next" w:eastAsia="華康黑體 Std W3" w:hAnsi="Porsche Next" w:cs="Porsche Next"/>
          <w:color w:val="333333"/>
        </w:rPr>
        <w:t xml:space="preserve"> </w:t>
      </w:r>
    </w:p>
    <w:p w14:paraId="36CC80DF" w14:textId="685D245D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000000"/>
        </w:rPr>
      </w:pPr>
      <w:r w:rsidRPr="00A370ED">
        <w:rPr>
          <w:rFonts w:ascii="Porsche Next" w:eastAsia="華康黑體 Std W3" w:hAnsi="Porsche Next" w:cs="Porsche Next"/>
          <w:color w:val="000000"/>
        </w:rPr>
        <w:t xml:space="preserve">Taycan </w:t>
      </w:r>
      <w:r w:rsidR="00D47EBD">
        <w:rPr>
          <w:rFonts w:ascii="Porsche Next" w:eastAsia="華康黑體 Std W3" w:hAnsi="Porsche Next" w:cs="Porsche Next"/>
          <w:color w:val="000000"/>
        </w:rPr>
        <w:t>車型</w:t>
      </w:r>
      <w:r w:rsidRPr="00A370ED">
        <w:rPr>
          <w:rFonts w:ascii="Porsche Next" w:eastAsia="華康黑體 Std W3" w:hAnsi="Porsche Next" w:cs="Porsche Next"/>
          <w:color w:val="000000"/>
        </w:rPr>
        <w:t>是首</w:t>
      </w:r>
      <w:r w:rsidR="00734D53" w:rsidRPr="00A370ED">
        <w:rPr>
          <w:rFonts w:ascii="Porsche Next" w:eastAsia="華康黑體 Std W3" w:hAnsi="Porsche Next" w:cs="Porsche Next"/>
          <w:color w:val="000000"/>
        </w:rPr>
        <w:t>款</w:t>
      </w:r>
      <w:r w:rsidRPr="00A370ED">
        <w:rPr>
          <w:rFonts w:ascii="Porsche Next" w:eastAsia="華康黑體 Std W3" w:hAnsi="Porsche Next" w:cs="Porsche Next"/>
          <w:color w:val="000000"/>
        </w:rPr>
        <w:t>採用三屆利曼冠軍車</w:t>
      </w:r>
      <w:r w:rsidRPr="00A370ED">
        <w:rPr>
          <w:rFonts w:ascii="Porsche Next" w:eastAsia="華康黑體 Std W3" w:hAnsi="Porsche Next" w:cs="Porsche Next"/>
          <w:color w:val="000000"/>
        </w:rPr>
        <w:t xml:space="preserve"> 919 Hybrid </w:t>
      </w:r>
      <w:r w:rsidRPr="00A370ED">
        <w:rPr>
          <w:rFonts w:ascii="Porsche Next" w:eastAsia="華康黑體 Std W3" w:hAnsi="Porsche Next" w:cs="Porsche Next"/>
          <w:color w:val="000000"/>
        </w:rPr>
        <w:t>的</w:t>
      </w:r>
      <w:r w:rsidRPr="00A370ED">
        <w:rPr>
          <w:rFonts w:ascii="Porsche Next" w:eastAsia="華康黑體 Std W3" w:hAnsi="Porsche Next" w:cs="Porsche Next"/>
          <w:color w:val="000000"/>
        </w:rPr>
        <w:t xml:space="preserve"> 800 V </w:t>
      </w:r>
      <w:r w:rsidRPr="00A370ED">
        <w:rPr>
          <w:rFonts w:ascii="Porsche Next" w:eastAsia="華康黑體 Std W3" w:hAnsi="Porsche Next" w:cs="Porsche Next"/>
          <w:color w:val="000000"/>
        </w:rPr>
        <w:t>技術</w:t>
      </w:r>
      <w:r w:rsidR="00734D53" w:rsidRPr="00A370ED">
        <w:rPr>
          <w:rFonts w:ascii="Porsche Next" w:eastAsia="華康黑體 Std W3" w:hAnsi="Porsche Next" w:cs="Porsche Next"/>
          <w:color w:val="000000"/>
        </w:rPr>
        <w:t>，</w:t>
      </w:r>
      <w:r w:rsidRPr="00A370ED">
        <w:rPr>
          <w:rFonts w:ascii="Porsche Next" w:eastAsia="華康黑體 Std W3" w:hAnsi="Porsche Next" w:cs="Porsche Next"/>
          <w:color w:val="000000"/>
        </w:rPr>
        <w:t>並參與賽事的量產車型，</w:t>
      </w:r>
      <w:r w:rsidR="00016D03" w:rsidRPr="00A370ED">
        <w:rPr>
          <w:rFonts w:ascii="Porsche Next" w:eastAsia="華康黑體 Std W3" w:hAnsi="Porsche Next" w:cs="Porsche Next"/>
          <w:color w:val="000000"/>
        </w:rPr>
        <w:t>而</w:t>
      </w:r>
      <w:r w:rsidRPr="00A370ED">
        <w:rPr>
          <w:rFonts w:ascii="Porsche Next" w:eastAsia="華康黑體 Std W3" w:hAnsi="Porsche Next" w:cs="Porsche Next"/>
          <w:color w:val="000000"/>
        </w:rPr>
        <w:t>非使用電動車常見的</w:t>
      </w:r>
      <w:r w:rsidRPr="00A370ED">
        <w:rPr>
          <w:rFonts w:ascii="Porsche Next" w:eastAsia="華康黑體 Std W3" w:hAnsi="Porsche Next" w:cs="Porsche Next"/>
          <w:color w:val="000000"/>
        </w:rPr>
        <w:t xml:space="preserve"> 400 V </w:t>
      </w:r>
      <w:r w:rsidRPr="00A370ED">
        <w:rPr>
          <w:rFonts w:ascii="Porsche Next" w:eastAsia="華康黑體 Std W3" w:hAnsi="Porsche Next" w:cs="Porsche Next"/>
          <w:color w:val="000000"/>
        </w:rPr>
        <w:t>系統。</w:t>
      </w:r>
      <w:r w:rsidRPr="00A370ED">
        <w:rPr>
          <w:rFonts w:ascii="Porsche Next" w:eastAsia="華康黑體 Std W3" w:hAnsi="Porsche Next" w:cs="Porsche Next"/>
          <w:color w:val="000000"/>
        </w:rPr>
        <w:t xml:space="preserve">Mission R </w:t>
      </w:r>
      <w:r w:rsidRPr="00A370ED">
        <w:rPr>
          <w:rFonts w:ascii="Porsche Next" w:eastAsia="華康黑體 Std W3" w:hAnsi="Porsche Next" w:cs="Porsche Next"/>
          <w:color w:val="000000"/>
        </w:rPr>
        <w:t>搭載</w:t>
      </w:r>
      <w:r w:rsidRPr="00A370ED">
        <w:rPr>
          <w:rFonts w:ascii="Porsche Next" w:eastAsia="華康黑體 Std W3" w:hAnsi="Porsche Next" w:cs="Porsche Next"/>
          <w:color w:val="000000"/>
        </w:rPr>
        <w:t xml:space="preserve"> 900 V </w:t>
      </w:r>
      <w:r w:rsidRPr="00A370ED">
        <w:rPr>
          <w:rFonts w:ascii="Porsche Next" w:eastAsia="華康黑體 Std W3" w:hAnsi="Porsche Next" w:cs="Porsche Next"/>
          <w:color w:val="000000"/>
        </w:rPr>
        <w:t>系統，再次提高了技術水準</w:t>
      </w:r>
      <w:r w:rsidR="00016D03" w:rsidRPr="00A370ED">
        <w:rPr>
          <w:rFonts w:ascii="Porsche Next" w:eastAsia="華康黑體 Std W3" w:hAnsi="Porsche Next" w:cs="Porsche Next"/>
          <w:color w:val="000000"/>
        </w:rPr>
        <w:t>，</w:t>
      </w:r>
      <w:r w:rsidRPr="00A370ED">
        <w:rPr>
          <w:rFonts w:ascii="Porsche Next" w:eastAsia="華康黑體 Std W3" w:hAnsi="Porsche Next" w:cs="Porsche Next"/>
          <w:color w:val="000000"/>
        </w:rPr>
        <w:t>使用</w:t>
      </w:r>
      <w:r w:rsidRPr="00A370ED">
        <w:rPr>
          <w:rFonts w:ascii="Porsche Next" w:eastAsia="華康黑體 Std W3" w:hAnsi="Porsche Next" w:cs="Porsche Next"/>
          <w:color w:val="000000"/>
        </w:rPr>
        <w:t xml:space="preserve"> 900 V </w:t>
      </w:r>
      <w:r w:rsidRPr="00A370ED">
        <w:rPr>
          <w:rFonts w:ascii="Porsche Next" w:eastAsia="華康黑體 Std W3" w:hAnsi="Porsche Next" w:cs="Porsche Next"/>
          <w:color w:val="000000"/>
        </w:rPr>
        <w:t>系統可以大幅提升車輛的持續動力輸出</w:t>
      </w:r>
      <w:r w:rsidR="00016D03" w:rsidRPr="00A370ED">
        <w:rPr>
          <w:rFonts w:ascii="Porsche Next" w:eastAsia="華康黑體 Std W3" w:hAnsi="Porsche Next" w:cs="Porsche Next"/>
          <w:color w:val="000000"/>
        </w:rPr>
        <w:t>、</w:t>
      </w:r>
      <w:r w:rsidRPr="00A370ED">
        <w:rPr>
          <w:rFonts w:ascii="Porsche Next" w:eastAsia="華康黑體 Std W3" w:hAnsi="Porsche Next" w:cs="Porsche Next"/>
          <w:color w:val="000000"/>
        </w:rPr>
        <w:t>降低車重，並縮短充電時間。</w:t>
      </w:r>
    </w:p>
    <w:p w14:paraId="5CD91C1A" w14:textId="570AFD22" w:rsidR="00236C5F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000000"/>
        </w:rPr>
      </w:pPr>
      <w:r w:rsidRPr="00A370ED">
        <w:rPr>
          <w:rFonts w:ascii="Porsche Next" w:eastAsia="華康黑體 Std W3" w:hAnsi="Porsche Next" w:cs="Porsche Next"/>
          <w:color w:val="000000"/>
        </w:rPr>
        <w:t xml:space="preserve">Mission R </w:t>
      </w:r>
      <w:r w:rsidR="00016D03" w:rsidRPr="00A370ED">
        <w:rPr>
          <w:rFonts w:ascii="Porsche Next" w:eastAsia="華康黑體 Std W3" w:hAnsi="Porsche Next" w:cs="Porsche Next"/>
          <w:color w:val="000000"/>
        </w:rPr>
        <w:t>在</w:t>
      </w:r>
      <w:r w:rsidRPr="00A370ED">
        <w:rPr>
          <w:rFonts w:ascii="Porsche Next" w:eastAsia="華康黑體 Std W3" w:hAnsi="Porsche Next" w:cs="Porsche Next"/>
          <w:color w:val="000000"/>
        </w:rPr>
        <w:t>直流電（</w:t>
      </w:r>
      <w:r w:rsidRPr="00A370ED">
        <w:rPr>
          <w:rFonts w:ascii="Porsche Next" w:eastAsia="華康黑體 Std W3" w:hAnsi="Porsche Next" w:cs="Porsche Next"/>
          <w:color w:val="000000"/>
        </w:rPr>
        <w:t>DC</w:t>
      </w:r>
      <w:r w:rsidRPr="00A370ED">
        <w:rPr>
          <w:rFonts w:ascii="Porsche Next" w:eastAsia="華康黑體 Std W3" w:hAnsi="Porsche Next" w:cs="Porsche Next"/>
          <w:color w:val="000000"/>
        </w:rPr>
        <w:t>）充電站進行充電</w:t>
      </w:r>
      <w:r w:rsidR="00016D03" w:rsidRPr="00A370ED">
        <w:rPr>
          <w:rFonts w:ascii="Porsche Next" w:eastAsia="華康黑體 Std W3" w:hAnsi="Porsche Next" w:cs="Porsche Next"/>
          <w:color w:val="000000"/>
        </w:rPr>
        <w:t>時</w:t>
      </w:r>
      <w:r w:rsidRPr="00A370ED">
        <w:rPr>
          <w:rFonts w:ascii="Porsche Next" w:eastAsia="華康黑體 Std W3" w:hAnsi="Porsche Next" w:cs="Porsche Next"/>
          <w:color w:val="000000"/>
        </w:rPr>
        <w:t>，可</w:t>
      </w:r>
      <w:r w:rsidR="00016D03" w:rsidRPr="00A370ED">
        <w:rPr>
          <w:rFonts w:ascii="Porsche Next" w:eastAsia="華康黑體 Std W3" w:hAnsi="Porsche Next" w:cs="Porsche Next"/>
          <w:color w:val="000000"/>
        </w:rPr>
        <w:t>以</w:t>
      </w:r>
      <w:r w:rsidRPr="00A370ED">
        <w:rPr>
          <w:rFonts w:ascii="Porsche Next" w:eastAsia="華康黑體 Std W3" w:hAnsi="Porsche Next" w:cs="Porsche Next"/>
          <w:color w:val="000000"/>
        </w:rPr>
        <w:t>在</w:t>
      </w:r>
      <w:r w:rsidRPr="00A370ED">
        <w:rPr>
          <w:rFonts w:ascii="Porsche Next" w:eastAsia="華康黑體 Std W3" w:hAnsi="Porsche Next" w:cs="Porsche Next"/>
          <w:color w:val="000000"/>
        </w:rPr>
        <w:t xml:space="preserve"> 15 </w:t>
      </w:r>
      <w:r w:rsidRPr="00A370ED">
        <w:rPr>
          <w:rFonts w:ascii="Porsche Next" w:eastAsia="華康黑體 Std W3" w:hAnsi="Porsche Next" w:cs="Porsche Next"/>
          <w:color w:val="000000"/>
        </w:rPr>
        <w:t>分鐘內</w:t>
      </w:r>
      <w:r w:rsidR="00016D03" w:rsidRPr="00A370ED">
        <w:rPr>
          <w:rFonts w:ascii="Porsche Next" w:eastAsia="華康黑體 Std W3" w:hAnsi="Porsche Next" w:cs="Porsche Next"/>
          <w:color w:val="000000"/>
        </w:rPr>
        <w:t>將電量</w:t>
      </w:r>
      <w:r w:rsidRPr="00A370ED">
        <w:rPr>
          <w:rFonts w:ascii="Porsche Next" w:eastAsia="華康黑體 Std W3" w:hAnsi="Porsche Next" w:cs="Porsche Next"/>
          <w:color w:val="000000"/>
        </w:rPr>
        <w:t>從</w:t>
      </w:r>
      <w:r w:rsidRPr="00A370ED">
        <w:rPr>
          <w:rFonts w:ascii="Porsche Next" w:eastAsia="華康黑體 Std W3" w:hAnsi="Porsche Next" w:cs="Porsche Next"/>
          <w:color w:val="000000"/>
        </w:rPr>
        <w:t xml:space="preserve"> 5% </w:t>
      </w:r>
      <w:r w:rsidRPr="00A370ED">
        <w:rPr>
          <w:rFonts w:ascii="Porsche Next" w:eastAsia="華康黑體 Std W3" w:hAnsi="Porsche Next" w:cs="Porsche Next"/>
          <w:color w:val="000000"/>
        </w:rPr>
        <w:t>充電至</w:t>
      </w:r>
      <w:r w:rsidRPr="00A370ED">
        <w:rPr>
          <w:rFonts w:ascii="Porsche Next" w:eastAsia="華康黑體 Std W3" w:hAnsi="Porsche Next" w:cs="Porsche Next"/>
          <w:color w:val="000000"/>
        </w:rPr>
        <w:t xml:space="preserve"> 80%</w:t>
      </w:r>
      <w:r w:rsidRPr="00A370ED">
        <w:rPr>
          <w:rFonts w:ascii="Porsche Next" w:eastAsia="華康黑體 Std W3" w:hAnsi="Porsche Next" w:cs="Porsche Next"/>
          <w:color w:val="000000"/>
        </w:rPr>
        <w:t>（充電狀態），最大</w:t>
      </w:r>
      <w:r w:rsidR="00016D03" w:rsidRPr="00A370ED">
        <w:rPr>
          <w:rFonts w:ascii="Porsche Next" w:eastAsia="華康黑體 Std W3" w:hAnsi="Porsche Next" w:cs="Porsche Next"/>
          <w:color w:val="000000"/>
        </w:rPr>
        <w:t>的</w:t>
      </w:r>
      <w:r w:rsidRPr="00A370ED">
        <w:rPr>
          <w:rFonts w:ascii="Porsche Next" w:eastAsia="華康黑體 Std W3" w:hAnsi="Porsche Next" w:cs="Porsche Next"/>
          <w:color w:val="000000"/>
        </w:rPr>
        <w:t>充電容量為</w:t>
      </w:r>
      <w:r w:rsidRPr="00A370ED">
        <w:rPr>
          <w:rFonts w:ascii="Porsche Next" w:eastAsia="華康黑體 Std W3" w:hAnsi="Porsche Next" w:cs="Porsche Next"/>
          <w:color w:val="000000"/>
        </w:rPr>
        <w:t xml:space="preserve"> 350 kW</w:t>
      </w:r>
      <w:r w:rsidRPr="00A370ED">
        <w:rPr>
          <w:rFonts w:ascii="Porsche Next" w:eastAsia="華康黑體 Std W3" w:hAnsi="Porsche Next" w:cs="Porsche Next"/>
          <w:color w:val="000000"/>
        </w:rPr>
        <w:t>。充電阜</w:t>
      </w:r>
      <w:r w:rsidR="00016D03" w:rsidRPr="00A370ED">
        <w:rPr>
          <w:rFonts w:ascii="Porsche Next" w:eastAsia="華康黑體 Std W3" w:hAnsi="Porsche Next" w:cs="Porsche Next"/>
          <w:color w:val="000000"/>
        </w:rPr>
        <w:t>是置</w:t>
      </w:r>
      <w:r w:rsidRPr="00A370ED">
        <w:rPr>
          <w:rFonts w:ascii="Porsche Next" w:eastAsia="華康黑體 Std W3" w:hAnsi="Porsche Next" w:cs="Porsche Next"/>
          <w:color w:val="000000"/>
        </w:rPr>
        <w:t>於擾流板中央</w:t>
      </w:r>
      <w:r w:rsidR="00016D03" w:rsidRPr="00A370ED">
        <w:rPr>
          <w:rFonts w:ascii="Porsche Next" w:eastAsia="華康黑體 Std W3" w:hAnsi="Porsche Next" w:cs="Porsche Next"/>
          <w:color w:val="000000"/>
        </w:rPr>
        <w:t>的</w:t>
      </w:r>
      <w:r w:rsidRPr="00A370ED">
        <w:rPr>
          <w:rFonts w:ascii="Porsche Next" w:eastAsia="華康黑體 Std W3" w:hAnsi="Porsche Next" w:cs="Porsche Next"/>
          <w:color w:val="000000"/>
        </w:rPr>
        <w:t>下方。</w:t>
      </w:r>
    </w:p>
    <w:p w14:paraId="5B7221DD" w14:textId="4BDC303D" w:rsidR="00561738" w:rsidRPr="00A370ED" w:rsidRDefault="004F0ABD" w:rsidP="00236C5F">
      <w:pPr>
        <w:autoSpaceDE w:val="0"/>
        <w:autoSpaceDN w:val="0"/>
        <w:adjustRightInd w:val="0"/>
        <w:spacing w:line="360" w:lineRule="auto"/>
        <w:jc w:val="both"/>
        <w:rPr>
          <w:rFonts w:ascii="Porsche Next" w:eastAsia="華康黑體 Std W3" w:hAnsi="Porsche Next" w:cs="Porsche Next"/>
          <w:b/>
          <w:bCs/>
          <w:color w:val="333333"/>
        </w:rPr>
      </w:pPr>
      <w:r w:rsidRPr="00A370ED">
        <w:rPr>
          <w:rFonts w:ascii="Porsche Next" w:eastAsia="華康黑體 Std W3" w:hAnsi="Porsche Next" w:cs="Porsche Next"/>
          <w:b/>
          <w:color w:val="333333"/>
        </w:rPr>
        <w:t xml:space="preserve">Pit </w:t>
      </w:r>
      <w:r w:rsidRPr="00A370ED">
        <w:rPr>
          <w:rFonts w:ascii="Porsche Next" w:eastAsia="華康黑體 Std W3" w:hAnsi="Porsche Next" w:cs="Porsche Next"/>
          <w:b/>
          <w:color w:val="333333"/>
        </w:rPr>
        <w:t>組員專用特製高壓電警示系統</w:t>
      </w:r>
    </w:p>
    <w:p w14:paraId="448A095B" w14:textId="4B7F4B71" w:rsidR="00561738" w:rsidRPr="00A370ED" w:rsidRDefault="00016D03" w:rsidP="00236C5F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000000"/>
        </w:rPr>
      </w:pPr>
      <w:r w:rsidRPr="00A370ED">
        <w:rPr>
          <w:rFonts w:ascii="Porsche Next" w:eastAsia="華康黑體 Std W3" w:hAnsi="Porsche Next" w:cs="Porsche Next"/>
          <w:color w:val="000000"/>
        </w:rPr>
        <w:t>依據保時捷的一貫原則，</w:t>
      </w:r>
      <w:r w:rsidR="00BE1488" w:rsidRPr="00A370ED">
        <w:rPr>
          <w:rFonts w:ascii="Porsche Next" w:eastAsia="華康黑體 Std W3" w:hAnsi="Porsche Next" w:cs="Porsche Next"/>
          <w:color w:val="000000"/>
        </w:rPr>
        <w:t xml:space="preserve">Mission R </w:t>
      </w:r>
      <w:r w:rsidR="00BE1488" w:rsidRPr="00A370ED">
        <w:rPr>
          <w:rFonts w:ascii="Porsche Next" w:eastAsia="華康黑體 Std W3" w:hAnsi="Porsche Next" w:cs="Porsche Next"/>
          <w:color w:val="000000"/>
        </w:rPr>
        <w:t>與量產車型</w:t>
      </w:r>
      <w:r w:rsidRPr="00A370ED">
        <w:rPr>
          <w:rFonts w:ascii="Porsche Next" w:eastAsia="華康黑體 Std W3" w:hAnsi="Porsche Next" w:cs="Porsche Next"/>
          <w:color w:val="000000"/>
        </w:rPr>
        <w:t>是</w:t>
      </w:r>
      <w:r w:rsidR="00BE1488" w:rsidRPr="00A370ED">
        <w:rPr>
          <w:rFonts w:ascii="Porsche Next" w:eastAsia="華康黑體 Std W3" w:hAnsi="Porsche Next" w:cs="Porsche Next"/>
          <w:color w:val="000000"/>
        </w:rPr>
        <w:t>採用相同的高壓電安全最高標準</w:t>
      </w:r>
      <w:r w:rsidRPr="00A370ED">
        <w:rPr>
          <w:rFonts w:ascii="Porsche Next" w:eastAsia="華康黑體 Std W3" w:hAnsi="Porsche Next" w:cs="Porsche Next"/>
          <w:color w:val="000000"/>
        </w:rPr>
        <w:t>，表示當</w:t>
      </w:r>
      <w:r w:rsidR="00BE1488" w:rsidRPr="00A370ED">
        <w:rPr>
          <w:rFonts w:ascii="Porsche Next" w:eastAsia="華康黑體 Std W3" w:hAnsi="Porsche Next" w:cs="Porsche Next"/>
          <w:color w:val="000000"/>
        </w:rPr>
        <w:t>車輛</w:t>
      </w:r>
      <w:r w:rsidRPr="00A370ED">
        <w:rPr>
          <w:rFonts w:ascii="Porsche Next" w:eastAsia="華康黑體 Std W3" w:hAnsi="Porsche Next" w:cs="Porsche Next"/>
          <w:color w:val="000000"/>
        </w:rPr>
        <w:t>發生</w:t>
      </w:r>
      <w:r w:rsidR="00BE1488" w:rsidRPr="00A370ED">
        <w:rPr>
          <w:rFonts w:ascii="Porsche Next" w:eastAsia="華康黑體 Std W3" w:hAnsi="Porsche Next" w:cs="Porsche Next"/>
          <w:color w:val="000000"/>
        </w:rPr>
        <w:t>撞擊</w:t>
      </w:r>
      <w:r w:rsidRPr="00A370ED">
        <w:rPr>
          <w:rFonts w:ascii="Porsche Next" w:eastAsia="華康黑體 Std W3" w:hAnsi="Porsche Next" w:cs="Porsche Next"/>
          <w:color w:val="000000"/>
        </w:rPr>
        <w:t>時</w:t>
      </w:r>
      <w:r w:rsidR="00BE1488" w:rsidRPr="00A370ED">
        <w:rPr>
          <w:rFonts w:ascii="Porsche Next" w:eastAsia="華康黑體 Std W3" w:hAnsi="Porsche Next" w:cs="Porsche Next"/>
          <w:color w:val="000000"/>
        </w:rPr>
        <w:t>，車內與電池相連的設備及使用高壓電的組件會立即斷開，</w:t>
      </w:r>
      <w:r w:rsidRPr="00A370ED">
        <w:rPr>
          <w:rFonts w:ascii="Porsche Next" w:eastAsia="華康黑體 Std W3" w:hAnsi="Porsche Next" w:cs="Porsche Next"/>
          <w:color w:val="000000"/>
        </w:rPr>
        <w:t>以</w:t>
      </w:r>
      <w:r w:rsidR="00BE1488" w:rsidRPr="00A370ED">
        <w:rPr>
          <w:rFonts w:ascii="Porsche Next" w:eastAsia="華康黑體 Std W3" w:hAnsi="Porsche Next" w:cs="Porsche Next"/>
          <w:color w:val="000000"/>
        </w:rPr>
        <w:t>確保完全斷電。</w:t>
      </w:r>
      <w:r w:rsidR="00BE1488" w:rsidRPr="00A370ED">
        <w:rPr>
          <w:rFonts w:ascii="Porsche Next" w:eastAsia="華康黑體 Std W3" w:hAnsi="Porsche Next" w:cs="Porsche Next"/>
          <w:color w:val="000000"/>
        </w:rPr>
        <w:t xml:space="preserve"> </w:t>
      </w:r>
    </w:p>
    <w:p w14:paraId="7E95BB60" w14:textId="104FE480" w:rsidR="00561738" w:rsidRPr="00A370ED" w:rsidRDefault="009A67D7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000000"/>
        </w:rPr>
      </w:pPr>
      <w:r w:rsidRPr="00A370ED">
        <w:rPr>
          <w:rFonts w:ascii="Porsche Next" w:eastAsia="華康黑體 Std W3" w:hAnsi="Porsche Next" w:cs="Porsche Next"/>
          <w:color w:val="000000"/>
        </w:rPr>
        <w:lastRenderedPageBreak/>
        <w:t>同時</w:t>
      </w:r>
      <w:r w:rsidR="00016D03" w:rsidRPr="00A370ED">
        <w:rPr>
          <w:rFonts w:ascii="Porsche Next" w:eastAsia="華康黑體 Std W3" w:hAnsi="Porsche Next" w:cs="Porsche Next"/>
          <w:color w:val="000000"/>
        </w:rPr>
        <w:t>安裝了</w:t>
      </w:r>
      <w:r w:rsidRPr="00A370ED">
        <w:rPr>
          <w:rFonts w:ascii="Porsche Next" w:eastAsia="華康黑體 Std W3" w:hAnsi="Porsche Next" w:cs="Porsche Next"/>
          <w:color w:val="000000"/>
        </w:rPr>
        <w:t>為</w:t>
      </w:r>
      <w:r w:rsidRPr="00A370ED">
        <w:rPr>
          <w:rFonts w:ascii="Porsche Next" w:eastAsia="華康黑體 Std W3" w:hAnsi="Porsche Next" w:cs="Porsche Next"/>
          <w:color w:val="000000"/>
        </w:rPr>
        <w:t xml:space="preserve"> Pit </w:t>
      </w:r>
      <w:r w:rsidRPr="00A370ED">
        <w:rPr>
          <w:rFonts w:ascii="Porsche Next" w:eastAsia="華康黑體 Std W3" w:hAnsi="Porsche Next" w:cs="Porsche Next"/>
          <w:color w:val="000000"/>
        </w:rPr>
        <w:t>組員設計的警示系統</w:t>
      </w:r>
      <w:r w:rsidR="00016D03" w:rsidRPr="00A370ED">
        <w:rPr>
          <w:rFonts w:ascii="Porsche Next" w:eastAsia="華康黑體 Std W3" w:hAnsi="Porsche Next" w:cs="Porsche Next"/>
          <w:color w:val="000000"/>
        </w:rPr>
        <w:t>－置</w:t>
      </w:r>
      <w:r w:rsidRPr="00A370ED">
        <w:rPr>
          <w:rFonts w:ascii="Porsche Next" w:eastAsia="華康黑體 Std W3" w:hAnsi="Porsche Next" w:cs="Porsche Next"/>
          <w:color w:val="000000"/>
        </w:rPr>
        <w:t>於擋風玻璃後方與車頂的特製</w:t>
      </w:r>
      <w:r w:rsidRPr="00A370ED">
        <w:rPr>
          <w:rFonts w:ascii="Porsche Next" w:eastAsia="華康黑體 Std W3" w:hAnsi="Porsche Next" w:cs="Porsche Next"/>
          <w:color w:val="000000"/>
        </w:rPr>
        <w:t xml:space="preserve"> LED </w:t>
      </w:r>
      <w:r w:rsidRPr="00A370ED">
        <w:rPr>
          <w:rFonts w:ascii="Porsche Next" w:eastAsia="華康黑體 Std W3" w:hAnsi="Porsche Next" w:cs="Porsche Next"/>
          <w:color w:val="000000"/>
        </w:rPr>
        <w:t>指示燈。</w:t>
      </w:r>
      <w:r w:rsidRPr="00A370ED">
        <w:rPr>
          <w:rFonts w:ascii="Porsche Next" w:eastAsia="華康黑體 Std W3" w:hAnsi="Porsche Next" w:cs="Porsche Next"/>
          <w:color w:val="000000"/>
        </w:rPr>
        <w:t xml:space="preserve">Pit </w:t>
      </w:r>
      <w:r w:rsidRPr="00A370ED">
        <w:rPr>
          <w:rFonts w:ascii="Porsche Next" w:eastAsia="華康黑體 Std W3" w:hAnsi="Porsche Next" w:cs="Porsche Next"/>
          <w:color w:val="000000"/>
        </w:rPr>
        <w:t>組員可</w:t>
      </w:r>
      <w:r w:rsidR="00016D03" w:rsidRPr="00A370ED">
        <w:rPr>
          <w:rFonts w:ascii="Porsche Next" w:eastAsia="華康黑體 Std W3" w:hAnsi="Porsche Next" w:cs="Porsche Next"/>
          <w:color w:val="000000"/>
        </w:rPr>
        <w:t>以</w:t>
      </w:r>
      <w:r w:rsidRPr="00A370ED">
        <w:rPr>
          <w:rFonts w:ascii="Porsche Next" w:eastAsia="華康黑體 Std W3" w:hAnsi="Porsche Next" w:cs="Porsche Next"/>
          <w:color w:val="000000"/>
        </w:rPr>
        <w:t>透過指示燈</w:t>
      </w:r>
      <w:r w:rsidR="00016D03" w:rsidRPr="00A370ED">
        <w:rPr>
          <w:rFonts w:ascii="Porsche Next" w:eastAsia="華康黑體 Std W3" w:hAnsi="Porsche Next" w:cs="Porsche Next"/>
          <w:color w:val="000000"/>
        </w:rPr>
        <w:t>，</w:t>
      </w:r>
      <w:r w:rsidRPr="00A370ED">
        <w:rPr>
          <w:rFonts w:ascii="Porsche Next" w:eastAsia="華康黑體 Std W3" w:hAnsi="Porsche Next" w:cs="Porsche Next"/>
          <w:color w:val="000000"/>
        </w:rPr>
        <w:t>迅速了解高壓電系統的運作狀態。若</w:t>
      </w:r>
      <w:r w:rsidRPr="00A370ED">
        <w:rPr>
          <w:rFonts w:ascii="Porsche Next" w:eastAsia="華康黑體 Std W3" w:hAnsi="Porsche Next" w:cs="Porsche Next"/>
          <w:color w:val="000000"/>
        </w:rPr>
        <w:t xml:space="preserve"> LED </w:t>
      </w:r>
      <w:r w:rsidRPr="00A370ED">
        <w:rPr>
          <w:rFonts w:ascii="Porsche Next" w:eastAsia="華康黑體 Std W3" w:hAnsi="Porsche Next" w:cs="Porsche Next"/>
          <w:color w:val="000000"/>
        </w:rPr>
        <w:t>為綠色</w:t>
      </w:r>
      <w:r w:rsidR="00016D03" w:rsidRPr="00A370ED">
        <w:rPr>
          <w:rFonts w:ascii="Porsche Next" w:eastAsia="華康黑體 Std W3" w:hAnsi="Porsche Next" w:cs="Porsche Next"/>
          <w:color w:val="000000"/>
        </w:rPr>
        <w:t>時</w:t>
      </w:r>
      <w:r w:rsidRPr="00A370ED">
        <w:rPr>
          <w:rFonts w:ascii="Porsche Next" w:eastAsia="華康黑體 Std W3" w:hAnsi="Porsche Next" w:cs="Porsche Next"/>
          <w:color w:val="000000"/>
        </w:rPr>
        <w:t>，代表</w:t>
      </w:r>
      <w:r w:rsidRPr="00A370ED">
        <w:rPr>
          <w:rFonts w:ascii="Porsche Next" w:eastAsia="華康黑體 Std W3" w:hAnsi="Porsche Next" w:cs="Porsche Next"/>
          <w:color w:val="000000"/>
        </w:rPr>
        <w:t xml:space="preserve"> Mission R </w:t>
      </w:r>
      <w:r w:rsidRPr="00A370ED">
        <w:rPr>
          <w:rFonts w:ascii="Porsche Next" w:eastAsia="華康黑體 Std W3" w:hAnsi="Porsche Next" w:cs="Porsche Next"/>
          <w:color w:val="000000"/>
        </w:rPr>
        <w:t>的高壓電系統</w:t>
      </w:r>
      <w:r w:rsidR="00016D03" w:rsidRPr="00A370ED">
        <w:rPr>
          <w:rFonts w:ascii="Porsche Next" w:eastAsia="華康黑體 Std W3" w:hAnsi="Porsche Next" w:cs="Porsche Next"/>
          <w:color w:val="000000"/>
        </w:rPr>
        <w:t>很</w:t>
      </w:r>
      <w:r w:rsidRPr="00A370ED">
        <w:rPr>
          <w:rFonts w:ascii="Porsche Next" w:eastAsia="華康黑體 Std W3" w:hAnsi="Porsche Next" w:cs="Porsche Next"/>
          <w:color w:val="000000"/>
        </w:rPr>
        <w:t>安全</w:t>
      </w:r>
      <w:r w:rsidR="00016D03" w:rsidRPr="00A370ED">
        <w:rPr>
          <w:rFonts w:ascii="Porsche Next" w:eastAsia="華康黑體 Std W3" w:hAnsi="Porsche Next" w:cs="Porsche Next"/>
          <w:color w:val="000000"/>
        </w:rPr>
        <w:t>，</w:t>
      </w:r>
      <w:r w:rsidRPr="00A370ED">
        <w:rPr>
          <w:rFonts w:ascii="Porsche Next" w:eastAsia="華康黑體 Std W3" w:hAnsi="Porsche Next" w:cs="Porsche Next"/>
          <w:color w:val="000000"/>
        </w:rPr>
        <w:t>若</w:t>
      </w:r>
      <w:r w:rsidRPr="00A370ED">
        <w:rPr>
          <w:rFonts w:ascii="Porsche Next" w:eastAsia="華康黑體 Std W3" w:hAnsi="Porsche Next" w:cs="Porsche Next"/>
          <w:color w:val="000000"/>
        </w:rPr>
        <w:t xml:space="preserve"> LED </w:t>
      </w:r>
      <w:r w:rsidRPr="00A370ED">
        <w:rPr>
          <w:rFonts w:ascii="Porsche Next" w:eastAsia="華康黑體 Std W3" w:hAnsi="Porsche Next" w:cs="Porsche Next"/>
          <w:color w:val="000000"/>
        </w:rPr>
        <w:t>為紅色，則僅有</w:t>
      </w:r>
      <w:r w:rsidR="002D63AD" w:rsidRPr="00A370ED">
        <w:rPr>
          <w:rFonts w:ascii="Porsche Next" w:eastAsia="華康黑體 Std W3" w:hAnsi="Porsche Next" w:cs="Porsche Next"/>
          <w:color w:val="000000"/>
        </w:rPr>
        <w:t>已接</w:t>
      </w:r>
      <w:r w:rsidRPr="00A370ED">
        <w:rPr>
          <w:rFonts w:ascii="Porsche Next" w:eastAsia="華康黑體 Std W3" w:hAnsi="Porsche Next" w:cs="Porsche Next"/>
          <w:color w:val="000000"/>
        </w:rPr>
        <w:t>受高壓電技術訓練</w:t>
      </w:r>
      <w:r w:rsidR="002D63AD" w:rsidRPr="00A370ED">
        <w:rPr>
          <w:rFonts w:ascii="Porsche Next" w:eastAsia="華康黑體 Std W3" w:hAnsi="Porsche Next" w:cs="Porsche Next"/>
          <w:color w:val="000000"/>
        </w:rPr>
        <w:t>的</w:t>
      </w:r>
      <w:r w:rsidRPr="00A370ED">
        <w:rPr>
          <w:rFonts w:ascii="Porsche Next" w:eastAsia="華康黑體 Std W3" w:hAnsi="Porsche Next" w:cs="Porsche Next"/>
          <w:color w:val="000000"/>
        </w:rPr>
        <w:t>人員可</w:t>
      </w:r>
      <w:r w:rsidR="002D63AD" w:rsidRPr="00A370ED">
        <w:rPr>
          <w:rFonts w:ascii="Porsche Next" w:eastAsia="華康黑體 Std W3" w:hAnsi="Porsche Next" w:cs="Porsche Next"/>
          <w:color w:val="000000"/>
        </w:rPr>
        <w:t>以</w:t>
      </w:r>
      <w:r w:rsidRPr="00A370ED">
        <w:rPr>
          <w:rFonts w:ascii="Porsche Next" w:eastAsia="華康黑體 Std W3" w:hAnsi="Porsche Next" w:cs="Porsche Next"/>
          <w:color w:val="000000"/>
        </w:rPr>
        <w:t>接近車輛。</w:t>
      </w:r>
      <w:r w:rsidRPr="00A370ED">
        <w:rPr>
          <w:rFonts w:ascii="Porsche Next" w:eastAsia="華康黑體 Std W3" w:hAnsi="Porsche Next" w:cs="Porsche Next"/>
        </w:rPr>
        <w:t>車頂模組的空速管後方也</w:t>
      </w:r>
      <w:r w:rsidR="002D63AD" w:rsidRPr="00A370ED">
        <w:rPr>
          <w:rFonts w:ascii="Porsche Next" w:eastAsia="華康黑體 Std W3" w:hAnsi="Porsche Next" w:cs="Porsche Next"/>
        </w:rPr>
        <w:t>設</w:t>
      </w:r>
      <w:r w:rsidRPr="00A370ED">
        <w:rPr>
          <w:rFonts w:ascii="Porsche Next" w:eastAsia="華康黑體 Std W3" w:hAnsi="Porsche Next" w:cs="Porsche Next"/>
        </w:rPr>
        <w:t>有測速用指示燈，</w:t>
      </w:r>
      <w:r w:rsidR="002D63AD" w:rsidRPr="00A370ED">
        <w:rPr>
          <w:rFonts w:ascii="Porsche Next" w:eastAsia="華康黑體 Std W3" w:hAnsi="Porsche Next" w:cs="Porsche Next"/>
        </w:rPr>
        <w:t>並</w:t>
      </w:r>
      <w:r w:rsidRPr="00A370ED">
        <w:rPr>
          <w:rFonts w:ascii="Porsche Next" w:eastAsia="華康黑體 Std W3" w:hAnsi="Porsche Next" w:cs="Porsche Next"/>
        </w:rPr>
        <w:t>具備透過燈號顏色警示的功能。</w:t>
      </w:r>
    </w:p>
    <w:p w14:paraId="3A80FCF0" w14:textId="77777777" w:rsidR="00E6635F" w:rsidRPr="00A370ED" w:rsidRDefault="00E6635F" w:rsidP="0013202F">
      <w:pPr>
        <w:pStyle w:val="Presse-Standard"/>
        <w:rPr>
          <w:rFonts w:ascii="Porsche Next" w:eastAsia="華康黑體 Std W3" w:hAnsi="Porsche Next" w:cs="Porsche Next"/>
          <w:lang w:val="en-GB"/>
        </w:rPr>
      </w:pPr>
    </w:p>
    <w:p w14:paraId="6FDFCCF1" w14:textId="77777777" w:rsidR="00236C5F" w:rsidRPr="00A370ED" w:rsidRDefault="00236C5F" w:rsidP="0013202F">
      <w:pPr>
        <w:pStyle w:val="Presse-Standard"/>
        <w:rPr>
          <w:rFonts w:ascii="Porsche Next" w:eastAsia="華康黑體 Std W3" w:hAnsi="Porsche Next" w:cs="Porsche Next"/>
          <w:lang w:val="en-GB"/>
        </w:rPr>
        <w:sectPr w:rsidR="00236C5F" w:rsidRPr="00A370ED" w:rsidSect="008E31BA">
          <w:endnotePr>
            <w:numFmt w:val="decimal"/>
            <w:numRestart w:val="eachSect"/>
          </w:endnotePr>
          <w:type w:val="continuous"/>
          <w:pgSz w:w="11906" w:h="16838"/>
          <w:pgMar w:top="1276" w:right="1134" w:bottom="1134" w:left="1134" w:header="720" w:footer="720" w:gutter="0"/>
          <w:cols w:space="720"/>
          <w:docGrid w:linePitch="360"/>
        </w:sectPr>
      </w:pPr>
    </w:p>
    <w:p w14:paraId="5142517A" w14:textId="77777777" w:rsidR="00561738" w:rsidRPr="00A370ED" w:rsidRDefault="008558BF">
      <w:pPr>
        <w:pStyle w:val="PAGColumn-Title"/>
        <w:outlineLvl w:val="1"/>
        <w:rPr>
          <w:rFonts w:ascii="Porsche Next" w:eastAsia="華康黑體 Std W3" w:hAnsi="Porsche Next" w:cs="Porsche Next"/>
        </w:rPr>
      </w:pPr>
      <w:bookmarkStart w:id="41" w:name="_Toc81607478"/>
      <w:r w:rsidRPr="00A370ED">
        <w:rPr>
          <w:rFonts w:ascii="Porsche Next" w:eastAsia="華康黑體 Std W3" w:hAnsi="Porsche Next" w:cs="Porsche Next"/>
          <w:color w:val="000000"/>
        </w:rPr>
        <w:lastRenderedPageBreak/>
        <w:t>車體與底盤</w:t>
      </w:r>
      <w:bookmarkEnd w:id="41"/>
      <w:r w:rsidRPr="00A370ED">
        <w:rPr>
          <w:rFonts w:ascii="Porsche Next" w:eastAsia="華康黑體 Std W3" w:hAnsi="Porsche Next" w:cs="Porsche Next"/>
          <w:color w:val="000000"/>
        </w:rPr>
        <w:t xml:space="preserve"> </w:t>
      </w:r>
    </w:p>
    <w:p w14:paraId="783C9C0B" w14:textId="77777777" w:rsidR="00561738" w:rsidRPr="00A370ED" w:rsidRDefault="004F0ABD">
      <w:pPr>
        <w:pStyle w:val="PAGHeadline-1-Chapter"/>
        <w:keepNext w:val="0"/>
        <w:ind w:left="431" w:hanging="431"/>
        <w:rPr>
          <w:rFonts w:ascii="Porsche Next" w:eastAsia="華康黑體 Std W3" w:hAnsi="Porsche Next" w:cs="Porsche Next"/>
        </w:rPr>
      </w:pPr>
      <w:bookmarkStart w:id="42" w:name="_Toc81607479"/>
      <w:r w:rsidRPr="00A370ED">
        <w:rPr>
          <w:rFonts w:ascii="Porsche Next" w:eastAsia="華康黑體 Std W3" w:hAnsi="Porsche Next" w:cs="Porsche Next"/>
        </w:rPr>
        <w:t>搭載天然纖維部件與碳纖維籠型結構</w:t>
      </w:r>
      <w:bookmarkEnd w:id="42"/>
      <w:r w:rsidRPr="00A370ED">
        <w:rPr>
          <w:rFonts w:ascii="Porsche Next" w:eastAsia="華康黑體 Std W3" w:hAnsi="Porsche Next" w:cs="Porsche Next"/>
        </w:rPr>
        <w:t xml:space="preserve"> </w:t>
      </w:r>
    </w:p>
    <w:p w14:paraId="483B5352" w14:textId="45F47BE1" w:rsidR="00561738" w:rsidRPr="00A370ED" w:rsidRDefault="00E82CAF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</w:rPr>
        <w:t xml:space="preserve">Mission R </w:t>
      </w:r>
      <w:r w:rsidR="002D63AD" w:rsidRPr="00A370ED">
        <w:rPr>
          <w:rFonts w:ascii="Porsche Next" w:eastAsia="華康黑體 Std W3" w:hAnsi="Porsche Next" w:cs="Porsche Next"/>
        </w:rPr>
        <w:t>的許多車身部件都是</w:t>
      </w:r>
      <w:r w:rsidRPr="00A370ED">
        <w:rPr>
          <w:rFonts w:ascii="Porsche Next" w:eastAsia="華康黑體 Std W3" w:hAnsi="Porsche Next" w:cs="Porsche Next"/>
        </w:rPr>
        <w:t>採用天然纖維</w:t>
      </w:r>
      <w:r w:rsidR="008860EC">
        <w:rPr>
          <w:rFonts w:ascii="Porsche Next" w:eastAsia="華康黑體 Std W3" w:hAnsi="Porsche Next" w:cs="Porsche Next" w:hint="eastAsia"/>
        </w:rPr>
        <w:t>增強</w:t>
      </w:r>
      <w:r w:rsidRPr="00A370ED">
        <w:rPr>
          <w:rFonts w:ascii="Porsche Next" w:eastAsia="華康黑體 Std W3" w:hAnsi="Porsche Next" w:cs="Porsche Next"/>
        </w:rPr>
        <w:t>塑</w:t>
      </w:r>
      <w:r w:rsidR="00430818">
        <w:rPr>
          <w:rFonts w:ascii="Porsche Next" w:eastAsia="華康黑體 Std W3" w:hAnsi="Porsche Next" w:cs="Porsche Next" w:hint="eastAsia"/>
        </w:rPr>
        <w:t>料</w:t>
      </w:r>
      <w:r w:rsidRPr="00A370ED">
        <w:rPr>
          <w:rFonts w:ascii="Porsche Next" w:eastAsia="華康黑體 Std W3" w:hAnsi="Porsche Next" w:cs="Porsche Next"/>
        </w:rPr>
        <w:t xml:space="preserve"> (NFRP) </w:t>
      </w:r>
      <w:r w:rsidRPr="00A370ED">
        <w:rPr>
          <w:rFonts w:ascii="Porsche Next" w:eastAsia="華康黑體 Std W3" w:hAnsi="Porsche Next" w:cs="Porsche Next"/>
        </w:rPr>
        <w:t>製成</w:t>
      </w:r>
      <w:r w:rsidR="002D63AD" w:rsidRPr="00A370ED">
        <w:rPr>
          <w:rFonts w:ascii="Porsche Next" w:eastAsia="華康黑體 Std W3" w:hAnsi="Porsche Next" w:cs="Porsche Next"/>
        </w:rPr>
        <w:t>，</w:t>
      </w:r>
      <w:r w:rsidRPr="00A370ED">
        <w:rPr>
          <w:rFonts w:ascii="Porsche Next" w:eastAsia="華康黑體 Std W3" w:hAnsi="Porsche Next" w:cs="Porsche Next"/>
        </w:rPr>
        <w:t>此種材料</w:t>
      </w:r>
      <w:r w:rsidR="002D63AD" w:rsidRPr="00A370ED">
        <w:rPr>
          <w:rFonts w:ascii="Porsche Next" w:eastAsia="華康黑體 Std W3" w:hAnsi="Porsche Next" w:cs="Porsche Next"/>
        </w:rPr>
        <w:t>是</w:t>
      </w:r>
      <w:r w:rsidRPr="00A370ED">
        <w:rPr>
          <w:rFonts w:ascii="Porsche Next" w:eastAsia="華康黑體 Std W3" w:hAnsi="Porsche Next" w:cs="Porsche Next"/>
        </w:rPr>
        <w:t>源</w:t>
      </w:r>
      <w:r w:rsidR="002D63AD" w:rsidRPr="00A370ED">
        <w:rPr>
          <w:rFonts w:ascii="Porsche Next" w:eastAsia="華康黑體 Std W3" w:hAnsi="Porsche Next" w:cs="Porsche Next"/>
        </w:rPr>
        <w:t>自於</w:t>
      </w:r>
      <w:r w:rsidRPr="00A370ED">
        <w:rPr>
          <w:rFonts w:ascii="Porsche Next" w:eastAsia="華康黑體 Std W3" w:hAnsi="Porsche Next" w:cs="Porsche Next"/>
        </w:rPr>
        <w:t>植</w:t>
      </w:r>
      <w:r w:rsidR="002D63AD" w:rsidRPr="00A370ED">
        <w:rPr>
          <w:rFonts w:ascii="Porsche Next" w:eastAsia="華康黑體 Std W3" w:hAnsi="Porsche Next" w:cs="Porsche Next"/>
        </w:rPr>
        <w:t>物中</w:t>
      </w:r>
      <w:r w:rsidRPr="00A370ED">
        <w:rPr>
          <w:rFonts w:ascii="Porsche Next" w:eastAsia="華康黑體 Std W3" w:hAnsi="Porsche Next" w:cs="Porsche Next"/>
        </w:rPr>
        <w:t>的亞麻纖維。</w:t>
      </w:r>
      <w:r w:rsidR="002D63AD" w:rsidRPr="00A370ED">
        <w:rPr>
          <w:rFonts w:ascii="Porsche Next" w:eastAsia="華康黑體 Std W3" w:hAnsi="Porsche Next" w:cs="Porsche Next"/>
        </w:rPr>
        <w:t>相較於</w:t>
      </w:r>
      <w:r w:rsidRPr="00A370ED">
        <w:rPr>
          <w:rFonts w:ascii="Porsche Next" w:eastAsia="華康黑體 Std W3" w:hAnsi="Porsche Next" w:cs="Porsche Next"/>
        </w:rPr>
        <w:t>製造碳纖維，製造</w:t>
      </w:r>
      <w:r w:rsidRPr="00A370ED">
        <w:rPr>
          <w:rFonts w:ascii="Porsche Next" w:eastAsia="華康黑體 Std W3" w:hAnsi="Porsche Next" w:cs="Porsche Next"/>
        </w:rPr>
        <w:t xml:space="preserve"> NFRP </w:t>
      </w:r>
      <w:r w:rsidRPr="00A370ED">
        <w:rPr>
          <w:rFonts w:ascii="Porsche Next" w:eastAsia="華康黑體 Std W3" w:hAnsi="Porsche Next" w:cs="Porsche Next"/>
        </w:rPr>
        <w:t>產生的二氧化碳</w:t>
      </w:r>
      <w:r w:rsidR="002D63AD" w:rsidRPr="00A370ED">
        <w:rPr>
          <w:rFonts w:ascii="Porsche Next" w:eastAsia="華康黑體 Std W3" w:hAnsi="Porsche Next" w:cs="Porsche Next"/>
        </w:rPr>
        <w:t>減少</w:t>
      </w:r>
      <w:r w:rsidRPr="00A370ED">
        <w:rPr>
          <w:rFonts w:ascii="Porsche Next" w:eastAsia="華康黑體 Std W3" w:hAnsi="Porsche Next" w:cs="Porsche Next"/>
        </w:rPr>
        <w:t>了</w:t>
      </w:r>
      <w:r w:rsidRPr="00A370ED">
        <w:rPr>
          <w:rFonts w:ascii="Porsche Next" w:eastAsia="華康黑體 Std W3" w:hAnsi="Porsche Next" w:cs="Porsche Next"/>
        </w:rPr>
        <w:t xml:space="preserve"> 85%</w:t>
      </w:r>
      <w:r w:rsidRPr="00A370ED">
        <w:rPr>
          <w:rFonts w:ascii="Porsche Next" w:eastAsia="華康黑體 Std W3" w:hAnsi="Porsche Next" w:cs="Porsche Next"/>
        </w:rPr>
        <w:t>。此種天然材料</w:t>
      </w:r>
      <w:r w:rsidR="002D63AD" w:rsidRPr="00A370ED">
        <w:rPr>
          <w:rFonts w:ascii="Porsche Next" w:eastAsia="華康黑體 Std W3" w:hAnsi="Porsche Next" w:cs="Porsche Next"/>
        </w:rPr>
        <w:t>可以</w:t>
      </w:r>
      <w:r w:rsidRPr="00A370ED">
        <w:rPr>
          <w:rFonts w:ascii="Porsche Next" w:eastAsia="華康黑體 Std W3" w:hAnsi="Porsche Next" w:cs="Porsche Next"/>
        </w:rPr>
        <w:t>製作導流板、側裙、</w:t>
      </w:r>
      <w:r w:rsidR="00E20C22" w:rsidRPr="00E20C22">
        <w:rPr>
          <w:rFonts w:ascii="Porsche Next" w:eastAsia="華康黑體 Std W3" w:hAnsi="Porsche Next" w:cs="Porsche Next" w:hint="eastAsia"/>
        </w:rPr>
        <w:t>保險桿</w:t>
      </w:r>
      <w:r w:rsidRPr="00A370ED">
        <w:rPr>
          <w:rFonts w:ascii="Porsche Next" w:eastAsia="華康黑體 Std W3" w:hAnsi="Porsche Next" w:cs="Porsche Next"/>
        </w:rPr>
        <w:t>等</w:t>
      </w:r>
      <w:r w:rsidR="002D63AD" w:rsidRPr="00A370ED">
        <w:rPr>
          <w:rFonts w:ascii="Porsche Next" w:eastAsia="華康黑體 Std W3" w:hAnsi="Porsche Next" w:cs="Porsche Next"/>
        </w:rPr>
        <w:t>車輛</w:t>
      </w:r>
      <w:r w:rsidRPr="00A370ED">
        <w:rPr>
          <w:rFonts w:ascii="Porsche Next" w:eastAsia="華康黑體 Std W3" w:hAnsi="Porsche Next" w:cs="Porsche Next"/>
        </w:rPr>
        <w:t>外觀部件，</w:t>
      </w:r>
      <w:r w:rsidR="002D63AD" w:rsidRPr="00A370ED">
        <w:rPr>
          <w:rFonts w:ascii="Porsche Next" w:eastAsia="華康黑體 Std W3" w:hAnsi="Porsche Next" w:cs="Porsche Next"/>
        </w:rPr>
        <w:t>且</w:t>
      </w:r>
      <w:r w:rsidRPr="00A370ED">
        <w:rPr>
          <w:rFonts w:ascii="Porsche Next" w:eastAsia="華康黑體 Std W3" w:hAnsi="Porsche Next" w:cs="Porsche Next"/>
        </w:rPr>
        <w:t>內裝也全面採用此種纖維。</w:t>
      </w:r>
    </w:p>
    <w:p w14:paraId="26F85E69" w14:textId="5B5C196B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 xml:space="preserve">Mission R </w:t>
      </w:r>
      <w:r w:rsidRPr="00A370ED">
        <w:rPr>
          <w:rFonts w:ascii="Porsche Next" w:eastAsia="華康黑體 Std W3" w:hAnsi="Porsche Next" w:cs="Porsche Next"/>
          <w:color w:val="333333"/>
        </w:rPr>
        <w:t>應用全新的防翻覆保護概念，採用</w:t>
      </w:r>
      <w:r w:rsidR="002D63AD" w:rsidRPr="00A370ED">
        <w:rPr>
          <w:rFonts w:ascii="Porsche Next" w:eastAsia="華康黑體 Std W3" w:hAnsi="Porsche Next" w:cs="Porsche Next"/>
          <w:color w:val="333333"/>
        </w:rPr>
        <w:t>以</w:t>
      </w:r>
      <w:r w:rsidR="006A0AF8" w:rsidRPr="00E01BF7">
        <w:rPr>
          <w:rFonts w:ascii="Porsche Next TT" w:eastAsia="微軟正黑體" w:hAnsi="Porsche Next TT" w:cs="Porsche Next TT" w:hint="eastAsia"/>
        </w:rPr>
        <w:t>輕量化碳纖維複合材質</w:t>
      </w:r>
      <w:r w:rsidRPr="00A370ED">
        <w:rPr>
          <w:rFonts w:ascii="Porsche Next" w:eastAsia="華康黑體 Std W3" w:hAnsi="Porsche Next" w:cs="Porsche Next"/>
          <w:color w:val="333333"/>
        </w:rPr>
        <w:t>（</w:t>
      </w:r>
      <w:r w:rsidRPr="00A370ED">
        <w:rPr>
          <w:rFonts w:ascii="Porsche Next" w:eastAsia="華康黑體 Std W3" w:hAnsi="Porsche Next" w:cs="Porsche Next"/>
          <w:color w:val="333333"/>
        </w:rPr>
        <w:t>CFRP</w:t>
      </w:r>
      <w:r w:rsidRPr="00A370ED">
        <w:rPr>
          <w:rFonts w:ascii="Porsche Next" w:eastAsia="華康黑體 Std W3" w:hAnsi="Porsche Next" w:cs="Porsche Next"/>
          <w:color w:val="333333"/>
        </w:rPr>
        <w:t>）製成的籠型結構保護駕駛，而非使用傳統</w:t>
      </w:r>
      <w:r w:rsidR="002D63AD" w:rsidRPr="00A370ED">
        <w:rPr>
          <w:rFonts w:ascii="Porsche Next" w:eastAsia="華康黑體 Std W3" w:hAnsi="Porsche Next" w:cs="Porsche Next"/>
          <w:color w:val="333333"/>
        </w:rPr>
        <w:t>的</w:t>
      </w:r>
      <w:r w:rsidRPr="00A370ED">
        <w:rPr>
          <w:rFonts w:ascii="Porsche Next" w:eastAsia="華康黑體 Std W3" w:hAnsi="Porsche Next" w:cs="Porsche Next"/>
          <w:color w:val="333333"/>
        </w:rPr>
        <w:t>焊接鋼材。碳纖維防滾籠與車頂整合，</w:t>
      </w:r>
      <w:r w:rsidR="002D63AD" w:rsidRPr="00A370ED">
        <w:rPr>
          <w:rFonts w:ascii="Porsche Next" w:eastAsia="華康黑體 Std W3" w:hAnsi="Porsche Next" w:cs="Porsche Next"/>
          <w:color w:val="333333"/>
        </w:rPr>
        <w:t>並</w:t>
      </w:r>
      <w:r w:rsidRPr="00A370ED">
        <w:rPr>
          <w:rFonts w:ascii="Porsche Next" w:eastAsia="華康黑體 Std W3" w:hAnsi="Porsche Next" w:cs="Porsche Next"/>
          <w:color w:val="333333"/>
        </w:rPr>
        <w:t>採用透明結構，從車外</w:t>
      </w:r>
      <w:r w:rsidR="005C375E" w:rsidRPr="00A370ED">
        <w:rPr>
          <w:rFonts w:ascii="Porsche Next" w:eastAsia="華康黑體 Std W3" w:hAnsi="Porsche Next" w:cs="Porsche Next"/>
          <w:color w:val="333333"/>
        </w:rPr>
        <w:t>即</w:t>
      </w:r>
      <w:r w:rsidR="00867609" w:rsidRPr="00A370ED">
        <w:rPr>
          <w:rFonts w:ascii="Porsche Next" w:eastAsia="華康黑體 Std W3" w:hAnsi="Porsche Next" w:cs="Porsche Next"/>
          <w:color w:val="333333"/>
        </w:rPr>
        <w:t>可辨別</w:t>
      </w:r>
      <w:r w:rsidRPr="00A370ED">
        <w:rPr>
          <w:rFonts w:ascii="Porsche Next" w:eastAsia="華康黑體 Std W3" w:hAnsi="Porsche Next" w:cs="Porsche Next"/>
          <w:color w:val="333333"/>
        </w:rPr>
        <w:t>，因此賽車手可以享有寬闊的車室空間。</w:t>
      </w:r>
    </w:p>
    <w:p w14:paraId="214AB205" w14:textId="69C25A4F" w:rsidR="00561738" w:rsidRPr="00A370ED" w:rsidRDefault="004F0ABD">
      <w:pPr>
        <w:autoSpaceDE w:val="0"/>
        <w:autoSpaceDN w:val="0"/>
        <w:adjustRightInd w:val="0"/>
        <w:spacing w:line="360" w:lineRule="auto"/>
        <w:jc w:val="both"/>
        <w:rPr>
          <w:rFonts w:ascii="Porsche Next" w:eastAsia="華康黑體 Std W3" w:hAnsi="Porsche Next" w:cs="Porsche Next"/>
          <w:b/>
          <w:bCs/>
          <w:color w:val="333333"/>
        </w:rPr>
      </w:pPr>
      <w:r w:rsidRPr="00A370ED">
        <w:rPr>
          <w:rFonts w:ascii="Porsche Next" w:eastAsia="華康黑體 Std W3" w:hAnsi="Porsche Next" w:cs="Porsche Next"/>
          <w:b/>
          <w:color w:val="333333"/>
        </w:rPr>
        <w:t>環保天然纖維</w:t>
      </w:r>
      <w:r w:rsidR="008860EC">
        <w:rPr>
          <w:rFonts w:ascii="Porsche Next" w:eastAsia="華康黑體 Std W3" w:hAnsi="Porsche Next" w:cs="Porsche Next" w:hint="eastAsia"/>
          <w:b/>
          <w:color w:val="333333"/>
        </w:rPr>
        <w:t>增強</w:t>
      </w:r>
      <w:r w:rsidRPr="00A370ED">
        <w:rPr>
          <w:rFonts w:ascii="Porsche Next" w:eastAsia="華康黑體 Std W3" w:hAnsi="Porsche Next" w:cs="Porsche Next"/>
          <w:b/>
          <w:color w:val="333333"/>
        </w:rPr>
        <w:t>塑</w:t>
      </w:r>
      <w:r w:rsidR="00430818" w:rsidRPr="00430818">
        <w:rPr>
          <w:rFonts w:ascii="Porsche Next" w:eastAsia="華康黑體 Std W3" w:hAnsi="Porsche Next" w:cs="Porsche Next" w:hint="eastAsia"/>
          <w:b/>
          <w:color w:val="333333"/>
        </w:rPr>
        <w:t>料</w:t>
      </w:r>
    </w:p>
    <w:p w14:paraId="499C356B" w14:textId="718D17BE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在外觀部</w:t>
      </w:r>
      <w:r w:rsidR="002D63AD" w:rsidRPr="00A370ED">
        <w:rPr>
          <w:rFonts w:ascii="Porsche Next" w:eastAsia="華康黑體 Std W3" w:hAnsi="Porsche Next" w:cs="Porsche Next"/>
          <w:color w:val="333333"/>
        </w:rPr>
        <w:t>分</w:t>
      </w:r>
      <w:r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 xml:space="preserve">Mission R </w:t>
      </w:r>
      <w:r w:rsidRPr="00A370ED">
        <w:rPr>
          <w:rFonts w:ascii="Porsche Next" w:eastAsia="華康黑體 Std W3" w:hAnsi="Porsche Next" w:cs="Porsche Next"/>
          <w:color w:val="333333"/>
        </w:rPr>
        <w:t>的車門、前後</w:t>
      </w:r>
      <w:r w:rsidR="00D45B4C" w:rsidRPr="00D45B4C">
        <w:rPr>
          <w:rFonts w:ascii="Porsche Next" w:eastAsia="華康黑體 Std W3" w:hAnsi="Porsche Next" w:cs="Porsche Next" w:hint="eastAsia"/>
          <w:color w:val="333333"/>
        </w:rPr>
        <w:t>引擎蓋</w:t>
      </w:r>
      <w:r w:rsidRPr="00A370ED">
        <w:rPr>
          <w:rFonts w:ascii="Porsche Next" w:eastAsia="華康黑體 Std W3" w:hAnsi="Porsche Next" w:cs="Porsche Next"/>
          <w:color w:val="333333"/>
        </w:rPr>
        <w:t>、側裙、車尾中段</w:t>
      </w:r>
      <w:r w:rsidR="002D63AD" w:rsidRPr="00A370ED">
        <w:rPr>
          <w:rFonts w:ascii="Porsche Next" w:eastAsia="華康黑體 Std W3" w:hAnsi="Porsche Next" w:cs="Porsche Next"/>
          <w:color w:val="333333"/>
        </w:rPr>
        <w:t>，都是採用</w:t>
      </w:r>
      <w:r w:rsidR="006A0AF8" w:rsidRPr="00E01BF7">
        <w:rPr>
          <w:rFonts w:ascii="Porsche Next TT" w:eastAsia="微軟正黑體" w:hAnsi="Porsche Next TT" w:cs="Porsche Next TT" w:hint="eastAsia"/>
        </w:rPr>
        <w:t>輕量化碳纖維複合材質</w:t>
      </w:r>
      <w:r w:rsidRPr="00A370ED">
        <w:rPr>
          <w:rFonts w:ascii="Porsche Next" w:eastAsia="華康黑體 Std W3" w:hAnsi="Porsche Next" w:cs="Porsche Next"/>
          <w:color w:val="333333"/>
        </w:rPr>
        <w:t>（</w:t>
      </w:r>
      <w:r w:rsidRPr="00A370ED">
        <w:rPr>
          <w:rFonts w:ascii="Porsche Next" w:eastAsia="華康黑體 Std W3" w:hAnsi="Porsche Next" w:cs="Porsche Next"/>
          <w:color w:val="333333"/>
        </w:rPr>
        <w:t>CFRP</w:t>
      </w:r>
      <w:r w:rsidRPr="00A370ED">
        <w:rPr>
          <w:rFonts w:ascii="Porsche Next" w:eastAsia="華康黑體 Std W3" w:hAnsi="Porsche Next" w:cs="Porsche Next"/>
          <w:color w:val="333333"/>
        </w:rPr>
        <w:t>）製成。</w:t>
      </w:r>
      <w:r w:rsidRPr="00A370ED">
        <w:rPr>
          <w:rFonts w:ascii="Porsche Next" w:eastAsia="華康黑體 Std W3" w:hAnsi="Porsche Next" w:cs="Porsche Next"/>
        </w:rPr>
        <w:t>此種環保纖維</w:t>
      </w:r>
      <w:r w:rsidR="002D63AD" w:rsidRPr="00A370ED">
        <w:rPr>
          <w:rFonts w:ascii="Porsche Next" w:eastAsia="華康黑體 Std W3" w:hAnsi="Porsche Next" w:cs="Porsche Next"/>
        </w:rPr>
        <w:t>是使</w:t>
      </w:r>
      <w:r w:rsidRPr="00A370ED">
        <w:rPr>
          <w:rFonts w:ascii="Porsche Next" w:eastAsia="華康黑體 Std W3" w:hAnsi="Porsche Next" w:cs="Porsche Next"/>
        </w:rPr>
        <w:t>用植</w:t>
      </w:r>
      <w:r w:rsidR="002D63AD" w:rsidRPr="00A370ED">
        <w:rPr>
          <w:rFonts w:ascii="Porsche Next" w:eastAsia="華康黑體 Std W3" w:hAnsi="Porsche Next" w:cs="Porsche Next"/>
        </w:rPr>
        <w:t>物中</w:t>
      </w:r>
      <w:r w:rsidRPr="00A370ED">
        <w:rPr>
          <w:rFonts w:ascii="Porsche Next" w:eastAsia="華康黑體 Std W3" w:hAnsi="Porsche Next" w:cs="Porsche Next"/>
        </w:rPr>
        <w:t>的亞麻纖維製成</w:t>
      </w:r>
      <w:r w:rsidR="002D63AD" w:rsidRPr="00A370ED">
        <w:rPr>
          <w:rFonts w:ascii="Porsche Next" w:eastAsia="華康黑體 Std W3" w:hAnsi="Porsche Next" w:cs="Porsche Next"/>
        </w:rPr>
        <w:t>－</w:t>
      </w:r>
      <w:r w:rsidRPr="00A370ED">
        <w:rPr>
          <w:rFonts w:ascii="Porsche Next" w:eastAsia="華康黑體 Std W3" w:hAnsi="Porsche Next" w:cs="Porsche Next"/>
        </w:rPr>
        <w:t>不會排擠糧食作物的耕種。</w:t>
      </w:r>
      <w:r w:rsidRPr="00A370ED">
        <w:rPr>
          <w:rFonts w:ascii="Porsche Next" w:eastAsia="華康黑體 Std W3" w:hAnsi="Porsche Next" w:cs="Porsche Next"/>
          <w:color w:val="333333"/>
        </w:rPr>
        <w:t>環保纖維的重量與碳纖維幾乎相同，</w:t>
      </w:r>
      <w:r w:rsidR="002D63AD" w:rsidRPr="00A370ED">
        <w:rPr>
          <w:rFonts w:ascii="Porsche Next" w:eastAsia="華康黑體 Std W3" w:hAnsi="Porsche Next" w:cs="Porsche Next"/>
          <w:color w:val="333333"/>
        </w:rPr>
        <w:t>而</w:t>
      </w:r>
      <w:r w:rsidRPr="00A370ED">
        <w:rPr>
          <w:rFonts w:ascii="Porsche Next" w:eastAsia="華康黑體 Std W3" w:hAnsi="Porsche Next" w:cs="Porsche Next"/>
          <w:color w:val="333333"/>
        </w:rPr>
        <w:t>堅韌程度適合半結構式部件，且能降低百分之十的重量。</w:t>
      </w:r>
      <w:r w:rsidR="002D63AD" w:rsidRPr="00A370ED">
        <w:rPr>
          <w:rFonts w:ascii="Porsche Next" w:eastAsia="華康黑體 Std W3" w:hAnsi="Porsche Next" w:cs="Porsche Next"/>
          <w:color w:val="333333"/>
        </w:rPr>
        <w:t>相較於</w:t>
      </w:r>
      <w:r w:rsidRPr="00A370ED">
        <w:rPr>
          <w:rFonts w:ascii="Porsche Next" w:eastAsia="華康黑體 Std W3" w:hAnsi="Porsche Next" w:cs="Porsche Next"/>
          <w:color w:val="333333"/>
        </w:rPr>
        <w:t>傳統塑</w:t>
      </w:r>
      <w:r w:rsidR="00CE2027">
        <w:rPr>
          <w:rFonts w:ascii="Porsche Next" w:eastAsia="華康黑體 Std W3" w:hAnsi="Porsche Next" w:cs="Porsche Next" w:hint="eastAsia"/>
          <w:color w:val="333333"/>
        </w:rPr>
        <w:t>料</w:t>
      </w:r>
      <w:r w:rsidRPr="00A370ED">
        <w:rPr>
          <w:rFonts w:ascii="Porsche Next" w:eastAsia="華康黑體 Std W3" w:hAnsi="Porsche Next" w:cs="Porsche Next"/>
          <w:color w:val="333333"/>
        </w:rPr>
        <w:t>，</w:t>
      </w:r>
      <w:r w:rsidR="00CE2027" w:rsidRPr="00A370ED">
        <w:rPr>
          <w:rFonts w:ascii="Porsche Next" w:eastAsia="華康黑體 Std W3" w:hAnsi="Porsche Next" w:cs="Porsche Next"/>
          <w:color w:val="333333"/>
        </w:rPr>
        <w:t>生產此種環保纖維產生的二氧化碳，比製造碳纖維減少了</w:t>
      </w:r>
      <w:r w:rsidR="00CE2027" w:rsidRPr="00A370ED">
        <w:rPr>
          <w:rFonts w:ascii="Porsche Next" w:eastAsia="華康黑體 Std W3" w:hAnsi="Porsche Next" w:cs="Porsche Next"/>
          <w:color w:val="333333"/>
        </w:rPr>
        <w:t xml:space="preserve"> 85%</w:t>
      </w:r>
      <w:r w:rsidR="00CE2027" w:rsidRPr="00A370ED">
        <w:rPr>
          <w:rFonts w:ascii="Porsche Next" w:eastAsia="華康黑體 Std W3" w:hAnsi="Porsche Next" w:cs="Porsche Next"/>
          <w:color w:val="333333"/>
        </w:rPr>
        <w:t>，</w:t>
      </w:r>
      <w:r w:rsidR="002D63AD" w:rsidRPr="00A370ED">
        <w:rPr>
          <w:rFonts w:ascii="Porsche Next" w:eastAsia="華康黑體 Std W3" w:hAnsi="Porsche Next" w:cs="Porsche Next"/>
          <w:color w:val="333333"/>
        </w:rPr>
        <w:t>在</w:t>
      </w:r>
      <w:r w:rsidRPr="00A370ED">
        <w:rPr>
          <w:rFonts w:ascii="Porsche Next" w:eastAsia="華康黑體 Std W3" w:hAnsi="Porsche Next" w:cs="Porsche Next"/>
          <w:color w:val="333333"/>
        </w:rPr>
        <w:t>生態</w:t>
      </w:r>
      <w:r w:rsidR="002D63AD" w:rsidRPr="00A370ED">
        <w:rPr>
          <w:rFonts w:ascii="Porsche Next" w:eastAsia="華康黑體 Std W3" w:hAnsi="Porsche Next" w:cs="Porsche Next"/>
          <w:color w:val="333333"/>
        </w:rPr>
        <w:t>方面具</w:t>
      </w:r>
      <w:r w:rsidRPr="00A370ED">
        <w:rPr>
          <w:rFonts w:ascii="Porsche Next" w:eastAsia="華康黑體 Std W3" w:hAnsi="Porsche Next" w:cs="Porsche Next"/>
          <w:color w:val="333333"/>
        </w:rPr>
        <w:t>有極大</w:t>
      </w:r>
      <w:r w:rsidR="002D63AD" w:rsidRPr="00A370ED">
        <w:rPr>
          <w:rFonts w:ascii="Porsche Next" w:eastAsia="華康黑體 Std W3" w:hAnsi="Porsche Next" w:cs="Porsche Next"/>
          <w:color w:val="333333"/>
        </w:rPr>
        <w:t>的</w:t>
      </w:r>
      <w:r w:rsidRPr="00A370ED">
        <w:rPr>
          <w:rFonts w:ascii="Porsche Next" w:eastAsia="華康黑體 Std W3" w:hAnsi="Porsche Next" w:cs="Porsche Next"/>
          <w:color w:val="333333"/>
        </w:rPr>
        <w:t>益處。</w:t>
      </w:r>
    </w:p>
    <w:p w14:paraId="08BA2E47" w14:textId="501EAF64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保時捷自</w:t>
      </w:r>
      <w:r w:rsidRPr="00A370ED">
        <w:rPr>
          <w:rFonts w:ascii="Porsche Next" w:eastAsia="華康黑體 Std W3" w:hAnsi="Porsche Next" w:cs="Porsche Next"/>
          <w:color w:val="333333"/>
        </w:rPr>
        <w:t xml:space="preserve"> 2016 </w:t>
      </w:r>
      <w:r w:rsidRPr="00A370ED">
        <w:rPr>
          <w:rFonts w:ascii="Porsche Next" w:eastAsia="華康黑體 Std W3" w:hAnsi="Porsche Next" w:cs="Porsche Next"/>
          <w:color w:val="333333"/>
        </w:rPr>
        <w:t>年起</w:t>
      </w:r>
      <w:r w:rsidR="004C4A07" w:rsidRPr="00A370ED">
        <w:rPr>
          <w:rFonts w:ascii="Porsche Next" w:eastAsia="華康黑體 Std W3" w:hAnsi="Porsche Next" w:cs="Porsche Next"/>
          <w:color w:val="333333"/>
        </w:rPr>
        <w:t>，開始</w:t>
      </w:r>
      <w:r w:rsidRPr="00A370ED">
        <w:rPr>
          <w:rFonts w:ascii="Porsche Next" w:eastAsia="華康黑體 Std W3" w:hAnsi="Porsche Next" w:cs="Porsche Next"/>
          <w:color w:val="333333"/>
        </w:rPr>
        <w:t>與德國聯邦食品及農業部（</w:t>
      </w:r>
      <w:r w:rsidRPr="00A370ED">
        <w:rPr>
          <w:rFonts w:ascii="Porsche Next" w:eastAsia="華康黑體 Std W3" w:hAnsi="Porsche Next" w:cs="Porsche Next"/>
          <w:color w:val="333333"/>
        </w:rPr>
        <w:t>BME</w:t>
      </w:r>
      <w:r w:rsidR="00174132">
        <w:rPr>
          <w:rFonts w:ascii="Porsche Next" w:eastAsia="華康黑體 Std W3" w:hAnsi="Porsche Next" w:cs="Porsche Next"/>
          <w:color w:val="333333"/>
        </w:rPr>
        <w:t>L</w:t>
      </w:r>
      <w:r w:rsidRPr="00A370ED">
        <w:rPr>
          <w:rFonts w:ascii="Porsche Next" w:eastAsia="華康黑體 Std W3" w:hAnsi="Porsche Next" w:cs="Porsche Next"/>
          <w:color w:val="333333"/>
        </w:rPr>
        <w:t>）、夫朗和斐木材研究所及瑞士</w:t>
      </w:r>
      <w:r w:rsidRPr="00A370ED">
        <w:rPr>
          <w:rFonts w:ascii="Porsche Next" w:eastAsia="華康黑體 Std W3" w:hAnsi="Porsche Next" w:cs="Porsche Next"/>
          <w:color w:val="333333"/>
        </w:rPr>
        <w:t xml:space="preserve"> Bcomp </w:t>
      </w:r>
      <w:r w:rsidRPr="00A370ED">
        <w:rPr>
          <w:rFonts w:ascii="Porsche Next" w:eastAsia="華康黑體 Std W3" w:hAnsi="Porsche Next" w:cs="Porsche Next"/>
          <w:color w:val="333333"/>
        </w:rPr>
        <w:t>公司合作，希望</w:t>
      </w:r>
      <w:r w:rsidR="004C4A07" w:rsidRPr="00A370ED">
        <w:rPr>
          <w:rFonts w:ascii="Porsche Next" w:eastAsia="華康黑體 Std W3" w:hAnsi="Porsche Next" w:cs="Porsche Next"/>
          <w:color w:val="333333"/>
        </w:rPr>
        <w:t>能</w:t>
      </w:r>
      <w:r w:rsidRPr="00A370ED">
        <w:rPr>
          <w:rFonts w:ascii="Porsche Next" w:eastAsia="華康黑體 Std W3" w:hAnsi="Porsche Next" w:cs="Porsche Next"/>
          <w:color w:val="333333"/>
        </w:rPr>
        <w:t>將環保纖維複合材料應用於汽車領域</w:t>
      </w:r>
      <w:r w:rsidR="004C4A07" w:rsidRPr="00A370ED">
        <w:rPr>
          <w:rFonts w:ascii="Porsche Next" w:eastAsia="華康黑體 Std W3" w:hAnsi="Porsche Next" w:cs="Porsche Next"/>
          <w:color w:val="333333"/>
        </w:rPr>
        <w:t>中</w:t>
      </w:r>
      <w:r w:rsidRPr="00A370ED">
        <w:rPr>
          <w:rFonts w:ascii="Porsche Next" w:eastAsia="華康黑體 Std W3" w:hAnsi="Porsche Next" w:cs="Porsche Next"/>
          <w:color w:val="333333"/>
        </w:rPr>
        <w:t>。</w:t>
      </w:r>
      <w:r w:rsidRPr="00A370ED">
        <w:rPr>
          <w:rFonts w:ascii="Porsche Next" w:eastAsia="華康黑體 Std W3" w:hAnsi="Porsche Next" w:cs="Porsche Next"/>
          <w:color w:val="333333"/>
        </w:rPr>
        <w:t xml:space="preserve">2019 </w:t>
      </w:r>
      <w:r w:rsidRPr="00A370ED">
        <w:rPr>
          <w:rFonts w:ascii="Porsche Next" w:eastAsia="華康黑體 Std W3" w:hAnsi="Porsche Next" w:cs="Porsche Next"/>
          <w:color w:val="333333"/>
        </w:rPr>
        <w:t>年初，</w:t>
      </w:r>
      <w:r w:rsidRPr="00A370ED">
        <w:rPr>
          <w:rFonts w:ascii="Porsche Next" w:eastAsia="華康黑體 Std W3" w:hAnsi="Porsche Next" w:cs="Porsche Next"/>
          <w:color w:val="333333"/>
        </w:rPr>
        <w:t xml:space="preserve">Porsche 718 Cayman GT4 Clubsport </w:t>
      </w:r>
      <w:r w:rsidRPr="00A370ED">
        <w:rPr>
          <w:rFonts w:ascii="Porsche Next" w:eastAsia="華康黑體 Std W3" w:hAnsi="Porsche Next" w:cs="Porsche Next"/>
          <w:color w:val="333333"/>
        </w:rPr>
        <w:t>成為首</w:t>
      </w:r>
      <w:r w:rsidR="004C4A07" w:rsidRPr="00A370ED">
        <w:rPr>
          <w:rFonts w:ascii="Porsche Next" w:eastAsia="華康黑體 Std W3" w:hAnsi="Porsche Next" w:cs="Porsche Next"/>
          <w:color w:val="333333"/>
        </w:rPr>
        <w:t>款</w:t>
      </w:r>
      <w:r w:rsidRPr="00A370ED">
        <w:rPr>
          <w:rFonts w:ascii="Porsche Next" w:eastAsia="華康黑體 Std W3" w:hAnsi="Porsche Next" w:cs="Porsche Next"/>
          <w:color w:val="333333"/>
        </w:rPr>
        <w:t>採用綠色纖維車身鈑件的賽</w:t>
      </w:r>
      <w:r w:rsidR="00D47EBD">
        <w:rPr>
          <w:rFonts w:ascii="Porsche Next" w:eastAsia="華康黑體 Std W3" w:hAnsi="Porsche Next" w:cs="Porsche Next"/>
          <w:color w:val="333333"/>
        </w:rPr>
        <w:t>車型</w:t>
      </w:r>
      <w:r w:rsidRPr="00A370ED">
        <w:rPr>
          <w:rFonts w:ascii="Porsche Next" w:eastAsia="華康黑體 Std W3" w:hAnsi="Porsche Next" w:cs="Porsche Next"/>
          <w:color w:val="333333"/>
        </w:rPr>
        <w:t>列。</w:t>
      </w:r>
      <w:r w:rsidRPr="00A370ED">
        <w:rPr>
          <w:rFonts w:ascii="Porsche Next" w:eastAsia="華康黑體 Std W3" w:hAnsi="Porsche Next" w:cs="Porsche Next"/>
          <w:color w:val="333333"/>
        </w:rPr>
        <w:t xml:space="preserve"> </w:t>
      </w:r>
    </w:p>
    <w:p w14:paraId="698E1C8D" w14:textId="77777777" w:rsidR="00561738" w:rsidRPr="00A370ED" w:rsidRDefault="004F0ABD" w:rsidP="00236C5F">
      <w:pPr>
        <w:autoSpaceDE w:val="0"/>
        <w:autoSpaceDN w:val="0"/>
        <w:adjustRightInd w:val="0"/>
        <w:spacing w:line="360" w:lineRule="auto"/>
        <w:jc w:val="both"/>
        <w:rPr>
          <w:rFonts w:ascii="Porsche Next" w:eastAsia="華康黑體 Std W3" w:hAnsi="Porsche Next" w:cs="Porsche Next"/>
          <w:b/>
          <w:bCs/>
          <w:color w:val="333333"/>
        </w:rPr>
      </w:pPr>
      <w:r w:rsidRPr="00A370ED">
        <w:rPr>
          <w:rFonts w:ascii="Porsche Next" w:eastAsia="華康黑體 Std W3" w:hAnsi="Porsche Next" w:cs="Porsche Next"/>
          <w:b/>
          <w:color w:val="333333"/>
        </w:rPr>
        <w:lastRenderedPageBreak/>
        <w:t>全新碳纖維複合材質籠型結構。</w:t>
      </w:r>
    </w:p>
    <w:p w14:paraId="0BEA475C" w14:textId="5848FC1E" w:rsidR="00561738" w:rsidRPr="00A370ED" w:rsidRDefault="00BA2A5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</w:rPr>
      </w:pPr>
      <w:r>
        <w:rPr>
          <w:rFonts w:ascii="微軟正黑體" w:eastAsia="微軟正黑體" w:hAnsi="微軟正黑體" w:cs="Porsche Next" w:hint="eastAsia"/>
          <w:color w:val="333333"/>
        </w:rPr>
        <w:t>「</w:t>
      </w:r>
      <w:r w:rsidR="005B4795" w:rsidRPr="00A370ED">
        <w:rPr>
          <w:rFonts w:ascii="Porsche Next" w:eastAsia="華康黑體 Std W3" w:hAnsi="Porsche Next" w:cs="Porsche Next"/>
          <w:color w:val="333333"/>
        </w:rPr>
        <w:t>外骨骼</w:t>
      </w:r>
      <w:r>
        <w:rPr>
          <w:rFonts w:ascii="微軟正黑體" w:eastAsia="微軟正黑體" w:hAnsi="微軟正黑體" w:cs="Porsche Next" w:hint="eastAsia"/>
          <w:color w:val="333333"/>
        </w:rPr>
        <w:t>」</w:t>
      </w:r>
      <w:r w:rsidR="005B4795" w:rsidRPr="00A370ED">
        <w:rPr>
          <w:rFonts w:ascii="Porsche Next" w:eastAsia="華康黑體 Std W3" w:hAnsi="Porsche Next" w:cs="Porsche Next"/>
          <w:color w:val="333333"/>
        </w:rPr>
        <w:t>是保時捷的工程師與設計師共同</w:t>
      </w:r>
      <w:r w:rsidR="004C4A07" w:rsidRPr="00A370ED">
        <w:rPr>
          <w:rFonts w:ascii="Porsche Next" w:eastAsia="華康黑體 Std W3" w:hAnsi="Porsche Next" w:cs="Porsche Next"/>
          <w:color w:val="333333"/>
        </w:rPr>
        <w:t>賦予</w:t>
      </w:r>
      <w:r w:rsidR="005B4795" w:rsidRPr="00A370ED">
        <w:rPr>
          <w:rFonts w:ascii="Porsche Next" w:eastAsia="華康黑體 Std W3" w:hAnsi="Porsche Next" w:cs="Porsche Next"/>
          <w:color w:val="333333"/>
        </w:rPr>
        <w:t xml:space="preserve"> Mission R </w:t>
      </w:r>
      <w:r w:rsidR="004C4A07" w:rsidRPr="00A370ED">
        <w:rPr>
          <w:rFonts w:ascii="Porsche Next" w:eastAsia="華康黑體 Std W3" w:hAnsi="Porsche Next" w:cs="Porsche Next"/>
          <w:color w:val="333333"/>
        </w:rPr>
        <w:t>之</w:t>
      </w:r>
      <w:r w:rsidR="005B4795" w:rsidRPr="00A370ED">
        <w:rPr>
          <w:rFonts w:ascii="Porsche Next" w:eastAsia="華康黑體 Std W3" w:hAnsi="Porsche Next" w:cs="Porsche Next"/>
          <w:color w:val="333333"/>
        </w:rPr>
        <w:t>碳纖維籠型結構的名字。碳纖維複合材料結構不</w:t>
      </w:r>
      <w:r w:rsidR="004C4A07" w:rsidRPr="00A370ED">
        <w:rPr>
          <w:rFonts w:ascii="Porsche Next" w:eastAsia="華康黑體 Std W3" w:hAnsi="Porsche Next" w:cs="Porsche Next"/>
          <w:color w:val="333333"/>
        </w:rPr>
        <w:t>僅</w:t>
      </w:r>
      <w:r w:rsidR="005B4795" w:rsidRPr="00A370ED">
        <w:rPr>
          <w:rFonts w:ascii="Porsche Next" w:eastAsia="華康黑體 Std W3" w:hAnsi="Porsche Next" w:cs="Porsche Next"/>
          <w:color w:val="333333"/>
        </w:rPr>
        <w:t>具備獨特</w:t>
      </w:r>
      <w:r w:rsidR="004C4A07" w:rsidRPr="00A370ED">
        <w:rPr>
          <w:rFonts w:ascii="Porsche Next" w:eastAsia="華康黑體 Std W3" w:hAnsi="Porsche Next" w:cs="Porsche Next"/>
          <w:color w:val="333333"/>
        </w:rPr>
        <w:t>的</w:t>
      </w:r>
      <w:r w:rsidR="005B4795" w:rsidRPr="00A370ED">
        <w:rPr>
          <w:rFonts w:ascii="Porsche Next" w:eastAsia="華康黑體 Std W3" w:hAnsi="Porsche Next" w:cs="Porsche Next"/>
          <w:color w:val="333333"/>
        </w:rPr>
        <w:t>外觀，</w:t>
      </w:r>
      <w:r w:rsidR="004C4A07" w:rsidRPr="00A370ED">
        <w:rPr>
          <w:rFonts w:ascii="Porsche Next" w:eastAsia="華康黑體 Std W3" w:hAnsi="Porsche Next" w:cs="Porsche Next"/>
          <w:color w:val="333333"/>
        </w:rPr>
        <w:t>且</w:t>
      </w:r>
      <w:r w:rsidR="005B4795" w:rsidRPr="00A370ED">
        <w:rPr>
          <w:rFonts w:ascii="Porsche Next" w:eastAsia="華康黑體 Std W3" w:hAnsi="Porsche Next" w:cs="Porsche Next"/>
          <w:color w:val="333333"/>
        </w:rPr>
        <w:t>具有高保護性與輕巧的特性。</w:t>
      </w:r>
      <w:r w:rsidR="005B4795" w:rsidRPr="00A370ED">
        <w:rPr>
          <w:rFonts w:ascii="Porsche Next" w:eastAsia="華康黑體 Std W3" w:hAnsi="Porsche Next" w:cs="Porsche Next"/>
        </w:rPr>
        <w:t xml:space="preserve"> </w:t>
      </w:r>
    </w:p>
    <w:p w14:paraId="35C04ABF" w14:textId="33F21303" w:rsidR="00561738" w:rsidRPr="00A370ED" w:rsidRDefault="005B4795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</w:rPr>
      </w:pPr>
      <w:r w:rsidRPr="00A370ED">
        <w:rPr>
          <w:rFonts w:ascii="Porsche Next" w:eastAsia="華康黑體 Std W3" w:hAnsi="Porsche Next" w:cs="Porsche Next"/>
        </w:rPr>
        <w:t>籠型保護結構構成</w:t>
      </w:r>
      <w:r w:rsidR="004C4A07" w:rsidRPr="00A370ED">
        <w:rPr>
          <w:rFonts w:ascii="Porsche Next" w:eastAsia="華康黑體 Std W3" w:hAnsi="Porsche Next" w:cs="Porsche Next"/>
        </w:rPr>
        <w:t>的</w:t>
      </w:r>
      <w:r w:rsidRPr="00A370ED">
        <w:rPr>
          <w:rFonts w:ascii="Porsche Next" w:eastAsia="華康黑體 Std W3" w:hAnsi="Porsche Next" w:cs="Porsche Next"/>
        </w:rPr>
        <w:t>車頂部</w:t>
      </w:r>
      <w:r w:rsidR="004C4A07" w:rsidRPr="00A370ED">
        <w:rPr>
          <w:rFonts w:ascii="Porsche Next" w:eastAsia="華康黑體 Std W3" w:hAnsi="Porsche Next" w:cs="Porsche Next"/>
        </w:rPr>
        <w:t>分</w:t>
      </w:r>
      <w:r w:rsidRPr="00A370ED">
        <w:rPr>
          <w:rFonts w:ascii="Porsche Next" w:eastAsia="華康黑體 Std W3" w:hAnsi="Porsche Next" w:cs="Porsche Next"/>
        </w:rPr>
        <w:t>，從車外</w:t>
      </w:r>
      <w:r w:rsidR="004C4A07" w:rsidRPr="00A370ED">
        <w:rPr>
          <w:rFonts w:ascii="Porsche Next" w:eastAsia="華康黑體 Std W3" w:hAnsi="Porsche Next" w:cs="Porsche Next"/>
        </w:rPr>
        <w:t>即</w:t>
      </w:r>
      <w:r w:rsidRPr="00A370ED">
        <w:rPr>
          <w:rFonts w:ascii="Porsche Next" w:eastAsia="華康黑體 Std W3" w:hAnsi="Porsche Next" w:cs="Porsche Next"/>
        </w:rPr>
        <w:t>能辨別。</w:t>
      </w:r>
      <w:r w:rsidRPr="00A370ED">
        <w:rPr>
          <w:rFonts w:ascii="Porsche Next" w:eastAsia="華康黑體 Std W3" w:hAnsi="Porsche Next" w:cs="Porsche Next"/>
        </w:rPr>
        <w:t xml:space="preserve">Mission R </w:t>
      </w:r>
      <w:r w:rsidRPr="00A370ED">
        <w:rPr>
          <w:rFonts w:ascii="Porsche Next" w:eastAsia="華康黑體 Std W3" w:hAnsi="Porsche Next" w:cs="Porsche Next"/>
        </w:rPr>
        <w:t>的籠型結</w:t>
      </w:r>
      <w:r w:rsidR="004C4A07" w:rsidRPr="00A370ED">
        <w:rPr>
          <w:rFonts w:ascii="Porsche Next" w:eastAsia="華康黑體 Std W3" w:hAnsi="Porsche Next" w:cs="Porsche Next"/>
        </w:rPr>
        <w:t>構</w:t>
      </w:r>
      <w:r w:rsidRPr="00A370ED">
        <w:rPr>
          <w:rFonts w:ascii="Porsche Next" w:eastAsia="華康黑體 Std W3" w:hAnsi="Porsche Next" w:cs="Porsche Next"/>
        </w:rPr>
        <w:t>類似</w:t>
      </w:r>
      <w:r w:rsidR="004C4A07" w:rsidRPr="00A370ED">
        <w:rPr>
          <w:rFonts w:ascii="Porsche Next" w:eastAsia="華康黑體 Std W3" w:hAnsi="Porsche Next" w:cs="Porsche Next"/>
        </w:rPr>
        <w:t>於</w:t>
      </w:r>
      <w:r w:rsidRPr="00A370ED">
        <w:rPr>
          <w:rFonts w:ascii="Porsche Next" w:eastAsia="華康黑體 Std W3" w:hAnsi="Porsche Next" w:cs="Porsche Next"/>
        </w:rPr>
        <w:t>半木構造建築，</w:t>
      </w:r>
      <w:r w:rsidR="004C4A07" w:rsidRPr="00A370ED">
        <w:rPr>
          <w:rFonts w:ascii="Porsche Next" w:eastAsia="華康黑體 Std W3" w:hAnsi="Porsche Next" w:cs="Porsche Next"/>
        </w:rPr>
        <w:t>可以</w:t>
      </w:r>
      <w:r w:rsidRPr="00A370ED">
        <w:rPr>
          <w:rFonts w:ascii="Porsche Next" w:eastAsia="華康黑體 Std W3" w:hAnsi="Porsche Next" w:cs="Porsche Next"/>
        </w:rPr>
        <w:t>支撐周圍六個碳酸聚酯製成的透明車頂</w:t>
      </w:r>
      <w:r w:rsidR="004C4A07" w:rsidRPr="00A370ED">
        <w:rPr>
          <w:rFonts w:ascii="Porsche Next" w:eastAsia="華康黑體 Std W3" w:hAnsi="Porsche Next" w:cs="Porsche Next"/>
        </w:rPr>
        <w:t>，</w:t>
      </w:r>
      <w:r w:rsidRPr="00A370ED">
        <w:rPr>
          <w:rFonts w:ascii="Porsche Next" w:eastAsia="華康黑體 Std W3" w:hAnsi="Porsche Next" w:cs="Porsche Next"/>
        </w:rPr>
        <w:t>因此</w:t>
      </w:r>
      <w:r w:rsidR="004C4A07" w:rsidRPr="00A370ED">
        <w:rPr>
          <w:rFonts w:ascii="Porsche Next" w:eastAsia="華康黑體 Std W3" w:hAnsi="Porsche Next" w:cs="Porsche Next"/>
        </w:rPr>
        <w:t>，</w:t>
      </w:r>
      <w:r w:rsidRPr="00A370ED">
        <w:rPr>
          <w:rFonts w:ascii="Porsche Next" w:eastAsia="華康黑體 Std W3" w:hAnsi="Porsche Next" w:cs="Porsche Next"/>
        </w:rPr>
        <w:t>賽車手可以享有寬闊的車室空間。其他</w:t>
      </w:r>
      <w:r w:rsidR="004C4A07" w:rsidRPr="00A370ED">
        <w:rPr>
          <w:rFonts w:ascii="Porsche Next" w:eastAsia="華康黑體 Std W3" w:hAnsi="Porsche Next" w:cs="Porsche Next"/>
        </w:rPr>
        <w:t>透明結構，例</w:t>
      </w:r>
      <w:r w:rsidRPr="00A370ED">
        <w:rPr>
          <w:rFonts w:ascii="Porsche Next" w:eastAsia="華康黑體 Std W3" w:hAnsi="Porsche Next" w:cs="Porsche Next"/>
        </w:rPr>
        <w:t>如可拆卸式逃生門等</w:t>
      </w:r>
      <w:r w:rsidR="004C4A07" w:rsidRPr="00A370ED">
        <w:rPr>
          <w:rFonts w:ascii="Porsche Next" w:eastAsia="華康黑體 Std W3" w:hAnsi="Porsche Next" w:cs="Porsche Next"/>
        </w:rPr>
        <w:t>，皆</w:t>
      </w:r>
      <w:r w:rsidRPr="00A370ED">
        <w:rPr>
          <w:rFonts w:ascii="Porsche Next" w:eastAsia="華康黑體 Std W3" w:hAnsi="Porsche Next" w:cs="Porsche Next"/>
        </w:rPr>
        <w:t>符合</w:t>
      </w:r>
      <w:r w:rsidRPr="00A370ED">
        <w:rPr>
          <w:rFonts w:ascii="Porsche Next" w:eastAsia="華康黑體 Std W3" w:hAnsi="Porsche Next" w:cs="Porsche Next"/>
        </w:rPr>
        <w:t xml:space="preserve"> FIA </w:t>
      </w:r>
      <w:r w:rsidRPr="00A370ED">
        <w:rPr>
          <w:rFonts w:ascii="Porsche Next" w:eastAsia="華康黑體 Std W3" w:hAnsi="Porsche Next" w:cs="Porsche Next"/>
        </w:rPr>
        <w:t>國際賽事</w:t>
      </w:r>
      <w:r w:rsidR="004C4A07" w:rsidRPr="00A370ED">
        <w:rPr>
          <w:rFonts w:ascii="Porsche Next" w:eastAsia="華康黑體 Std W3" w:hAnsi="Porsche Next" w:cs="Porsche Next"/>
        </w:rPr>
        <w:t>之</w:t>
      </w:r>
      <w:r w:rsidRPr="00A370ED">
        <w:rPr>
          <w:rFonts w:ascii="Porsche Next" w:eastAsia="華康黑體 Std W3" w:hAnsi="Porsche Next" w:cs="Porsche Next"/>
        </w:rPr>
        <w:t>規範。</w:t>
      </w:r>
      <w:r w:rsidRPr="00A370ED">
        <w:rPr>
          <w:rFonts w:ascii="Porsche Next" w:eastAsia="華康黑體 Std W3" w:hAnsi="Porsche Next" w:cs="Porsche Next"/>
          <w:color w:val="333333"/>
        </w:rPr>
        <w:t xml:space="preserve"> </w:t>
      </w:r>
    </w:p>
    <w:p w14:paraId="2D004F50" w14:textId="178BD8AF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</w:rPr>
      </w:pPr>
      <w:r w:rsidRPr="00A370ED">
        <w:rPr>
          <w:rFonts w:ascii="Porsche Next" w:eastAsia="華康黑體 Std W3" w:hAnsi="Porsche Next" w:cs="Porsche Next"/>
          <w:color w:val="333333"/>
        </w:rPr>
        <w:t>保時捷透過可拆卸車頂與外骨骼整合的現代手法</w:t>
      </w:r>
      <w:r w:rsidR="004C4A07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重新詮釋</w:t>
      </w:r>
      <w:r w:rsidRPr="00A370ED">
        <w:rPr>
          <w:rFonts w:ascii="Porsche Next" w:eastAsia="華康黑體 Std W3" w:hAnsi="Porsche Next" w:cs="Porsche Next"/>
          <w:color w:val="333333"/>
        </w:rPr>
        <w:t xml:space="preserve"> Targa </w:t>
      </w:r>
      <w:r w:rsidR="00D47EBD">
        <w:rPr>
          <w:rFonts w:ascii="Porsche Next" w:eastAsia="華康黑體 Std W3" w:hAnsi="Porsche Next" w:cs="Porsche Next"/>
          <w:color w:val="333333"/>
        </w:rPr>
        <w:t>車型</w:t>
      </w:r>
      <w:r w:rsidRPr="00A370ED">
        <w:rPr>
          <w:rFonts w:ascii="Porsche Next" w:eastAsia="華康黑體 Std W3" w:hAnsi="Porsche Next" w:cs="Porsche Next"/>
          <w:color w:val="333333"/>
        </w:rPr>
        <w:t>。</w:t>
      </w:r>
    </w:p>
    <w:p w14:paraId="7FEF864D" w14:textId="756ECD68" w:rsidR="00561738" w:rsidRPr="00A370ED" w:rsidRDefault="004C4A07">
      <w:pPr>
        <w:autoSpaceDE w:val="0"/>
        <w:autoSpaceDN w:val="0"/>
        <w:adjustRightInd w:val="0"/>
        <w:spacing w:line="360" w:lineRule="auto"/>
        <w:jc w:val="both"/>
        <w:rPr>
          <w:rFonts w:ascii="Porsche Next" w:eastAsia="華康黑體 Std W3" w:hAnsi="Porsche Next" w:cs="Porsche Next"/>
          <w:b/>
          <w:bCs/>
          <w:color w:val="333333"/>
        </w:rPr>
      </w:pPr>
      <w:r w:rsidRPr="00A370ED">
        <w:rPr>
          <w:rFonts w:ascii="Porsche Next" w:eastAsia="華康黑體 Std W3" w:hAnsi="Porsche Next" w:cs="Porsche Next"/>
          <w:b/>
          <w:color w:val="333333"/>
        </w:rPr>
        <w:t>可實現</w:t>
      </w:r>
      <w:r w:rsidR="004F0ABD" w:rsidRPr="00A370ED">
        <w:rPr>
          <w:rFonts w:ascii="Porsche Next" w:eastAsia="華康黑體 Std W3" w:hAnsi="Porsche Next" w:cs="Porsche Next"/>
          <w:b/>
          <w:color w:val="333333"/>
        </w:rPr>
        <w:t>最大下壓力的空氣力學設計</w:t>
      </w:r>
    </w:p>
    <w:p w14:paraId="23003ACD" w14:textId="4F541AF5" w:rsidR="00561738" w:rsidRPr="00A370ED" w:rsidRDefault="00177DE9">
      <w:pPr>
        <w:pStyle w:val="Flietext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 xml:space="preserve">Mission R </w:t>
      </w:r>
      <w:r w:rsidRPr="00A370ED">
        <w:rPr>
          <w:rFonts w:ascii="Porsche Next" w:eastAsia="華康黑體 Std W3" w:hAnsi="Porsche Next" w:cs="Porsche Next"/>
          <w:color w:val="333333"/>
        </w:rPr>
        <w:t>搭載</w:t>
      </w:r>
      <w:r w:rsidR="004C4A07" w:rsidRPr="00A370ED">
        <w:rPr>
          <w:rFonts w:ascii="Porsche Next" w:eastAsia="華康黑體 Std W3" w:hAnsi="Porsche Next" w:cs="Porsche Next"/>
          <w:color w:val="333333"/>
        </w:rPr>
        <w:t>了可以適應賽道駕駛情況的</w:t>
      </w:r>
      <w:r w:rsidRPr="00A370ED">
        <w:rPr>
          <w:rFonts w:ascii="Porsche Next" w:eastAsia="華康黑體 Std W3" w:hAnsi="Porsche Next" w:cs="Porsche Next"/>
          <w:color w:val="333333"/>
        </w:rPr>
        <w:t>保時捷主動空氣動力學系統（</w:t>
      </w:r>
      <w:r w:rsidRPr="00A370ED">
        <w:rPr>
          <w:rFonts w:ascii="Porsche Next" w:eastAsia="華康黑體 Std W3" w:hAnsi="Porsche Next" w:cs="Porsche Next"/>
          <w:color w:val="333333"/>
        </w:rPr>
        <w:t>PAA</w:t>
      </w:r>
      <w:r w:rsidRPr="00A370ED">
        <w:rPr>
          <w:rFonts w:ascii="Porsche Next" w:eastAsia="華康黑體 Std W3" w:hAnsi="Porsche Next" w:cs="Porsche Next"/>
          <w:color w:val="333333"/>
        </w:rPr>
        <w:t>）。</w:t>
      </w:r>
      <w:r w:rsidRPr="00A370ED">
        <w:rPr>
          <w:rFonts w:ascii="Porsche Next" w:eastAsia="華康黑體 Std W3" w:hAnsi="Porsche Next" w:cs="Porsche Next"/>
          <w:color w:val="333333"/>
        </w:rPr>
        <w:t xml:space="preserve">DRS </w:t>
      </w:r>
      <w:r w:rsidR="004C4A07" w:rsidRPr="00A370ED">
        <w:rPr>
          <w:rFonts w:ascii="Porsche Next" w:eastAsia="華康黑體 Std W3" w:hAnsi="Porsche Next" w:cs="Porsche Next"/>
          <w:color w:val="333333"/>
        </w:rPr>
        <w:t>是</w:t>
      </w:r>
      <w:r w:rsidRPr="00A370ED">
        <w:rPr>
          <w:rFonts w:ascii="Porsche Next" w:eastAsia="華康黑體 Std W3" w:hAnsi="Porsche Next" w:cs="Porsche Next"/>
          <w:color w:val="333333"/>
        </w:rPr>
        <w:t>由三個位於車鼻兩側進氣口的葉片組成，搭配一具兩段式可調擾流板</w:t>
      </w:r>
      <w:r w:rsidR="004C4A07" w:rsidRPr="00A370ED">
        <w:rPr>
          <w:rFonts w:ascii="Porsche Next" w:eastAsia="華康黑體 Std W3" w:hAnsi="Porsche Next" w:cs="Porsche Next"/>
          <w:color w:val="333333"/>
        </w:rPr>
        <w:t>，</w:t>
      </w:r>
      <w:r w:rsidRPr="00A370ED">
        <w:rPr>
          <w:rFonts w:ascii="Porsche Next" w:eastAsia="華康黑體 Std W3" w:hAnsi="Porsche Next" w:cs="Porsche Next"/>
          <w:color w:val="333333"/>
        </w:rPr>
        <w:t>為</w:t>
      </w:r>
      <w:r w:rsidR="004C4A07" w:rsidRPr="00A370ED">
        <w:rPr>
          <w:rFonts w:ascii="Porsche Next" w:eastAsia="華康黑體 Std W3" w:hAnsi="Porsche Next" w:cs="Porsche Next"/>
          <w:color w:val="333333"/>
        </w:rPr>
        <w:t>了</w:t>
      </w:r>
      <w:r w:rsidRPr="00A370ED">
        <w:rPr>
          <w:rFonts w:ascii="Porsche Next" w:eastAsia="華康黑體 Std W3" w:hAnsi="Porsche Next" w:cs="Porsche Next"/>
          <w:color w:val="333333"/>
        </w:rPr>
        <w:t>達到最大</w:t>
      </w:r>
      <w:r w:rsidR="004C4A07" w:rsidRPr="00A370ED">
        <w:rPr>
          <w:rFonts w:ascii="Porsche Next" w:eastAsia="華康黑體 Std W3" w:hAnsi="Porsche Next" w:cs="Porsche Next"/>
          <w:color w:val="333333"/>
        </w:rPr>
        <w:t>的</w:t>
      </w:r>
      <w:r w:rsidRPr="00A370ED">
        <w:rPr>
          <w:rFonts w:ascii="Porsche Next" w:eastAsia="華康黑體 Std W3" w:hAnsi="Porsche Next" w:cs="Porsche Next"/>
          <w:color w:val="333333"/>
        </w:rPr>
        <w:t>下壓力，進氣口葉片會緊閉，擾流板則會調整至斜度最高的位置。</w:t>
      </w:r>
    </w:p>
    <w:p w14:paraId="5ADC83A4" w14:textId="635D89CB" w:rsidR="00561738" w:rsidRPr="00A370ED" w:rsidRDefault="004C4A07">
      <w:pPr>
        <w:pStyle w:val="Flietext"/>
        <w:spacing w:after="340" w:line="360" w:lineRule="auto"/>
        <w:jc w:val="both"/>
        <w:rPr>
          <w:rFonts w:ascii="Porsche Next" w:eastAsia="華康黑體 Std W3" w:hAnsi="Porsche Next" w:cs="Porsche Next"/>
          <w:color w:val="333333"/>
        </w:rPr>
      </w:pPr>
      <w:r w:rsidRPr="00A370ED">
        <w:rPr>
          <w:rFonts w:ascii="Porsche Next" w:eastAsia="華康黑體 Std W3" w:hAnsi="Porsche Next" w:cs="Porsche Next"/>
          <w:color w:val="333333"/>
        </w:rPr>
        <w:t>在</w:t>
      </w:r>
      <w:r w:rsidR="004F0ABD" w:rsidRPr="00A370ED">
        <w:rPr>
          <w:rFonts w:ascii="Porsche Next" w:eastAsia="華康黑體 Std W3" w:hAnsi="Porsche Next" w:cs="Porsche Next"/>
          <w:color w:val="333333"/>
        </w:rPr>
        <w:t>輪拱前方的面板設有通風孔，</w:t>
      </w:r>
      <w:r w:rsidRPr="00A370ED">
        <w:rPr>
          <w:rFonts w:ascii="Porsche Next" w:eastAsia="華康黑體 Std W3" w:hAnsi="Porsche Next" w:cs="Porsche Next"/>
          <w:color w:val="333333"/>
        </w:rPr>
        <w:t>可以</w:t>
      </w:r>
      <w:r w:rsidR="004F0ABD" w:rsidRPr="00A370ED">
        <w:rPr>
          <w:rFonts w:ascii="Porsche Next" w:eastAsia="華康黑體 Std W3" w:hAnsi="Porsche Next" w:cs="Porsche Next"/>
          <w:color w:val="333333"/>
        </w:rPr>
        <w:t>在賽道</w:t>
      </w:r>
      <w:r w:rsidRPr="00A370ED">
        <w:rPr>
          <w:rFonts w:ascii="Porsche Next" w:eastAsia="華康黑體 Std W3" w:hAnsi="Porsche Next" w:cs="Porsche Next"/>
          <w:color w:val="333333"/>
        </w:rPr>
        <w:t>上</w:t>
      </w:r>
      <w:r w:rsidR="004F0ABD" w:rsidRPr="00A370ED">
        <w:rPr>
          <w:rFonts w:ascii="Porsche Next" w:eastAsia="華康黑體 Std W3" w:hAnsi="Porsche Next" w:cs="Porsche Next"/>
          <w:color w:val="333333"/>
        </w:rPr>
        <w:t>奔馳時偏轉氣流，</w:t>
      </w:r>
      <w:r w:rsidRPr="00A370ED">
        <w:rPr>
          <w:rFonts w:ascii="Porsche Next" w:eastAsia="華康黑體 Std W3" w:hAnsi="Porsche Next" w:cs="Porsche Next"/>
          <w:color w:val="333333"/>
        </w:rPr>
        <w:t>此外，</w:t>
      </w:r>
      <w:r w:rsidR="004F0ABD" w:rsidRPr="00A370ED">
        <w:rPr>
          <w:rFonts w:ascii="Porsche Next" w:eastAsia="華康黑體 Std W3" w:hAnsi="Porsche Next" w:cs="Porsche Next"/>
          <w:color w:val="333333"/>
        </w:rPr>
        <w:t>前輪後方</w:t>
      </w:r>
      <w:r w:rsidR="00F72E76" w:rsidRPr="00A370ED">
        <w:rPr>
          <w:rFonts w:ascii="Porsche Next" w:eastAsia="華康黑體 Std W3" w:hAnsi="Porsche Next" w:cs="Porsche Next"/>
          <w:color w:val="333333"/>
        </w:rPr>
        <w:t>幾乎</w:t>
      </w:r>
      <w:r w:rsidR="004F0ABD" w:rsidRPr="00A370ED">
        <w:rPr>
          <w:rFonts w:ascii="Porsche Next" w:eastAsia="華康黑體 Std W3" w:hAnsi="Porsche Next" w:cs="Porsche Next"/>
          <w:color w:val="333333"/>
        </w:rPr>
        <w:t>沒有任何阻礙。</w:t>
      </w:r>
    </w:p>
    <w:p w14:paraId="58B31B1F" w14:textId="77777777" w:rsidR="00561738" w:rsidRPr="00A370ED" w:rsidRDefault="004F0ABD">
      <w:pPr>
        <w:keepNext/>
        <w:autoSpaceDE w:val="0"/>
        <w:autoSpaceDN w:val="0"/>
        <w:adjustRightInd w:val="0"/>
        <w:spacing w:line="360" w:lineRule="auto"/>
        <w:jc w:val="both"/>
        <w:rPr>
          <w:rFonts w:ascii="Porsche Next" w:eastAsia="華康黑體 Std W3" w:hAnsi="Porsche Next" w:cs="Porsche Next"/>
          <w:b/>
          <w:bCs/>
          <w:color w:val="000000"/>
        </w:rPr>
      </w:pPr>
      <w:r w:rsidRPr="00A370ED">
        <w:rPr>
          <w:rFonts w:ascii="Porsche Next" w:eastAsia="華康黑體 Std W3" w:hAnsi="Porsche Next" w:cs="Porsche Next"/>
          <w:b/>
          <w:color w:val="000000"/>
        </w:rPr>
        <w:t>搭載空氣力學刀刃與車胎的鎂金屬輪圈</w:t>
      </w:r>
    </w:p>
    <w:p w14:paraId="6A24475B" w14:textId="236DCF47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000000"/>
        </w:rPr>
      </w:pPr>
      <w:r w:rsidRPr="00A370ED">
        <w:rPr>
          <w:rFonts w:ascii="Porsche Next" w:eastAsia="華康黑體 Std W3" w:hAnsi="Porsche Next" w:cs="Porsche Next"/>
          <w:color w:val="000000"/>
        </w:rPr>
        <w:t xml:space="preserve">Mission R </w:t>
      </w:r>
      <w:r w:rsidRPr="00A370ED">
        <w:rPr>
          <w:rFonts w:ascii="Porsche Next" w:eastAsia="華康黑體 Std W3" w:hAnsi="Porsche Next" w:cs="Porsche Next"/>
          <w:color w:val="000000"/>
        </w:rPr>
        <w:t>採用鎂金屬製</w:t>
      </w:r>
      <w:r w:rsidRPr="00A370ED">
        <w:rPr>
          <w:rFonts w:ascii="Porsche Next" w:eastAsia="華康黑體 Std W3" w:hAnsi="Porsche Next" w:cs="Porsche Next"/>
          <w:color w:val="000000"/>
        </w:rPr>
        <w:t xml:space="preserve">18 </w:t>
      </w:r>
      <w:r w:rsidRPr="00A370ED">
        <w:rPr>
          <w:rFonts w:ascii="Porsche Next" w:eastAsia="華康黑體 Std W3" w:hAnsi="Porsche Next" w:cs="Porsche Next"/>
          <w:color w:val="000000"/>
        </w:rPr>
        <w:t>吋中央鎖定賽車輪圈。輕量化合金輪圈</w:t>
      </w:r>
      <w:r w:rsidR="00F72E76" w:rsidRPr="00A370ED">
        <w:rPr>
          <w:rFonts w:ascii="Porsche Next" w:eastAsia="華康黑體 Std W3" w:hAnsi="Porsche Next" w:cs="Porsche Next"/>
          <w:color w:val="000000"/>
        </w:rPr>
        <w:t>安</w:t>
      </w:r>
      <w:r w:rsidRPr="00A370ED">
        <w:rPr>
          <w:rFonts w:ascii="Porsche Next" w:eastAsia="華康黑體 Std W3" w:hAnsi="Porsche Next" w:cs="Porsche Next"/>
          <w:color w:val="000000"/>
        </w:rPr>
        <w:t>裝</w:t>
      </w:r>
      <w:r w:rsidR="00F72E76" w:rsidRPr="00A370ED">
        <w:rPr>
          <w:rFonts w:ascii="Porsche Next" w:eastAsia="華康黑體 Std W3" w:hAnsi="Porsche Next" w:cs="Porsche Next"/>
          <w:color w:val="000000"/>
        </w:rPr>
        <w:t>了</w:t>
      </w:r>
      <w:r w:rsidRPr="00A370ED">
        <w:rPr>
          <w:rFonts w:ascii="Porsche Next" w:eastAsia="華康黑體 Std W3" w:hAnsi="Porsche Next" w:cs="Porsche Next"/>
          <w:color w:val="000000"/>
        </w:rPr>
        <w:t>表面光滑的碳纖維空氣力學刀片，</w:t>
      </w:r>
      <w:r w:rsidR="00F72E76" w:rsidRPr="00A370ED">
        <w:rPr>
          <w:rFonts w:ascii="Porsche Next" w:eastAsia="華康黑體 Std W3" w:hAnsi="Porsche Next" w:cs="Porsche Next"/>
          <w:color w:val="000000"/>
        </w:rPr>
        <w:t>可以</w:t>
      </w:r>
      <w:r w:rsidRPr="00A370ED">
        <w:rPr>
          <w:rFonts w:ascii="Porsche Next" w:eastAsia="華康黑體 Std W3" w:hAnsi="Porsche Next" w:cs="Porsche Next"/>
          <w:color w:val="000000"/>
        </w:rPr>
        <w:t>最佳化輪圈氣流</w:t>
      </w:r>
      <w:r w:rsidR="00F72E76" w:rsidRPr="00A370ED">
        <w:rPr>
          <w:rFonts w:ascii="Porsche Next" w:eastAsia="華康黑體 Std W3" w:hAnsi="Porsche Next" w:cs="Porsche Next"/>
          <w:color w:val="000000"/>
        </w:rPr>
        <w:t>，且</w:t>
      </w:r>
      <w:r w:rsidRPr="00A370ED">
        <w:rPr>
          <w:rFonts w:ascii="Porsche Next" w:eastAsia="華康黑體 Std W3" w:hAnsi="Porsche Next" w:cs="Porsche Next"/>
          <w:color w:val="000000"/>
        </w:rPr>
        <w:t>五輻式構造部</w:t>
      </w:r>
      <w:r w:rsidR="00F72E76" w:rsidRPr="00A370ED">
        <w:rPr>
          <w:rFonts w:ascii="Porsche Next" w:eastAsia="華康黑體 Std W3" w:hAnsi="Porsche Next" w:cs="Porsche Next"/>
          <w:color w:val="000000"/>
        </w:rPr>
        <w:t>分</w:t>
      </w:r>
      <w:r w:rsidRPr="00A370ED">
        <w:rPr>
          <w:rFonts w:ascii="Porsche Next" w:eastAsia="華康黑體 Std W3" w:hAnsi="Porsche Next" w:cs="Porsche Next"/>
          <w:color w:val="000000"/>
        </w:rPr>
        <w:t>經過銑削，可</w:t>
      </w:r>
      <w:r w:rsidR="00F72E76" w:rsidRPr="00A370ED">
        <w:rPr>
          <w:rFonts w:ascii="Porsche Next" w:eastAsia="華康黑體 Std W3" w:hAnsi="Porsche Next" w:cs="Porsche Next"/>
          <w:color w:val="000000"/>
        </w:rPr>
        <w:t>以</w:t>
      </w:r>
      <w:r w:rsidRPr="00A370ED">
        <w:rPr>
          <w:rFonts w:ascii="Porsche Next" w:eastAsia="華康黑體 Std W3" w:hAnsi="Porsche Next" w:cs="Porsche Next"/>
          <w:color w:val="000000"/>
        </w:rPr>
        <w:t>減輕重量。</w:t>
      </w:r>
      <w:r w:rsidRPr="00A370ED">
        <w:rPr>
          <w:rFonts w:ascii="Porsche Next" w:eastAsia="華康黑體 Std W3" w:hAnsi="Porsche Next" w:cs="Porsche Next"/>
          <w:color w:val="000000"/>
        </w:rPr>
        <w:t xml:space="preserve"> </w:t>
      </w:r>
    </w:p>
    <w:p w14:paraId="0CD258C3" w14:textId="2B1DBC50" w:rsidR="00561738" w:rsidRPr="00A370ED" w:rsidRDefault="00F72E76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000000"/>
        </w:rPr>
      </w:pPr>
      <w:r w:rsidRPr="00A370ED">
        <w:rPr>
          <w:rFonts w:ascii="Porsche Next" w:eastAsia="華康黑體 Std W3" w:hAnsi="Porsche Next" w:cs="Porsche Next"/>
          <w:color w:val="000000"/>
        </w:rPr>
        <w:lastRenderedPageBreak/>
        <w:t>米其林是</w:t>
      </w:r>
      <w:r w:rsidR="004F0ABD" w:rsidRPr="00A370ED">
        <w:rPr>
          <w:rFonts w:ascii="Porsche Next" w:eastAsia="華康黑體 Std W3" w:hAnsi="Porsche Next" w:cs="Porsche Next"/>
          <w:color w:val="000000"/>
        </w:rPr>
        <w:t>保時捷</w:t>
      </w:r>
      <w:r w:rsidRPr="00A370ED">
        <w:rPr>
          <w:rFonts w:ascii="Porsche Next" w:eastAsia="華康黑體 Std W3" w:hAnsi="Porsche Next" w:cs="Porsche Next"/>
          <w:color w:val="000000"/>
        </w:rPr>
        <w:t>在</w:t>
      </w:r>
      <w:r w:rsidR="004F0ABD" w:rsidRPr="00A370ED">
        <w:rPr>
          <w:rFonts w:ascii="Porsche Next" w:eastAsia="華康黑體 Std W3" w:hAnsi="Porsche Next" w:cs="Porsche Next"/>
          <w:color w:val="000000"/>
        </w:rPr>
        <w:t>輪胎</w:t>
      </w:r>
      <w:r w:rsidRPr="00A370ED">
        <w:rPr>
          <w:rFonts w:ascii="Porsche Next" w:eastAsia="華康黑體 Std W3" w:hAnsi="Porsche Next" w:cs="Porsche Next"/>
          <w:color w:val="000000"/>
        </w:rPr>
        <w:t>方面的長期合作夥伴，該品牌</w:t>
      </w:r>
      <w:r w:rsidR="004F0ABD" w:rsidRPr="00A370ED">
        <w:rPr>
          <w:rFonts w:ascii="Porsche Next" w:eastAsia="華康黑體 Std W3" w:hAnsi="Porsche Next" w:cs="Porsche Next"/>
          <w:color w:val="000000"/>
        </w:rPr>
        <w:t>為</w:t>
      </w:r>
      <w:r w:rsidR="004F0ABD" w:rsidRPr="00A370ED">
        <w:rPr>
          <w:rFonts w:ascii="Porsche Next" w:eastAsia="華康黑體 Std W3" w:hAnsi="Porsche Next" w:cs="Porsche Next"/>
          <w:color w:val="000000"/>
        </w:rPr>
        <w:t xml:space="preserve"> Mission R </w:t>
      </w:r>
      <w:r w:rsidR="004F0ABD" w:rsidRPr="00A370ED">
        <w:rPr>
          <w:rFonts w:ascii="Porsche Next" w:eastAsia="華康黑體 Std W3" w:hAnsi="Porsche Next" w:cs="Porsche Next"/>
          <w:color w:val="000000"/>
        </w:rPr>
        <w:t>研發了專屬車胎，前輪尺寸為</w:t>
      </w:r>
      <w:r w:rsidR="004F0ABD" w:rsidRPr="00A370ED">
        <w:rPr>
          <w:rFonts w:ascii="Porsche Next" w:eastAsia="華康黑體 Std W3" w:hAnsi="Porsche Next" w:cs="Porsche Next"/>
          <w:color w:val="000000"/>
        </w:rPr>
        <w:t xml:space="preserve"> 30/68</w:t>
      </w:r>
      <w:r w:rsidR="004F0ABD" w:rsidRPr="00A370ED">
        <w:rPr>
          <w:rFonts w:ascii="Porsche Next" w:eastAsia="華康黑體 Std W3" w:hAnsi="Porsche Next" w:cs="Porsche Next"/>
          <w:color w:val="000000"/>
        </w:rPr>
        <w:t>，後輪為</w:t>
      </w:r>
      <w:r w:rsidR="004F0ABD" w:rsidRPr="00A370ED">
        <w:rPr>
          <w:rFonts w:ascii="Porsche Next" w:eastAsia="華康黑體 Std W3" w:hAnsi="Porsche Next" w:cs="Porsche Next"/>
          <w:color w:val="000000"/>
        </w:rPr>
        <w:t xml:space="preserve"> 31/71</w:t>
      </w:r>
      <w:r w:rsidR="004F0ABD" w:rsidRPr="00A370ED">
        <w:rPr>
          <w:rFonts w:ascii="Porsche Next" w:eastAsia="華康黑體 Std W3" w:hAnsi="Porsche Next" w:cs="Porsche Next"/>
          <w:color w:val="000000"/>
        </w:rPr>
        <w:t>。</w:t>
      </w:r>
      <w:r w:rsidRPr="00A370ED">
        <w:rPr>
          <w:rFonts w:ascii="Porsche Next" w:eastAsia="華康黑體 Std W3" w:hAnsi="Porsche Next" w:cs="Porsche Next"/>
          <w:color w:val="000000"/>
        </w:rPr>
        <w:t>新的車胎是依據</w:t>
      </w:r>
      <w:r w:rsidR="004F0ABD" w:rsidRPr="00A370ED">
        <w:rPr>
          <w:rFonts w:ascii="Porsche Next" w:eastAsia="華康黑體 Std W3" w:hAnsi="Porsche Next" w:cs="Porsche Next"/>
          <w:color w:val="000000"/>
        </w:rPr>
        <w:t xml:space="preserve"> Mission R </w:t>
      </w:r>
      <w:r w:rsidR="004F0ABD" w:rsidRPr="00A370ED">
        <w:rPr>
          <w:rFonts w:ascii="Porsche Next" w:eastAsia="華康黑體 Std W3" w:hAnsi="Porsche Next" w:cs="Porsche Next"/>
          <w:color w:val="000000"/>
        </w:rPr>
        <w:t>的永續理念，採用生物基底環保材質，並具備良好</w:t>
      </w:r>
      <w:r w:rsidRPr="00A370ED">
        <w:rPr>
          <w:rFonts w:ascii="Porsche Next" w:eastAsia="華康黑體 Std W3" w:hAnsi="Porsche Next" w:cs="Porsche Next"/>
          <w:color w:val="000000"/>
        </w:rPr>
        <w:t>的</w:t>
      </w:r>
      <w:r w:rsidR="004F0ABD" w:rsidRPr="00A370ED">
        <w:rPr>
          <w:rFonts w:ascii="Porsche Next" w:eastAsia="華康黑體 Std W3" w:hAnsi="Porsche Next" w:cs="Porsche Next"/>
          <w:color w:val="000000"/>
        </w:rPr>
        <w:t>耐磨性能，可</w:t>
      </w:r>
      <w:r w:rsidRPr="00A370ED">
        <w:rPr>
          <w:rFonts w:ascii="Porsche Next" w:eastAsia="華康黑體 Std W3" w:hAnsi="Porsche Next" w:cs="Porsche Next"/>
          <w:color w:val="000000"/>
        </w:rPr>
        <w:t>以</w:t>
      </w:r>
      <w:r w:rsidR="004F0ABD" w:rsidRPr="00A370ED">
        <w:rPr>
          <w:rFonts w:ascii="Porsche Next" w:eastAsia="華康黑體 Std W3" w:hAnsi="Porsche Next" w:cs="Porsche Next"/>
          <w:color w:val="000000"/>
        </w:rPr>
        <w:t>防止車胎因賽道上的沉積物而受損。</w:t>
      </w:r>
      <w:r w:rsidR="004F0ABD" w:rsidRPr="00A370ED">
        <w:rPr>
          <w:rFonts w:ascii="Porsche Next" w:eastAsia="華康黑體 Std W3" w:hAnsi="Porsche Next" w:cs="Porsche Next"/>
          <w:color w:val="000000"/>
        </w:rPr>
        <w:t xml:space="preserve"> </w:t>
      </w:r>
    </w:p>
    <w:p w14:paraId="7CA3D720" w14:textId="10A3DAB5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000000"/>
        </w:rPr>
      </w:pPr>
      <w:r w:rsidRPr="00A370ED">
        <w:rPr>
          <w:rFonts w:ascii="Porsche Next" w:eastAsia="華康黑體 Std W3" w:hAnsi="Porsche Next" w:cs="Porsche Next"/>
          <w:color w:val="000000"/>
        </w:rPr>
        <w:t>與米其林</w:t>
      </w:r>
      <w:r w:rsidR="00F72E76" w:rsidRPr="00A370ED">
        <w:rPr>
          <w:rFonts w:ascii="Porsche Next" w:eastAsia="華康黑體 Std W3" w:hAnsi="Porsche Next" w:cs="Porsche Next"/>
          <w:color w:val="000000"/>
        </w:rPr>
        <w:t>的</w:t>
      </w:r>
      <w:r w:rsidRPr="00A370ED">
        <w:rPr>
          <w:rFonts w:ascii="Porsche Next" w:eastAsia="華康黑體 Std W3" w:hAnsi="Porsche Next" w:cs="Porsche Next"/>
          <w:color w:val="000000"/>
        </w:rPr>
        <w:t>合作</w:t>
      </w:r>
      <w:r w:rsidR="00F72E76" w:rsidRPr="00A370ED">
        <w:rPr>
          <w:rFonts w:ascii="Porsche Next" w:eastAsia="華康黑體 Std W3" w:hAnsi="Porsche Next" w:cs="Porsche Next"/>
          <w:color w:val="000000"/>
        </w:rPr>
        <w:t>，亦包含</w:t>
      </w:r>
      <w:r w:rsidRPr="00A370ED">
        <w:rPr>
          <w:rFonts w:ascii="Porsche Next" w:eastAsia="華康黑體 Std W3" w:hAnsi="Porsche Next" w:cs="Porsche Next"/>
          <w:color w:val="000000"/>
        </w:rPr>
        <w:t>網路部</w:t>
      </w:r>
      <w:r w:rsidR="00F72E76" w:rsidRPr="00A370ED">
        <w:rPr>
          <w:rFonts w:ascii="Porsche Next" w:eastAsia="華康黑體 Std W3" w:hAnsi="Porsche Next" w:cs="Porsche Next"/>
          <w:color w:val="000000"/>
        </w:rPr>
        <w:t>分：</w:t>
      </w:r>
      <w:r w:rsidRPr="00A370ED">
        <w:rPr>
          <w:rFonts w:ascii="Porsche Next" w:eastAsia="華康黑體 Std W3" w:hAnsi="Porsche Next" w:cs="Porsche Next"/>
          <w:color w:val="000000"/>
        </w:rPr>
        <w:t>車胎皆配備感知器</w:t>
      </w:r>
      <w:r w:rsidR="00F72E76" w:rsidRPr="00A370ED">
        <w:rPr>
          <w:rFonts w:ascii="Porsche Next" w:eastAsia="華康黑體 Std W3" w:hAnsi="Porsche Next" w:cs="Porsche Next"/>
          <w:color w:val="000000"/>
        </w:rPr>
        <w:t>，</w:t>
      </w:r>
      <w:r w:rsidRPr="00A370ED">
        <w:rPr>
          <w:rFonts w:ascii="Porsche Next" w:eastAsia="華康黑體 Std W3" w:hAnsi="Porsche Next" w:cs="Porsche Next"/>
          <w:color w:val="000000"/>
        </w:rPr>
        <w:t>並與車載電子系統連線，因此</w:t>
      </w:r>
      <w:r w:rsidR="00F72E76" w:rsidRPr="00A370ED">
        <w:rPr>
          <w:rFonts w:ascii="Porsche Next" w:eastAsia="華康黑體 Std W3" w:hAnsi="Porsche Next" w:cs="Porsche Next"/>
          <w:color w:val="000000"/>
        </w:rPr>
        <w:t>在</w:t>
      </w:r>
      <w:r w:rsidRPr="00A370ED">
        <w:rPr>
          <w:rFonts w:ascii="Porsche Next" w:eastAsia="華康黑體 Std W3" w:hAnsi="Porsche Next" w:cs="Porsche Next"/>
          <w:color w:val="000000"/>
        </w:rPr>
        <w:t>比賽時</w:t>
      </w:r>
      <w:r w:rsidR="00F72E76" w:rsidRPr="00A370ED">
        <w:rPr>
          <w:rFonts w:ascii="Porsche Next" w:eastAsia="華康黑體 Std W3" w:hAnsi="Porsche Next" w:cs="Porsche Next"/>
          <w:color w:val="000000"/>
        </w:rPr>
        <w:t>，</w:t>
      </w:r>
      <w:r w:rsidRPr="00A370ED">
        <w:rPr>
          <w:rFonts w:ascii="Porsche Next" w:eastAsia="華康黑體 Std W3" w:hAnsi="Porsche Next" w:cs="Porsche Next"/>
          <w:color w:val="000000"/>
        </w:rPr>
        <w:t>車手可以</w:t>
      </w:r>
      <w:r w:rsidR="00F72E76" w:rsidRPr="00A370ED">
        <w:rPr>
          <w:rFonts w:ascii="Porsche Next" w:eastAsia="華康黑體 Std W3" w:hAnsi="Porsche Next" w:cs="Porsche Next"/>
          <w:color w:val="000000"/>
        </w:rPr>
        <w:t>獲</w:t>
      </w:r>
      <w:r w:rsidRPr="00A370ED">
        <w:rPr>
          <w:rFonts w:ascii="Porsche Next" w:eastAsia="華康黑體 Std W3" w:hAnsi="Porsche Next" w:cs="Porsche Next"/>
          <w:color w:val="000000"/>
        </w:rPr>
        <w:t>得知壓的即時資訊。系統將</w:t>
      </w:r>
      <w:r w:rsidR="00F72E76" w:rsidRPr="00A370ED">
        <w:rPr>
          <w:rFonts w:ascii="Porsche Next" w:eastAsia="華康黑體 Std W3" w:hAnsi="Porsche Next" w:cs="Porsche Next"/>
          <w:color w:val="000000"/>
        </w:rPr>
        <w:t>會</w:t>
      </w:r>
      <w:r w:rsidRPr="00A370ED">
        <w:rPr>
          <w:rFonts w:ascii="Porsche Next" w:eastAsia="華康黑體 Std W3" w:hAnsi="Porsche Next" w:cs="Porsche Next"/>
          <w:color w:val="000000"/>
        </w:rPr>
        <w:t>根據取得的資料</w:t>
      </w:r>
      <w:r w:rsidR="00F72E76" w:rsidRPr="00A370ED">
        <w:rPr>
          <w:rFonts w:ascii="Porsche Next" w:eastAsia="華康黑體 Std W3" w:hAnsi="Porsche Next" w:cs="Porsche Next"/>
          <w:color w:val="000000"/>
        </w:rPr>
        <w:t>，</w:t>
      </w:r>
      <w:r w:rsidRPr="00A370ED">
        <w:rPr>
          <w:rFonts w:ascii="Porsche Next" w:eastAsia="華康黑體 Std W3" w:hAnsi="Porsche Next" w:cs="Porsche Next"/>
          <w:color w:val="000000"/>
        </w:rPr>
        <w:t>預估下一次在</w:t>
      </w:r>
      <w:r w:rsidRPr="00A370ED">
        <w:rPr>
          <w:rFonts w:ascii="Porsche Next" w:eastAsia="華康黑體 Std W3" w:hAnsi="Porsche Next" w:cs="Porsche Next"/>
          <w:color w:val="000000"/>
        </w:rPr>
        <w:t xml:space="preserve"> Pit </w:t>
      </w:r>
      <w:r w:rsidRPr="00A370ED">
        <w:rPr>
          <w:rFonts w:ascii="Porsche Next" w:eastAsia="華康黑體 Std W3" w:hAnsi="Porsche Next" w:cs="Porsche Next"/>
          <w:color w:val="000000"/>
        </w:rPr>
        <w:t>停留的時間。</w:t>
      </w:r>
    </w:p>
    <w:p w14:paraId="3480DFDC" w14:textId="08AA11F3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000000"/>
        </w:rPr>
      </w:pPr>
      <w:r w:rsidRPr="00A370ED">
        <w:rPr>
          <w:rFonts w:ascii="Porsche Next" w:eastAsia="華康黑體 Std W3" w:hAnsi="Porsche Next" w:cs="Porsche Next"/>
          <w:color w:val="000000"/>
        </w:rPr>
        <w:t>米其林</w:t>
      </w:r>
      <w:r w:rsidR="004F16AF" w:rsidRPr="00A370ED">
        <w:rPr>
          <w:rFonts w:ascii="Porsche Next" w:eastAsia="華康黑體 Std W3" w:hAnsi="Porsche Next" w:cs="Porsche Next"/>
          <w:color w:val="000000"/>
        </w:rPr>
        <w:t>是</w:t>
      </w:r>
      <w:r w:rsidRPr="00A370ED">
        <w:rPr>
          <w:rFonts w:ascii="Porsche Next" w:eastAsia="華康黑體 Std W3" w:hAnsi="Porsche Next" w:cs="Porsche Next"/>
          <w:color w:val="000000"/>
        </w:rPr>
        <w:t>使用再生材質</w:t>
      </w:r>
      <w:r w:rsidR="004F16AF" w:rsidRPr="00A370ED">
        <w:rPr>
          <w:rFonts w:ascii="Porsche Next" w:eastAsia="華康黑體 Std W3" w:hAnsi="Porsche Next" w:cs="Porsche Next"/>
          <w:color w:val="000000"/>
        </w:rPr>
        <w:t>生產輪胎</w:t>
      </w:r>
      <w:r w:rsidRPr="00A370ED">
        <w:rPr>
          <w:rFonts w:ascii="Porsche Next" w:eastAsia="華康黑體 Std W3" w:hAnsi="Porsche Next" w:cs="Porsche Next"/>
          <w:color w:val="000000"/>
        </w:rPr>
        <w:t>。米其林恪遵</w:t>
      </w:r>
      <w:r w:rsidR="004F16AF" w:rsidRPr="00A370ED">
        <w:rPr>
          <w:rFonts w:ascii="Porsche Next" w:eastAsia="華康黑體 Std W3" w:hAnsi="Porsche Next" w:cs="Porsche Next"/>
          <w:color w:val="000000"/>
        </w:rPr>
        <w:t>本</w:t>
      </w:r>
      <w:r w:rsidRPr="00A370ED">
        <w:rPr>
          <w:rFonts w:ascii="Porsche Next" w:eastAsia="華康黑體 Std W3" w:hAnsi="Porsche Next" w:cs="Porsche Next"/>
          <w:color w:val="000000"/>
        </w:rPr>
        <w:t>身的全面永續發展政策，所有輪胎</w:t>
      </w:r>
      <w:r w:rsidR="004F16AF" w:rsidRPr="00A370ED">
        <w:rPr>
          <w:rFonts w:ascii="Porsche Next" w:eastAsia="華康黑體 Std W3" w:hAnsi="Porsche Next" w:cs="Porsche Next"/>
          <w:color w:val="000000"/>
        </w:rPr>
        <w:t>都是在</w:t>
      </w:r>
      <w:r w:rsidRPr="00A370ED">
        <w:rPr>
          <w:rFonts w:ascii="Porsche Next" w:eastAsia="華康黑體 Std W3" w:hAnsi="Porsche Next" w:cs="Porsche Next"/>
          <w:color w:val="000000"/>
        </w:rPr>
        <w:t>達成碳中和目標</w:t>
      </w:r>
      <w:r w:rsidR="004F16AF" w:rsidRPr="00A370ED">
        <w:rPr>
          <w:rFonts w:ascii="Porsche Next" w:eastAsia="華康黑體 Std W3" w:hAnsi="Porsche Next" w:cs="Porsche Next"/>
          <w:color w:val="000000"/>
        </w:rPr>
        <w:t>的工廠中生產</w:t>
      </w:r>
      <w:r w:rsidRPr="00A370ED">
        <w:rPr>
          <w:rFonts w:ascii="Porsche Next" w:eastAsia="華康黑體 Std W3" w:hAnsi="Porsche Next" w:cs="Porsche Next"/>
          <w:color w:val="000000"/>
        </w:rPr>
        <w:t>，並透過經減碳的運輸鏈路運送產品。當產品壽命到了後期</w:t>
      </w:r>
      <w:r w:rsidR="004F16AF" w:rsidRPr="00A370ED">
        <w:rPr>
          <w:rFonts w:ascii="Porsche Next" w:eastAsia="華康黑體 Std W3" w:hAnsi="Porsche Next" w:cs="Porsche Next"/>
          <w:color w:val="000000"/>
        </w:rPr>
        <w:t>時會將</w:t>
      </w:r>
      <w:r w:rsidRPr="00A370ED">
        <w:rPr>
          <w:rFonts w:ascii="Porsche Next" w:eastAsia="華康黑體 Std W3" w:hAnsi="Porsche Next" w:cs="Porsche Next"/>
          <w:color w:val="000000"/>
        </w:rPr>
        <w:t>二手輪胎回收</w:t>
      </w:r>
      <w:r w:rsidR="004F16AF" w:rsidRPr="00A370ED">
        <w:rPr>
          <w:rFonts w:ascii="Porsche Next" w:eastAsia="華康黑體 Std W3" w:hAnsi="Porsche Next" w:cs="Porsche Next"/>
          <w:color w:val="000000"/>
        </w:rPr>
        <w:t>，</w:t>
      </w:r>
      <w:r w:rsidRPr="00A370ED">
        <w:rPr>
          <w:rFonts w:ascii="Porsche Next" w:eastAsia="華康黑體 Std W3" w:hAnsi="Porsche Next" w:cs="Porsche Next"/>
          <w:color w:val="000000"/>
        </w:rPr>
        <w:t>再製成新的車胎。</w:t>
      </w:r>
    </w:p>
    <w:p w14:paraId="4F18D0DD" w14:textId="48AE144A" w:rsidR="00561738" w:rsidRPr="00A370ED" w:rsidRDefault="004F0ABD">
      <w:pPr>
        <w:keepNext/>
        <w:autoSpaceDE w:val="0"/>
        <w:autoSpaceDN w:val="0"/>
        <w:adjustRightInd w:val="0"/>
        <w:spacing w:line="360" w:lineRule="auto"/>
        <w:jc w:val="both"/>
        <w:rPr>
          <w:rFonts w:ascii="Porsche Next" w:eastAsia="華康黑體 Std W3" w:hAnsi="Porsche Next" w:cs="Porsche Next"/>
          <w:b/>
          <w:bCs/>
          <w:color w:val="333333"/>
        </w:rPr>
      </w:pPr>
      <w:r w:rsidRPr="00A370ED">
        <w:rPr>
          <w:rFonts w:ascii="Porsche Next" w:eastAsia="華康黑體 Std W3" w:hAnsi="Porsche Next" w:cs="Porsche Next"/>
          <w:b/>
          <w:color w:val="333333"/>
        </w:rPr>
        <w:t>線傳煞車與動力方向機</w:t>
      </w:r>
    </w:p>
    <w:p w14:paraId="0611953E" w14:textId="1DE5D0BF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000000"/>
        </w:rPr>
      </w:pPr>
      <w:r w:rsidRPr="00A370ED">
        <w:rPr>
          <w:rFonts w:ascii="Porsche Next" w:eastAsia="華康黑體 Std W3" w:hAnsi="Porsche Next" w:cs="Porsche Next"/>
          <w:color w:val="000000"/>
        </w:rPr>
        <w:t xml:space="preserve">Mission R </w:t>
      </w:r>
      <w:r w:rsidRPr="00A370ED">
        <w:rPr>
          <w:rFonts w:ascii="Porsche Next" w:eastAsia="華康黑體 Std W3" w:hAnsi="Porsche Next" w:cs="Porsche Next"/>
          <w:color w:val="000000"/>
        </w:rPr>
        <w:t>採用前輪雙</w:t>
      </w:r>
      <w:r w:rsidRPr="00A370ED">
        <w:rPr>
          <w:rFonts w:ascii="Porsche Next" w:eastAsia="華康黑體 Std W3" w:hAnsi="Porsche Next" w:cs="Porsche Next"/>
          <w:color w:val="000000"/>
        </w:rPr>
        <w:t xml:space="preserve"> A </w:t>
      </w:r>
      <w:r w:rsidRPr="00A370ED">
        <w:rPr>
          <w:rFonts w:ascii="Porsche Next" w:eastAsia="華康黑體 Std W3" w:hAnsi="Porsche Next" w:cs="Porsche Next"/>
          <w:color w:val="000000"/>
        </w:rPr>
        <w:t>臂</w:t>
      </w:r>
      <w:r w:rsidR="004F16AF" w:rsidRPr="00A370ED">
        <w:rPr>
          <w:rFonts w:ascii="Porsche Next" w:eastAsia="華康黑體 Std W3" w:hAnsi="Porsche Next" w:cs="Porsche Next"/>
          <w:color w:val="000000"/>
        </w:rPr>
        <w:t>及</w:t>
      </w:r>
      <w:r w:rsidRPr="00A370ED">
        <w:rPr>
          <w:rFonts w:ascii="Porsche Next" w:eastAsia="華康黑體 Std W3" w:hAnsi="Porsche Next" w:cs="Porsche Next"/>
          <w:color w:val="000000"/>
        </w:rPr>
        <w:t>後輪麥花臣懸吊系統，皆為獨立式懸吊配置。控制臂上安裝</w:t>
      </w:r>
      <w:r w:rsidR="005C375E" w:rsidRPr="00A370ED">
        <w:rPr>
          <w:rFonts w:ascii="Porsche Next" w:eastAsia="華康黑體 Std W3" w:hAnsi="Porsche Next" w:cs="Porsche Next"/>
          <w:color w:val="000000"/>
        </w:rPr>
        <w:t>了</w:t>
      </w:r>
      <w:r w:rsidRPr="00A370ED">
        <w:rPr>
          <w:rFonts w:ascii="Porsche Next" w:eastAsia="華康黑體 Std W3" w:hAnsi="Porsche Next" w:cs="Porsche Next"/>
          <w:color w:val="000000"/>
        </w:rPr>
        <w:t>和尚頭</w:t>
      </w:r>
      <w:r w:rsidR="004F16AF" w:rsidRPr="00A370ED">
        <w:rPr>
          <w:rFonts w:ascii="Porsche Next" w:eastAsia="華康黑體 Std W3" w:hAnsi="Porsche Next" w:cs="Porsche Next"/>
          <w:color w:val="000000"/>
        </w:rPr>
        <w:t>，</w:t>
      </w:r>
      <w:r w:rsidR="005C375E" w:rsidRPr="00A370ED">
        <w:rPr>
          <w:rFonts w:ascii="Porsche Next" w:eastAsia="華康黑體 Std W3" w:hAnsi="Porsche Next" w:cs="Porsche Next"/>
          <w:color w:val="000000"/>
        </w:rPr>
        <w:t>可</w:t>
      </w:r>
      <w:r w:rsidRPr="00A370ED">
        <w:rPr>
          <w:rFonts w:ascii="Porsche Next" w:eastAsia="華康黑體 Std W3" w:hAnsi="Porsche Next" w:cs="Porsche Next"/>
          <w:color w:val="000000"/>
        </w:rPr>
        <w:t>確保底盤與懸吊系統穩固相連</w:t>
      </w:r>
      <w:r w:rsidR="004F16AF" w:rsidRPr="00A370ED">
        <w:rPr>
          <w:rFonts w:ascii="Porsche Next" w:eastAsia="華康黑體 Std W3" w:hAnsi="Porsche Next" w:cs="Porsche Next"/>
          <w:color w:val="000000"/>
        </w:rPr>
        <w:t>，並採用有助於提升</w:t>
      </w:r>
      <w:r w:rsidRPr="00A370ED">
        <w:rPr>
          <w:rFonts w:ascii="Porsche Next" w:eastAsia="華康黑體 Std W3" w:hAnsi="Porsche Next" w:cs="Porsche Next"/>
          <w:color w:val="000000"/>
        </w:rPr>
        <w:t>車輛操駕性的</w:t>
      </w:r>
      <w:r w:rsidR="004F16AF" w:rsidRPr="00A370ED">
        <w:rPr>
          <w:rFonts w:ascii="Porsche Next" w:eastAsia="華康黑體 Std W3" w:hAnsi="Porsche Next" w:cs="Porsche Next"/>
          <w:color w:val="000000"/>
        </w:rPr>
        <w:t>鋼製輔助結構</w:t>
      </w:r>
      <w:r w:rsidRPr="00A370ED">
        <w:rPr>
          <w:rFonts w:ascii="Porsche Next" w:eastAsia="華康黑體 Std W3" w:hAnsi="Porsche Next" w:cs="Porsche Next"/>
          <w:color w:val="000000"/>
        </w:rPr>
        <w:t>。</w:t>
      </w:r>
      <w:r w:rsidRPr="00A370ED">
        <w:rPr>
          <w:rFonts w:ascii="Porsche Next" w:eastAsia="華康黑體 Std W3" w:hAnsi="Porsche Next" w:cs="Porsche Next"/>
          <w:color w:val="000000"/>
        </w:rPr>
        <w:t xml:space="preserve"> </w:t>
      </w:r>
    </w:p>
    <w:p w14:paraId="6B970EAA" w14:textId="6B04803F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000000"/>
        </w:rPr>
      </w:pPr>
      <w:r w:rsidRPr="00A370ED">
        <w:rPr>
          <w:rFonts w:ascii="Porsche Next" w:eastAsia="華康黑體 Std W3" w:hAnsi="Porsche Next" w:cs="Porsche Next"/>
          <w:color w:val="000000"/>
        </w:rPr>
        <w:t>線傳煞</w:t>
      </w:r>
      <w:r w:rsidR="00D47EBD">
        <w:rPr>
          <w:rFonts w:ascii="Porsche Next" w:eastAsia="華康黑體 Std W3" w:hAnsi="Porsche Next" w:cs="Porsche Next"/>
          <w:color w:val="000000"/>
        </w:rPr>
        <w:t>車型</w:t>
      </w:r>
      <w:r w:rsidRPr="00A370ED">
        <w:rPr>
          <w:rFonts w:ascii="Porsche Next" w:eastAsia="華康黑體 Std W3" w:hAnsi="Porsche Next" w:cs="Porsche Next"/>
          <w:color w:val="000000"/>
        </w:rPr>
        <w:t>統的控製單元會調控液壓及電動煞車，此種模式稱為混合式煞車。回收後的動力輸出高達</w:t>
      </w:r>
      <w:r w:rsidRPr="00A370ED">
        <w:rPr>
          <w:rFonts w:ascii="Porsche Next" w:eastAsia="華康黑體 Std W3" w:hAnsi="Porsche Next" w:cs="Porsche Next"/>
          <w:color w:val="000000"/>
        </w:rPr>
        <w:t xml:space="preserve"> 800 kW</w:t>
      </w:r>
      <w:r w:rsidRPr="00A370ED">
        <w:rPr>
          <w:rFonts w:ascii="Porsche Next" w:eastAsia="華康黑體 Std W3" w:hAnsi="Porsche Next" w:cs="Porsche Next"/>
          <w:color w:val="000000"/>
        </w:rPr>
        <w:t>，</w:t>
      </w:r>
      <w:r w:rsidR="00E0035F" w:rsidRPr="00A370ED">
        <w:rPr>
          <w:rFonts w:ascii="Porsche Next" w:eastAsia="華康黑體 Std W3" w:hAnsi="Porsche Next" w:cs="Porsche Next"/>
          <w:color w:val="000000"/>
        </w:rPr>
        <w:t>可</w:t>
      </w:r>
      <w:r w:rsidRPr="00A370ED">
        <w:rPr>
          <w:rFonts w:ascii="Porsche Next" w:eastAsia="華康黑體 Std W3" w:hAnsi="Porsche Next" w:cs="Porsche Next"/>
          <w:color w:val="000000"/>
        </w:rPr>
        <w:t>大幅降低傳統煞車的負載，因此</w:t>
      </w:r>
      <w:r w:rsidR="00E0035F" w:rsidRPr="00A370ED">
        <w:rPr>
          <w:rFonts w:ascii="Porsche Next" w:eastAsia="華康黑體 Std W3" w:hAnsi="Porsche Next" w:cs="Porsche Next"/>
          <w:color w:val="000000"/>
        </w:rPr>
        <w:t>能縮小</w:t>
      </w:r>
      <w:r w:rsidRPr="00A370ED">
        <w:rPr>
          <w:rFonts w:ascii="Porsche Next" w:eastAsia="華康黑體 Std W3" w:hAnsi="Porsche Next" w:cs="Porsche Next"/>
          <w:color w:val="000000"/>
        </w:rPr>
        <w:t>尺寸</w:t>
      </w:r>
      <w:r w:rsidR="00E0035F" w:rsidRPr="00A370ED">
        <w:rPr>
          <w:rFonts w:ascii="Porsche Next" w:eastAsia="華康黑體 Std W3" w:hAnsi="Porsche Next" w:cs="Porsche Next"/>
          <w:color w:val="000000"/>
        </w:rPr>
        <w:t>，</w:t>
      </w:r>
      <w:r w:rsidRPr="00A370ED">
        <w:rPr>
          <w:rFonts w:ascii="Porsche Next" w:eastAsia="華康黑體 Std W3" w:hAnsi="Porsche Next" w:cs="Porsche Next"/>
          <w:color w:val="000000"/>
        </w:rPr>
        <w:t>現在</w:t>
      </w:r>
      <w:r w:rsidR="00E0035F" w:rsidRPr="00A370ED">
        <w:rPr>
          <w:rFonts w:ascii="Porsche Next" w:eastAsia="華康黑體 Std W3" w:hAnsi="Porsche Next" w:cs="Porsche Next"/>
          <w:color w:val="000000"/>
        </w:rPr>
        <w:t>的</w:t>
      </w:r>
      <w:r w:rsidRPr="00A370ED">
        <w:rPr>
          <w:rFonts w:ascii="Porsche Next" w:eastAsia="華康黑體 Std W3" w:hAnsi="Porsche Next" w:cs="Porsche Next"/>
          <w:color w:val="000000"/>
        </w:rPr>
        <w:t>前後煞車碟盤直徑分別為</w:t>
      </w:r>
      <w:r w:rsidRPr="00A370ED">
        <w:rPr>
          <w:rFonts w:ascii="Porsche Next" w:eastAsia="華康黑體 Std W3" w:hAnsi="Porsche Next" w:cs="Porsche Next"/>
          <w:color w:val="000000"/>
        </w:rPr>
        <w:t xml:space="preserve"> 380 mm </w:t>
      </w:r>
      <w:r w:rsidRPr="00A370ED">
        <w:rPr>
          <w:rFonts w:ascii="Porsche Next" w:eastAsia="華康黑體 Std W3" w:hAnsi="Porsche Next" w:cs="Porsche Next"/>
          <w:color w:val="000000"/>
        </w:rPr>
        <w:t>與</w:t>
      </w:r>
      <w:r w:rsidRPr="00A370ED">
        <w:rPr>
          <w:rFonts w:ascii="Porsche Next" w:eastAsia="華康黑體 Std W3" w:hAnsi="Porsche Next" w:cs="Porsche Next"/>
          <w:color w:val="000000"/>
        </w:rPr>
        <w:t xml:space="preserve"> 355 mm</w:t>
      </w:r>
      <w:r w:rsidRPr="00A370ED">
        <w:rPr>
          <w:rFonts w:ascii="Porsche Next" w:eastAsia="華康黑體 Std W3" w:hAnsi="Porsche Next" w:cs="Porsche Next"/>
          <w:color w:val="000000"/>
        </w:rPr>
        <w:t>。前軸的煞車</w:t>
      </w:r>
      <w:r w:rsidR="00E0035F" w:rsidRPr="00A370ED">
        <w:rPr>
          <w:rFonts w:ascii="Porsche Next" w:eastAsia="華康黑體 Std W3" w:hAnsi="Porsche Next" w:cs="Porsche Next"/>
          <w:color w:val="000000"/>
        </w:rPr>
        <w:t>是</w:t>
      </w:r>
      <w:r w:rsidRPr="00A370ED">
        <w:rPr>
          <w:rFonts w:ascii="Porsche Next" w:eastAsia="華康黑體 Std W3" w:hAnsi="Porsche Next" w:cs="Porsche Next"/>
          <w:color w:val="000000"/>
        </w:rPr>
        <w:t>採用六活塞結構夾緊來令片，後軸則配備四活塞。</w:t>
      </w:r>
    </w:p>
    <w:p w14:paraId="1D1A70DE" w14:textId="4D77D9A9" w:rsidR="00561738" w:rsidRPr="00A370ED" w:rsidRDefault="00EF5A99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000000"/>
        </w:rPr>
      </w:pPr>
      <w:r w:rsidRPr="00A370ED">
        <w:rPr>
          <w:rFonts w:ascii="Porsche Next" w:eastAsia="華康黑體 Std W3" w:hAnsi="Porsche Next" w:cs="Porsche Next"/>
          <w:color w:val="000000"/>
        </w:rPr>
        <w:lastRenderedPageBreak/>
        <w:t>車輛啟動時的電量狀態為</w:t>
      </w:r>
      <w:r w:rsidRPr="00A370ED">
        <w:rPr>
          <w:rFonts w:ascii="Porsche Next" w:eastAsia="華康黑體 Std W3" w:hAnsi="Porsche Next" w:cs="Porsche Next"/>
          <w:color w:val="000000"/>
        </w:rPr>
        <w:t xml:space="preserve"> 85%</w:t>
      </w:r>
      <w:r w:rsidRPr="00A370ED">
        <w:rPr>
          <w:rFonts w:ascii="Porsche Next" w:eastAsia="華康黑體 Std W3" w:hAnsi="Porsche Next" w:cs="Porsche Next"/>
          <w:color w:val="000000"/>
        </w:rPr>
        <w:t>（充電狀態），</w:t>
      </w:r>
      <w:r w:rsidR="00E0035F" w:rsidRPr="00A370ED">
        <w:rPr>
          <w:rFonts w:ascii="Porsche Next" w:eastAsia="華康黑體 Std W3" w:hAnsi="Porsche Next" w:cs="Porsche Next"/>
          <w:color w:val="000000"/>
        </w:rPr>
        <w:t>且</w:t>
      </w:r>
      <w:r w:rsidRPr="00A370ED">
        <w:rPr>
          <w:rFonts w:ascii="Porsche Next" w:eastAsia="華康黑體 Std W3" w:hAnsi="Porsche Next" w:cs="Porsche Next"/>
          <w:color w:val="000000"/>
        </w:rPr>
        <w:t>在各種駕駛情況下</w:t>
      </w:r>
      <w:r w:rsidR="00E0035F" w:rsidRPr="00A370ED">
        <w:rPr>
          <w:rFonts w:ascii="Porsche Next" w:eastAsia="華康黑體 Std W3" w:hAnsi="Porsche Next" w:cs="Porsche Next"/>
          <w:color w:val="000000"/>
        </w:rPr>
        <w:t>，</w:t>
      </w:r>
      <w:r w:rsidRPr="00A370ED">
        <w:rPr>
          <w:rFonts w:ascii="Porsche Next" w:eastAsia="華康黑體 Std W3" w:hAnsi="Porsche Next" w:cs="Porsche Next"/>
          <w:color w:val="000000"/>
        </w:rPr>
        <w:t>皆可回收電能，因此</w:t>
      </w:r>
      <w:r w:rsidR="00E0035F" w:rsidRPr="00A370ED">
        <w:rPr>
          <w:rFonts w:ascii="Porsche Next" w:eastAsia="華康黑體 Std W3" w:hAnsi="Porsche Next" w:cs="Porsche Next"/>
          <w:color w:val="000000"/>
        </w:rPr>
        <w:t>，</w:t>
      </w:r>
      <w:r w:rsidRPr="00A370ED">
        <w:rPr>
          <w:rFonts w:ascii="Porsche Next" w:eastAsia="華康黑體 Std W3" w:hAnsi="Porsche Next" w:cs="Porsche Next"/>
          <w:color w:val="000000"/>
        </w:rPr>
        <w:t>可</w:t>
      </w:r>
      <w:r w:rsidR="00E0035F" w:rsidRPr="00A370ED">
        <w:rPr>
          <w:rFonts w:ascii="Porsche Next" w:eastAsia="華康黑體 Std W3" w:hAnsi="Porsche Next" w:cs="Porsche Next"/>
          <w:color w:val="000000"/>
        </w:rPr>
        <w:t>以</w:t>
      </w:r>
      <w:r w:rsidRPr="00A370ED">
        <w:rPr>
          <w:rFonts w:ascii="Porsche Next" w:eastAsia="華康黑體 Std W3" w:hAnsi="Porsche Next" w:cs="Porsche Next"/>
          <w:color w:val="000000"/>
        </w:rPr>
        <w:t>根據賽道路況回收超過百分之五十的電量重新利用。</w:t>
      </w:r>
    </w:p>
    <w:p w14:paraId="1A68B7B6" w14:textId="57EB4741" w:rsidR="00561738" w:rsidRPr="00A370ED" w:rsidRDefault="004F0ABD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  <w:color w:val="000000"/>
        </w:rPr>
      </w:pPr>
      <w:r w:rsidRPr="00A370ED">
        <w:rPr>
          <w:rFonts w:ascii="Porsche Next" w:eastAsia="華康黑體 Std W3" w:hAnsi="Porsche Next" w:cs="Porsche Next"/>
          <w:color w:val="000000"/>
        </w:rPr>
        <w:t>方向機亦為電動式。</w:t>
      </w:r>
      <w:r w:rsidR="00E0035F" w:rsidRPr="00A370ED">
        <w:rPr>
          <w:rFonts w:ascii="Porsche Next" w:eastAsia="華康黑體 Std W3" w:hAnsi="Porsche Next" w:cs="Porsche Next"/>
          <w:color w:val="000000"/>
        </w:rPr>
        <w:t>在</w:t>
      </w:r>
      <w:r w:rsidRPr="00A370ED">
        <w:rPr>
          <w:rFonts w:ascii="Porsche Next" w:eastAsia="華康黑體 Std W3" w:hAnsi="Porsche Next" w:cs="Porsche Next"/>
          <w:color w:val="000000"/>
        </w:rPr>
        <w:t>搭載電動輔助動力方向機（</w:t>
      </w:r>
      <w:r w:rsidRPr="00A370ED">
        <w:rPr>
          <w:rFonts w:ascii="Porsche Next" w:eastAsia="華康黑體 Std W3" w:hAnsi="Porsche Next" w:cs="Porsche Next"/>
          <w:color w:val="000000"/>
        </w:rPr>
        <w:t>EPS</w:t>
      </w:r>
      <w:r w:rsidRPr="00A370ED">
        <w:rPr>
          <w:rFonts w:ascii="Porsche Next" w:eastAsia="華康黑體 Std W3" w:hAnsi="Porsche Next" w:cs="Porsche Next"/>
          <w:color w:val="000000"/>
        </w:rPr>
        <w:t>）</w:t>
      </w:r>
      <w:r w:rsidR="00E0035F" w:rsidRPr="00A370ED">
        <w:rPr>
          <w:rFonts w:ascii="Porsche Next" w:eastAsia="華康黑體 Std W3" w:hAnsi="Porsche Next" w:cs="Porsche Next"/>
          <w:color w:val="000000"/>
        </w:rPr>
        <w:t>之後</w:t>
      </w:r>
      <w:r w:rsidRPr="00A370ED">
        <w:rPr>
          <w:rFonts w:ascii="Porsche Next" w:eastAsia="華康黑體 Std W3" w:hAnsi="Porsche Next" w:cs="Porsche Next"/>
          <w:color w:val="000000"/>
        </w:rPr>
        <w:t>，扭力感知器會感知駕駛轉向動作的信號，接著控制單元會計算需</w:t>
      </w:r>
      <w:r w:rsidR="00E0035F" w:rsidRPr="00A370ED">
        <w:rPr>
          <w:rFonts w:ascii="Porsche Next" w:eastAsia="華康黑體 Std W3" w:hAnsi="Porsche Next" w:cs="Porsche Next"/>
          <w:color w:val="000000"/>
        </w:rPr>
        <w:t>要</w:t>
      </w:r>
      <w:r w:rsidRPr="00A370ED">
        <w:rPr>
          <w:rFonts w:ascii="Porsche Next" w:eastAsia="華康黑體 Std W3" w:hAnsi="Porsche Next" w:cs="Porsche Next"/>
          <w:color w:val="000000"/>
        </w:rPr>
        <w:t>的最佳轉向輔助力道</w:t>
      </w:r>
      <w:r w:rsidR="00E0035F" w:rsidRPr="00A370ED">
        <w:rPr>
          <w:rFonts w:ascii="Porsche Next" w:eastAsia="華康黑體 Std W3" w:hAnsi="Porsche Next" w:cs="Porsche Next"/>
          <w:color w:val="000000"/>
        </w:rPr>
        <w:t>，再將</w:t>
      </w:r>
      <w:r w:rsidRPr="00A370ED">
        <w:rPr>
          <w:rFonts w:ascii="Porsche Next" w:eastAsia="華康黑體 Std W3" w:hAnsi="Porsche Next" w:cs="Porsche Next"/>
          <w:color w:val="000000"/>
        </w:rPr>
        <w:t>資料傳送至電動馬達，然後提供相應的力道</w:t>
      </w:r>
      <w:r w:rsidR="00E0035F" w:rsidRPr="00A370ED">
        <w:rPr>
          <w:rFonts w:ascii="Porsche Next" w:eastAsia="華康黑體 Std W3" w:hAnsi="Porsche Next" w:cs="Porsche Next"/>
          <w:color w:val="000000"/>
        </w:rPr>
        <w:t>，協</w:t>
      </w:r>
      <w:r w:rsidRPr="00A370ED">
        <w:rPr>
          <w:rFonts w:ascii="Porsche Next" w:eastAsia="華康黑體 Std W3" w:hAnsi="Porsche Next" w:cs="Porsche Next"/>
          <w:color w:val="000000"/>
        </w:rPr>
        <w:t>助完成轉向操作。</w:t>
      </w:r>
      <w:r w:rsidRPr="00A370ED">
        <w:rPr>
          <w:rFonts w:ascii="Porsche Next" w:eastAsia="華康黑體 Std W3" w:hAnsi="Porsche Next" w:cs="Porsche Next"/>
          <w:color w:val="000000"/>
        </w:rPr>
        <w:t xml:space="preserve"> </w:t>
      </w:r>
    </w:p>
    <w:p w14:paraId="3E5C8A66" w14:textId="0280BB32" w:rsidR="00561738" w:rsidRPr="00A370ED" w:rsidRDefault="00236C5F">
      <w:pPr>
        <w:autoSpaceDE w:val="0"/>
        <w:autoSpaceDN w:val="0"/>
        <w:adjustRightInd w:val="0"/>
        <w:spacing w:after="340" w:line="360" w:lineRule="auto"/>
        <w:jc w:val="both"/>
        <w:rPr>
          <w:rFonts w:ascii="Porsche Next" w:eastAsia="華康黑體 Std W3" w:hAnsi="Porsche Next" w:cs="Porsche Next"/>
        </w:rPr>
      </w:pPr>
      <w:r w:rsidRPr="00A370ED">
        <w:rPr>
          <w:rFonts w:ascii="Porsche Next" w:eastAsia="華康黑體 Std W3" w:hAnsi="Porsche Next" w:cs="Porsche Next"/>
          <w:color w:val="000000"/>
        </w:rPr>
        <w:t>整合式氣壓千斤頂可</w:t>
      </w:r>
      <w:r w:rsidR="00E0035F" w:rsidRPr="00A370ED">
        <w:rPr>
          <w:rFonts w:ascii="Porsche Next" w:eastAsia="華康黑體 Std W3" w:hAnsi="Porsche Next" w:cs="Porsche Next"/>
          <w:color w:val="000000"/>
        </w:rPr>
        <w:t>協助</w:t>
      </w:r>
      <w:r w:rsidRPr="00A370ED">
        <w:rPr>
          <w:rFonts w:ascii="Porsche Next" w:eastAsia="華康黑體 Std W3" w:hAnsi="Porsche Next" w:cs="Porsche Next"/>
          <w:color w:val="000000"/>
        </w:rPr>
        <w:t>維修人員快速</w:t>
      </w:r>
      <w:r w:rsidR="00E0035F" w:rsidRPr="00A370ED">
        <w:rPr>
          <w:rFonts w:ascii="Porsche Next" w:eastAsia="華康黑體 Std W3" w:hAnsi="Porsche Next" w:cs="Porsche Next"/>
          <w:color w:val="000000"/>
        </w:rPr>
        <w:t>地進行</w:t>
      </w:r>
      <w:r w:rsidRPr="00A370ED">
        <w:rPr>
          <w:rFonts w:ascii="Porsche Next" w:eastAsia="華康黑體 Std W3" w:hAnsi="Porsche Next" w:cs="Porsche Next"/>
          <w:color w:val="000000"/>
        </w:rPr>
        <w:t>更換或檢修。壓縮空氣接口</w:t>
      </w:r>
      <w:r w:rsidR="00E0035F" w:rsidRPr="00A370ED">
        <w:rPr>
          <w:rFonts w:ascii="Porsche Next" w:eastAsia="華康黑體 Std W3" w:hAnsi="Porsche Next" w:cs="Porsche Next"/>
          <w:color w:val="000000"/>
        </w:rPr>
        <w:t>是</w:t>
      </w:r>
      <w:r w:rsidRPr="00A370ED">
        <w:rPr>
          <w:rFonts w:ascii="Porsche Next" w:eastAsia="華康黑體 Std W3" w:hAnsi="Porsche Next" w:cs="Porsche Next"/>
          <w:color w:val="000000"/>
        </w:rPr>
        <w:t>位於</w:t>
      </w:r>
      <w:r w:rsidRPr="00A370ED">
        <w:rPr>
          <w:rFonts w:ascii="Porsche Next" w:eastAsia="華康黑體 Std W3" w:hAnsi="Porsche Next" w:cs="Porsche Next"/>
          <w:color w:val="000000"/>
        </w:rPr>
        <w:t xml:space="preserve"> C </w:t>
      </w:r>
      <w:r w:rsidRPr="00A370ED">
        <w:rPr>
          <w:rFonts w:ascii="Porsche Next" w:eastAsia="華康黑體 Std W3" w:hAnsi="Porsche Next" w:cs="Porsche Next"/>
          <w:color w:val="000000"/>
        </w:rPr>
        <w:t>柱。</w:t>
      </w:r>
      <w:bookmarkEnd w:id="38"/>
    </w:p>
    <w:sectPr w:rsidR="00561738" w:rsidRPr="00A370ED" w:rsidSect="008E31BA">
      <w:endnotePr>
        <w:numFmt w:val="decimal"/>
        <w:numRestart w:val="eachSect"/>
      </w:endnotePr>
      <w:type w:val="continuous"/>
      <w:pgSz w:w="11906" w:h="16838"/>
      <w:pgMar w:top="12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5AD1C" w14:textId="77777777" w:rsidR="00511C5E" w:rsidRDefault="00511C5E" w:rsidP="007A4479">
      <w:pPr>
        <w:rPr>
          <w:rFonts w:hint="eastAsia"/>
        </w:rPr>
      </w:pPr>
      <w:r>
        <w:separator/>
      </w:r>
    </w:p>
  </w:endnote>
  <w:endnote w:type="continuationSeparator" w:id="0">
    <w:p w14:paraId="702496DE" w14:textId="77777777" w:rsidR="00511C5E" w:rsidRDefault="00511C5E" w:rsidP="007A44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ews 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orsche Next TT">
    <w:panose1 w:val="020B0504020101010102"/>
    <w:charset w:val="00"/>
    <w:family w:val="swiss"/>
    <w:pitch w:val="variable"/>
    <w:sig w:usb0="A10002FF" w:usb1="4000607B" w:usb2="00000008" w:usb3="00000000" w:csb0="0000009F" w:csb1="00000000"/>
  </w:font>
  <w:font w:name="Porsche Next">
    <w:panose1 w:val="020B0504020101010102"/>
    <w:charset w:val="00"/>
    <w:family w:val="swiss"/>
    <w:notTrueType/>
    <w:pitch w:val="variable"/>
    <w:sig w:usb0="A10002FF" w:usb1="4000607B" w:usb2="00000008" w:usb3="00000000" w:csb0="0000009F" w:csb1="00000000"/>
  </w:font>
  <w:font w:name="華康黑體 Std W3">
    <w:altName w:val="微軟正黑體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3DE0" w14:textId="77777777" w:rsidR="00517FD0" w:rsidRDefault="00517FD0" w:rsidP="0013202F">
    <w:pPr>
      <w:pStyle w:val="Presse-Standard"/>
    </w:pPr>
  </w:p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22"/>
      <w:gridCol w:w="2074"/>
      <w:gridCol w:w="2123"/>
    </w:tblGrid>
    <w:tr w:rsidR="00517FD0" w:rsidRPr="007A6C04" w14:paraId="7032404B" w14:textId="77777777">
      <w:tc>
        <w:tcPr>
          <w:tcW w:w="5122" w:type="dxa"/>
          <w:shd w:val="clear" w:color="auto" w:fill="auto"/>
        </w:tcPr>
        <w:p w14:paraId="5C209004" w14:textId="77777777" w:rsidR="00517FD0" w:rsidRDefault="00517FD0" w:rsidP="00FF71BE">
          <w:pPr>
            <w:pStyle w:val="PAGFooter"/>
          </w:pPr>
        </w:p>
        <w:p w14:paraId="46E4DA0F" w14:textId="77777777" w:rsidR="00517FD0" w:rsidRDefault="00517FD0">
          <w:pPr>
            <w:pStyle w:val="PAGFooter"/>
          </w:pPr>
          <w:r>
            <w:rPr>
              <w:rFonts w:hint="eastAsia"/>
            </w:rPr>
            <w:t>Dr. Ing. h.c. F. Porsche AG</w:t>
          </w:r>
        </w:p>
        <w:p w14:paraId="548E455E" w14:textId="77777777" w:rsidR="00517FD0" w:rsidRPr="007E105A" w:rsidRDefault="00517FD0">
          <w:pPr>
            <w:pStyle w:val="PAGFooter"/>
            <w:rPr>
              <w:lang w:val="en-US"/>
            </w:rPr>
          </w:pPr>
          <w:r w:rsidRPr="007E105A">
            <w:rPr>
              <w:rFonts w:hint="eastAsia"/>
              <w:lang w:val="en-US"/>
            </w:rPr>
            <w:t>Public relations, press, sustainability and politics</w:t>
          </w:r>
        </w:p>
        <w:p w14:paraId="710811C5" w14:textId="77777777" w:rsidR="00517FD0" w:rsidRDefault="00517FD0">
          <w:pPr>
            <w:pStyle w:val="PAGFooter"/>
          </w:pPr>
          <w:r>
            <w:rPr>
              <w:rFonts w:hint="eastAsia"/>
            </w:rPr>
            <w:t>Porscheplatz 1</w:t>
          </w:r>
        </w:p>
        <w:p w14:paraId="5D9E9E9D" w14:textId="77777777" w:rsidR="00517FD0" w:rsidRDefault="00517FD0">
          <w:pPr>
            <w:pStyle w:val="PAGFooter"/>
          </w:pPr>
          <w:r>
            <w:rPr>
              <w:rFonts w:hint="eastAsia"/>
            </w:rPr>
            <w:t>D-70435 Stuttgart</w:t>
          </w:r>
        </w:p>
      </w:tc>
      <w:tc>
        <w:tcPr>
          <w:tcW w:w="2074" w:type="dxa"/>
          <w:shd w:val="clear" w:color="auto" w:fill="auto"/>
        </w:tcPr>
        <w:p w14:paraId="7260ED29" w14:textId="77777777" w:rsidR="00517FD0" w:rsidRDefault="00517FD0" w:rsidP="00FF71BE">
          <w:pPr>
            <w:pStyle w:val="PAGFooter"/>
            <w:rPr>
              <w:rStyle w:val="PAGFooterZchn"/>
            </w:rPr>
          </w:pPr>
        </w:p>
        <w:p w14:paraId="2937C42E" w14:textId="77777777" w:rsidR="00517FD0" w:rsidRPr="007A6C04" w:rsidRDefault="00517FD0">
          <w:pPr>
            <w:pStyle w:val="PAGFooter"/>
          </w:pPr>
          <w:r>
            <w:rPr>
              <w:rStyle w:val="PAGFooterZchn"/>
              <w:rFonts w:hint="eastAsia"/>
            </w:rPr>
            <w:t>保時捷媒體新聞稿</w:t>
          </w:r>
        </w:p>
        <w:p w14:paraId="5B6DD5B4" w14:textId="77777777" w:rsidR="00517FD0" w:rsidRPr="007A6C04" w:rsidRDefault="00517FD0">
          <w:pPr>
            <w:pStyle w:val="PAGFooter"/>
            <w:tabs>
              <w:tab w:val="right" w:pos="1858"/>
            </w:tabs>
          </w:pPr>
          <w:r>
            <w:rPr>
              <w:rFonts w:hint="eastAsia"/>
            </w:rPr>
            <w:t>保時捷新聞編輯室</w:t>
          </w:r>
          <w:r>
            <w:rPr>
              <w:rFonts w:hint="eastAsia"/>
            </w:rPr>
            <w:tab/>
          </w:r>
        </w:p>
        <w:p w14:paraId="1FAC2EB0" w14:textId="77777777" w:rsidR="00517FD0" w:rsidRPr="007A6C04" w:rsidRDefault="00517FD0">
          <w:pPr>
            <w:pStyle w:val="PAGFooter"/>
          </w:pPr>
          <w:r>
            <w:rPr>
              <w:rFonts w:hint="eastAsia"/>
            </w:rPr>
            <w:t>聯絡人</w:t>
          </w:r>
        </w:p>
      </w:tc>
      <w:tc>
        <w:tcPr>
          <w:tcW w:w="2123" w:type="dxa"/>
          <w:shd w:val="clear" w:color="auto" w:fill="auto"/>
        </w:tcPr>
        <w:p w14:paraId="5ED60ACC" w14:textId="77777777" w:rsidR="00517FD0" w:rsidRPr="007E105A" w:rsidRDefault="00517FD0" w:rsidP="00FF71BE">
          <w:pPr>
            <w:pStyle w:val="PAGFooter"/>
          </w:pPr>
        </w:p>
        <w:p w14:paraId="2B87D6AD" w14:textId="77777777" w:rsidR="00517FD0" w:rsidRPr="007A6C04" w:rsidRDefault="00517FD0">
          <w:pPr>
            <w:pStyle w:val="PAGFooter"/>
          </w:pPr>
          <w:r>
            <w:rPr>
              <w:rFonts w:hint="eastAsia"/>
            </w:rPr>
            <w:t>https://media.porsche. com</w:t>
          </w:r>
        </w:p>
        <w:p w14:paraId="1543824B" w14:textId="77777777" w:rsidR="00517FD0" w:rsidRPr="007A6C04" w:rsidRDefault="00517FD0">
          <w:pPr>
            <w:pStyle w:val="PAGFooter"/>
          </w:pPr>
          <w:r>
            <w:rPr>
              <w:rFonts w:hint="eastAsia"/>
            </w:rPr>
            <w:t>https://newsroom.porsche. com</w:t>
          </w:r>
        </w:p>
        <w:p w14:paraId="59EA29BF" w14:textId="77777777" w:rsidR="00517FD0" w:rsidRPr="007A6C04" w:rsidRDefault="00517FD0">
          <w:pPr>
            <w:pStyle w:val="PAGFooter"/>
          </w:pPr>
          <w:r>
            <w:rPr>
              <w:rFonts w:hint="eastAsia"/>
            </w:rPr>
            <w:t>http://porsche-qr.de/contacts</w:t>
          </w:r>
        </w:p>
      </w:tc>
    </w:tr>
  </w:tbl>
  <w:p w14:paraId="52D97415" w14:textId="77777777" w:rsidR="00517FD0" w:rsidRPr="007E105A" w:rsidRDefault="00517FD0" w:rsidP="00E12743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5205" w14:textId="77777777" w:rsidR="00511C5E" w:rsidRDefault="00511C5E" w:rsidP="007A4479">
      <w:pPr>
        <w:rPr>
          <w:rFonts w:hint="eastAsia"/>
        </w:rPr>
      </w:pPr>
      <w:r>
        <w:separator/>
      </w:r>
    </w:p>
  </w:footnote>
  <w:footnote w:type="continuationSeparator" w:id="0">
    <w:p w14:paraId="5EC9A1C9" w14:textId="77777777" w:rsidR="00511C5E" w:rsidRDefault="00511C5E" w:rsidP="007A4479">
      <w:pPr>
        <w:rPr>
          <w:rFonts w:hint="eastAsia"/>
        </w:rPr>
      </w:pPr>
      <w:r>
        <w:continuationSeparator/>
      </w:r>
    </w:p>
  </w:footnote>
  <w:footnote w:id="1">
    <w:p w14:paraId="7F363741" w14:textId="05EF6A53" w:rsidR="00517FD0" w:rsidRPr="007A6C04" w:rsidRDefault="00517FD0">
      <w:pPr>
        <w:pStyle w:val="FootnoteText"/>
      </w:pPr>
      <w:r>
        <w:rPr>
          <w:rStyle w:val="FootnoteReference"/>
        </w:rPr>
        <w:footnoteRef/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此處的減少溫室氣體，是指</w:t>
      </w:r>
      <w:r>
        <w:rPr>
          <w:rFonts w:ascii="Arial" w:hAnsi="Arial" w:hint="eastAsia"/>
        </w:rPr>
        <w:t xml:space="preserve"> PMSC </w:t>
      </w:r>
      <w:r>
        <w:rPr>
          <w:rFonts w:ascii="Arial" w:hAnsi="Arial" w:hint="eastAsia"/>
        </w:rPr>
        <w:t>賽車燃料再生成分之產品碳足跡（</w:t>
      </w:r>
      <w:r>
        <w:rPr>
          <w:rFonts w:ascii="Arial" w:hAnsi="Arial" w:hint="eastAsia"/>
        </w:rPr>
        <w:t>PCF</w:t>
      </w:r>
      <w:r>
        <w:rPr>
          <w:rFonts w:ascii="Arial" w:hAnsi="Arial" w:hint="eastAsia"/>
        </w:rPr>
        <w:t>），以及歐盟再生能源規範規定的</w:t>
      </w:r>
      <w:r>
        <w:rPr>
          <w:rFonts w:ascii="Arial" w:hAnsi="Arial" w:hint="eastAsia"/>
        </w:rPr>
        <w:t xml:space="preserve"> 94 </w:t>
      </w:r>
      <w:r>
        <w:rPr>
          <w:rFonts w:ascii="Arial" w:hAnsi="Arial" w:hint="eastAsia"/>
        </w:rPr>
        <w:t>公克</w:t>
      </w:r>
      <w:r>
        <w:rPr>
          <w:rFonts w:ascii="Arial" w:hAnsi="Arial" w:hint="eastAsia"/>
        </w:rPr>
        <w:t xml:space="preserve"> CO</w:t>
      </w:r>
      <w:r>
        <w:rPr>
          <w:rFonts w:ascii="Arial" w:hAnsi="Arial" w:hint="eastAsia"/>
          <w:vertAlign w:val="subscript"/>
        </w:rPr>
        <w:t xml:space="preserve">2 </w:t>
      </w:r>
      <w:r>
        <w:rPr>
          <w:rFonts w:ascii="Arial" w:hAnsi="Arial" w:hint="eastAsia"/>
        </w:rPr>
        <w:t xml:space="preserve">e/MJ </w:t>
      </w:r>
      <w:r>
        <w:rPr>
          <w:rFonts w:ascii="Arial" w:hAnsi="Arial" w:hint="eastAsia"/>
        </w:rPr>
        <w:t>基準進行比較的結果。使用再生成分，而非傳統成分，減少的</w:t>
      </w:r>
      <w:r>
        <w:rPr>
          <w:rFonts w:ascii="Arial" w:hAnsi="Arial" w:hint="eastAsia"/>
        </w:rPr>
        <w:t xml:space="preserve"> 85% </w:t>
      </w:r>
      <w:r>
        <w:rPr>
          <w:rFonts w:ascii="Arial" w:hAnsi="Arial" w:hint="eastAsia"/>
        </w:rPr>
        <w:t>排放量，是根據</w:t>
      </w:r>
      <w:r>
        <w:rPr>
          <w:rFonts w:ascii="Arial" w:hAnsi="Arial" w:hint="eastAsia"/>
        </w:rPr>
        <w:t xml:space="preserve">  ISO 14067</w:t>
      </w:r>
      <w:r>
        <w:rPr>
          <w:rFonts w:ascii="Arial" w:hAnsi="Arial" w:hint="eastAsia"/>
        </w:rPr>
        <w:t>（已考量燃料從油井到車輪的整條價值鏈）規範的</w:t>
      </w:r>
      <w:r>
        <w:rPr>
          <w:rFonts w:ascii="Arial" w:hAnsi="Arial" w:hint="eastAsia"/>
        </w:rPr>
        <w:t xml:space="preserve"> PCF </w:t>
      </w:r>
      <w:r>
        <w:rPr>
          <w:rFonts w:ascii="Arial" w:hAnsi="Arial" w:hint="eastAsia"/>
        </w:rPr>
        <w:t>計算。此處提及之再生成分混製，包含原料製造、運輸、燃燒過程產生的排放。在此次的比較過程中是採用</w:t>
      </w:r>
      <w:r>
        <w:rPr>
          <w:rFonts w:ascii="Arial" w:hAnsi="Arial" w:hint="eastAsia"/>
        </w:rPr>
        <w:t xml:space="preserve"> 1 MJ </w:t>
      </w:r>
      <w:r>
        <w:rPr>
          <w:rFonts w:ascii="Arial" w:hAnsi="Arial" w:hint="eastAsia"/>
        </w:rPr>
        <w:t>做為燃料功能單位。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EAA1" w14:textId="77777777" w:rsidR="00517FD0" w:rsidRDefault="00517FD0">
    <w:pPr>
      <w:pStyle w:val="Header"/>
      <w:pBdr>
        <w:bottom w:val="single" w:sz="4" w:space="1" w:color="auto"/>
      </w:pBdr>
      <w:jc w:val="right"/>
      <w:rPr>
        <w:rFonts w:ascii="Porsche Next TT" w:hAnsi="Porsche Next TT" w:cs="Porsche Next TT"/>
      </w:rPr>
    </w:pPr>
    <w:r>
      <w:rPr>
        <w:rFonts w:hint="eastAsia"/>
      </w:rPr>
      <w:tab/>
    </w:r>
    <w:r>
      <w:rPr>
        <w:rFonts w:hint="eastAsia"/>
      </w:rPr>
      <w:fldChar w:fldCharType="begin"/>
    </w:r>
    <w:r>
      <w:instrText>PAGE   \* MERGEFORMAT</w:instrText>
    </w:r>
    <w:r>
      <w:rPr>
        <w:rFonts w:hint="eastAsia"/>
      </w:rPr>
      <w:fldChar w:fldCharType="separate"/>
    </w:r>
    <w:r w:rsidRPr="005C375E">
      <w:rPr>
        <w:rFonts w:ascii="Arial" w:hAnsi="Arial" w:cs="Arial" w:hint="eastAsia"/>
        <w:noProof/>
        <w:sz w:val="20"/>
      </w:rPr>
      <w:t>26</w:t>
    </w:r>
    <w:r>
      <w:rPr>
        <w:rFonts w:ascii="Arial" w:hAnsi="Arial" w:cs="Arial" w:hint="eastAsia"/>
        <w:sz w:val="20"/>
      </w:rPr>
      <w:fldChar w:fldCharType="end"/>
    </w:r>
  </w:p>
  <w:p w14:paraId="30C0CD1C" w14:textId="77777777" w:rsidR="00517FD0" w:rsidRDefault="00517FD0">
    <w:pPr>
      <w:rPr>
        <w:rFonts w:hint="eastAsia"/>
      </w:rPr>
    </w:pPr>
  </w:p>
  <w:p w14:paraId="6F896DDB" w14:textId="77777777" w:rsidR="00517FD0" w:rsidRDefault="00517FD0">
    <w:pPr>
      <w:rPr>
        <w:rFonts w:hint="eastAsia"/>
      </w:rPr>
    </w:pPr>
  </w:p>
  <w:p w14:paraId="7205DD61" w14:textId="77777777" w:rsidR="00517FD0" w:rsidRDefault="00517FD0">
    <w:pPr>
      <w:rPr>
        <w:rFonts w:hint="eastAsia"/>
      </w:rPr>
    </w:pPr>
    <w:r>
      <w:rPr>
        <w:rFonts w:hint="eastAsia"/>
        <w:noProof/>
        <w:lang w:val="en-US" w:bidi="ar-SA"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676D0DAC" wp14:editId="30397D5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6500" cy="10693400"/>
              <wp:effectExtent l="0" t="0" r="0" b="3175"/>
              <wp:wrapNone/>
              <wp:docPr id="7" name="WordPictureWatermark325361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D0A74A" id="WordPictureWatermark32536100" o:spid="_x0000_s1026" style="position:absolute;margin-left:0;margin-top:0;width:595pt;height:842pt;z-index:-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4C8D" w14:textId="77777777" w:rsidR="00517FD0" w:rsidRDefault="00517FD0">
    <w:pPr>
      <w:pStyle w:val="PAGParagraphNormal"/>
      <w:jc w:val="center"/>
    </w:pPr>
    <w:r>
      <w:rPr>
        <w:rFonts w:hint="eastAsia"/>
        <w:noProof/>
        <w:lang w:val="en-US" w:bidi="ar-SA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DB26011" wp14:editId="32E8B5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6500" cy="10693400"/>
              <wp:effectExtent l="0" t="0" r="0" b="3175"/>
              <wp:wrapNone/>
              <wp:docPr id="6" name="WordPictureWatermark3253609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857A96" id="WordPictureWatermark32536098" o:spid="_x0000_s1026" style="position:absolute;margin-left:0;margin-top:0;width:595pt;height:842pt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  <w:p w14:paraId="6881316E" w14:textId="77777777" w:rsidR="00517FD0" w:rsidRDefault="00517FD0" w:rsidP="00234FAC">
    <w:pPr>
      <w:pStyle w:val="PAGParagraphNormal"/>
      <w:jc w:val="center"/>
    </w:pPr>
  </w:p>
  <w:p w14:paraId="3F5235AF" w14:textId="77777777" w:rsidR="00517FD0" w:rsidRDefault="00517FD0" w:rsidP="00234FAC">
    <w:pPr>
      <w:spacing w:after="240" w:line="360" w:lineRule="auto"/>
      <w:jc w:val="center"/>
      <w:rPr>
        <w:rFonts w:hint="eastAsia"/>
      </w:rPr>
    </w:pPr>
    <w:r>
      <w:rPr>
        <w:rFonts w:hint="eastAsia"/>
        <w:noProof/>
        <w:lang w:val="en-US" w:bidi="ar-SA"/>
      </w:rPr>
      <w:drawing>
        <wp:inline distT="0" distB="0" distL="0" distR="0" wp14:anchorId="1F1C4B30" wp14:editId="1B7D3034">
          <wp:extent cx="1428750" cy="711200"/>
          <wp:effectExtent l="0" t="0" r="0" b="0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4A8C" w14:textId="77777777" w:rsidR="00517FD0" w:rsidRDefault="00517FD0">
    <w:pPr>
      <w:pStyle w:val="PAGParagraphNormal"/>
      <w:jc w:val="center"/>
    </w:pPr>
    <w:r>
      <w:rPr>
        <w:rFonts w:hint="eastAsia"/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CAF0479" wp14:editId="7618039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6500" cy="10693400"/>
              <wp:effectExtent l="0" t="0" r="0" b="3175"/>
              <wp:wrapNone/>
              <wp:docPr id="2" name="Rectangl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2F8A0B" id="Rectangle 5" o:spid="_x0000_s1026" style="position:absolute;margin-left:0;margin-top:0;width:595pt;height:842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" o:allowincell="f" filled="f" stroked="f">
              <o:lock v:ext="edit" aspectratio="t"/>
              <w10:wrap anchorx="margin" anchory="margin"/>
            </v:rect>
          </w:pict>
        </mc:Fallback>
      </mc:AlternateContent>
    </w:r>
  </w:p>
  <w:p w14:paraId="480E04B3" w14:textId="77777777" w:rsidR="00517FD0" w:rsidRDefault="00517FD0" w:rsidP="00234FAC">
    <w:pPr>
      <w:pStyle w:val="PAGParagraphNormal"/>
      <w:jc w:val="center"/>
    </w:pPr>
  </w:p>
  <w:p w14:paraId="5CD7340C" w14:textId="77777777" w:rsidR="00517FD0" w:rsidRDefault="00517FD0" w:rsidP="00234FAC">
    <w:pPr>
      <w:spacing w:after="240" w:line="360" w:lineRule="auto"/>
      <w:jc w:val="center"/>
      <w:rPr>
        <w:rFonts w:hint="eastAsia"/>
      </w:rPr>
    </w:pPr>
    <w:r>
      <w:rPr>
        <w:rFonts w:hint="eastAsia"/>
        <w:noProof/>
        <w:lang w:val="en-US" w:bidi="ar-SA"/>
      </w:rPr>
      <w:drawing>
        <wp:inline distT="0" distB="0" distL="0" distR="0" wp14:anchorId="514B57AB" wp14:editId="526F206C">
          <wp:extent cx="1428750" cy="711200"/>
          <wp:effectExtent l="0" t="0" r="0" b="0"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253A" w14:textId="77777777" w:rsidR="00517FD0" w:rsidRDefault="00517FD0">
    <w:pPr>
      <w:pStyle w:val="PAGParagraphNormal"/>
      <w:jc w:val="center"/>
    </w:pPr>
    <w:r>
      <w:rPr>
        <w:rFonts w:hint="eastAsia"/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C3BBF41" wp14:editId="0C398C4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6500" cy="10693400"/>
              <wp:effectExtent l="0" t="0" r="0" b="3175"/>
              <wp:wrapNone/>
              <wp:docPr id="1" name="Rectangl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45D633" id="Rectangle 6" o:spid="_x0000_s1026" style="position:absolute;margin-left:0;margin-top:0;width:595pt;height:842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  <w:p w14:paraId="035883D9" w14:textId="77777777" w:rsidR="00517FD0" w:rsidRDefault="00517FD0" w:rsidP="00234FAC">
    <w:pPr>
      <w:pStyle w:val="PAGParagraphNormal"/>
      <w:jc w:val="center"/>
    </w:pPr>
  </w:p>
  <w:p w14:paraId="75C6D466" w14:textId="77777777" w:rsidR="00517FD0" w:rsidRDefault="00517FD0" w:rsidP="00234FAC">
    <w:pPr>
      <w:spacing w:after="240" w:line="360" w:lineRule="auto"/>
      <w:jc w:val="center"/>
      <w:rPr>
        <w:rFonts w:hint="eastAsia"/>
      </w:rPr>
    </w:pPr>
    <w:r>
      <w:rPr>
        <w:rFonts w:hint="eastAsia"/>
        <w:noProof/>
        <w:lang w:val="en-US" w:bidi="ar-SA"/>
      </w:rPr>
      <w:drawing>
        <wp:inline distT="0" distB="0" distL="0" distR="0" wp14:anchorId="6B24E94B" wp14:editId="0216C36F">
          <wp:extent cx="1428750" cy="711200"/>
          <wp:effectExtent l="0" t="0" r="0" b="0"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9B45E58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4876725"/>
    <w:multiLevelType w:val="hybridMultilevel"/>
    <w:tmpl w:val="902215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C5F67"/>
    <w:multiLevelType w:val="hybridMultilevel"/>
    <w:tmpl w:val="C05AE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75404"/>
    <w:multiLevelType w:val="hybridMultilevel"/>
    <w:tmpl w:val="B0845A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F3E32"/>
    <w:multiLevelType w:val="hybridMultilevel"/>
    <w:tmpl w:val="9E70BC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96141"/>
    <w:multiLevelType w:val="hybridMultilevel"/>
    <w:tmpl w:val="6AC8EA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C4958"/>
    <w:multiLevelType w:val="hybridMultilevel"/>
    <w:tmpl w:val="F0769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30AA6"/>
    <w:multiLevelType w:val="hybridMultilevel"/>
    <w:tmpl w:val="46E665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526F3"/>
    <w:multiLevelType w:val="hybridMultilevel"/>
    <w:tmpl w:val="C3008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776EC"/>
    <w:multiLevelType w:val="hybridMultilevel"/>
    <w:tmpl w:val="3C3A11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F7269"/>
    <w:multiLevelType w:val="hybridMultilevel"/>
    <w:tmpl w:val="F454F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03F77"/>
    <w:multiLevelType w:val="hybridMultilevel"/>
    <w:tmpl w:val="15384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E2AFF"/>
    <w:multiLevelType w:val="hybridMultilevel"/>
    <w:tmpl w:val="7D14DB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F1A3E"/>
    <w:multiLevelType w:val="hybridMultilevel"/>
    <w:tmpl w:val="F69683D0"/>
    <w:lvl w:ilvl="0" w:tplc="EEA614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91A8B"/>
    <w:multiLevelType w:val="hybridMultilevel"/>
    <w:tmpl w:val="E99A5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449"/>
    <w:multiLevelType w:val="hybridMultilevel"/>
    <w:tmpl w:val="FBBCE5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45E7F"/>
    <w:multiLevelType w:val="hybridMultilevel"/>
    <w:tmpl w:val="E81C316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92E4D"/>
    <w:multiLevelType w:val="hybridMultilevel"/>
    <w:tmpl w:val="DBC8207C"/>
    <w:lvl w:ilvl="0" w:tplc="8C7E33EC">
      <w:start w:val="1"/>
      <w:numFmt w:val="bullet"/>
      <w:pStyle w:val="PAGParagraphListingHighligh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33215C"/>
    <w:multiLevelType w:val="hybridMultilevel"/>
    <w:tmpl w:val="22A8F3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C4027"/>
    <w:multiLevelType w:val="hybridMultilevel"/>
    <w:tmpl w:val="9C842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F0AEA"/>
    <w:multiLevelType w:val="hybridMultilevel"/>
    <w:tmpl w:val="A5402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743D1"/>
    <w:multiLevelType w:val="hybridMultilevel"/>
    <w:tmpl w:val="B1348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A0557"/>
    <w:multiLevelType w:val="hybridMultilevel"/>
    <w:tmpl w:val="34BC7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95AAB"/>
    <w:multiLevelType w:val="hybridMultilevel"/>
    <w:tmpl w:val="D4043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F05D4"/>
    <w:multiLevelType w:val="hybridMultilevel"/>
    <w:tmpl w:val="A9F82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F78DD"/>
    <w:multiLevelType w:val="hybridMultilevel"/>
    <w:tmpl w:val="0B7E3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7454F"/>
    <w:multiLevelType w:val="hybridMultilevel"/>
    <w:tmpl w:val="A3E070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A5046"/>
    <w:multiLevelType w:val="hybridMultilevel"/>
    <w:tmpl w:val="BFF4A6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B6959"/>
    <w:multiLevelType w:val="hybridMultilevel"/>
    <w:tmpl w:val="810AD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92091"/>
    <w:multiLevelType w:val="hybridMultilevel"/>
    <w:tmpl w:val="357C6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8"/>
  </w:num>
  <w:num w:numId="5">
    <w:abstractNumId w:val="24"/>
  </w:num>
  <w:num w:numId="6">
    <w:abstractNumId w:val="0"/>
  </w:num>
  <w:num w:numId="7">
    <w:abstractNumId w:val="9"/>
  </w:num>
  <w:num w:numId="8">
    <w:abstractNumId w:val="23"/>
  </w:num>
  <w:num w:numId="9">
    <w:abstractNumId w:val="25"/>
  </w:num>
  <w:num w:numId="10">
    <w:abstractNumId w:val="4"/>
  </w:num>
  <w:num w:numId="11">
    <w:abstractNumId w:val="21"/>
  </w:num>
  <w:num w:numId="12">
    <w:abstractNumId w:val="30"/>
  </w:num>
  <w:num w:numId="13">
    <w:abstractNumId w:val="10"/>
  </w:num>
  <w:num w:numId="14">
    <w:abstractNumId w:val="16"/>
  </w:num>
  <w:num w:numId="15">
    <w:abstractNumId w:val="12"/>
  </w:num>
  <w:num w:numId="16">
    <w:abstractNumId w:val="15"/>
  </w:num>
  <w:num w:numId="17">
    <w:abstractNumId w:val="7"/>
  </w:num>
  <w:num w:numId="18">
    <w:abstractNumId w:val="2"/>
  </w:num>
  <w:num w:numId="19">
    <w:abstractNumId w:val="18"/>
  </w:num>
  <w:num w:numId="20">
    <w:abstractNumId w:val="29"/>
  </w:num>
  <w:num w:numId="21">
    <w:abstractNumId w:val="22"/>
  </w:num>
  <w:num w:numId="22">
    <w:abstractNumId w:val="17"/>
  </w:num>
  <w:num w:numId="23">
    <w:abstractNumId w:val="19"/>
  </w:num>
  <w:num w:numId="24">
    <w:abstractNumId w:val="0"/>
  </w:num>
  <w:num w:numId="25">
    <w:abstractNumId w:val="0"/>
  </w:num>
  <w:num w:numId="26">
    <w:abstractNumId w:val="5"/>
  </w:num>
  <w:num w:numId="27">
    <w:abstractNumId w:val="28"/>
  </w:num>
  <w:num w:numId="28">
    <w:abstractNumId w:val="13"/>
  </w:num>
  <w:num w:numId="29">
    <w:abstractNumId w:val="12"/>
  </w:num>
  <w:num w:numId="30">
    <w:abstractNumId w:val="27"/>
  </w:num>
  <w:num w:numId="31">
    <w:abstractNumId w:val="20"/>
  </w:num>
  <w:num w:numId="32">
    <w:abstractNumId w:val="26"/>
  </w:num>
  <w:num w:numId="33">
    <w:abstractNumId w:val="0"/>
  </w:num>
  <w:num w:numId="34">
    <w:abstractNumId w:val="11"/>
  </w:num>
  <w:num w:numId="35">
    <w:abstractNumId w:val="3"/>
  </w:num>
  <w:num w:numId="36">
    <w:abstractNumId w:val="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attachedTemplate r:id="rId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72"/>
    <w:rsid w:val="00000513"/>
    <w:rsid w:val="00001199"/>
    <w:rsid w:val="00001D63"/>
    <w:rsid w:val="0000226E"/>
    <w:rsid w:val="00002C11"/>
    <w:rsid w:val="00002E26"/>
    <w:rsid w:val="00002F4F"/>
    <w:rsid w:val="00002FFE"/>
    <w:rsid w:val="00003932"/>
    <w:rsid w:val="00004AC4"/>
    <w:rsid w:val="00005397"/>
    <w:rsid w:val="000071D3"/>
    <w:rsid w:val="00010999"/>
    <w:rsid w:val="00012754"/>
    <w:rsid w:val="000129B7"/>
    <w:rsid w:val="000129DC"/>
    <w:rsid w:val="00015AA2"/>
    <w:rsid w:val="00015E40"/>
    <w:rsid w:val="00015EF9"/>
    <w:rsid w:val="0001669C"/>
    <w:rsid w:val="00016D03"/>
    <w:rsid w:val="00016E16"/>
    <w:rsid w:val="0002018C"/>
    <w:rsid w:val="00022C3C"/>
    <w:rsid w:val="0002353C"/>
    <w:rsid w:val="00023A8B"/>
    <w:rsid w:val="00023AA6"/>
    <w:rsid w:val="00023ABA"/>
    <w:rsid w:val="00023AFB"/>
    <w:rsid w:val="00023FFC"/>
    <w:rsid w:val="00026997"/>
    <w:rsid w:val="00027115"/>
    <w:rsid w:val="00032AA4"/>
    <w:rsid w:val="000336D4"/>
    <w:rsid w:val="000336E4"/>
    <w:rsid w:val="00035634"/>
    <w:rsid w:val="00035A87"/>
    <w:rsid w:val="0003627B"/>
    <w:rsid w:val="00036377"/>
    <w:rsid w:val="00036AD7"/>
    <w:rsid w:val="00043685"/>
    <w:rsid w:val="00043F32"/>
    <w:rsid w:val="00044975"/>
    <w:rsid w:val="00044F4E"/>
    <w:rsid w:val="00045915"/>
    <w:rsid w:val="000461BC"/>
    <w:rsid w:val="00052FF6"/>
    <w:rsid w:val="00053C75"/>
    <w:rsid w:val="0005681A"/>
    <w:rsid w:val="00060AF0"/>
    <w:rsid w:val="0006118A"/>
    <w:rsid w:val="000650B2"/>
    <w:rsid w:val="00066431"/>
    <w:rsid w:val="0006698D"/>
    <w:rsid w:val="00073267"/>
    <w:rsid w:val="00073664"/>
    <w:rsid w:val="000744DF"/>
    <w:rsid w:val="00075217"/>
    <w:rsid w:val="0007544A"/>
    <w:rsid w:val="00075463"/>
    <w:rsid w:val="0008087F"/>
    <w:rsid w:val="00086758"/>
    <w:rsid w:val="00090C04"/>
    <w:rsid w:val="000914B4"/>
    <w:rsid w:val="00091621"/>
    <w:rsid w:val="00091EE6"/>
    <w:rsid w:val="000929DB"/>
    <w:rsid w:val="000953E8"/>
    <w:rsid w:val="00096DD6"/>
    <w:rsid w:val="000A22A7"/>
    <w:rsid w:val="000A23B0"/>
    <w:rsid w:val="000A3EB9"/>
    <w:rsid w:val="000A5349"/>
    <w:rsid w:val="000A60CD"/>
    <w:rsid w:val="000A7E22"/>
    <w:rsid w:val="000B0F4A"/>
    <w:rsid w:val="000B1136"/>
    <w:rsid w:val="000B2106"/>
    <w:rsid w:val="000B56D0"/>
    <w:rsid w:val="000B6393"/>
    <w:rsid w:val="000C02FD"/>
    <w:rsid w:val="000C6F9D"/>
    <w:rsid w:val="000D03EC"/>
    <w:rsid w:val="000D045B"/>
    <w:rsid w:val="000D2CC1"/>
    <w:rsid w:val="000D78C5"/>
    <w:rsid w:val="000E226D"/>
    <w:rsid w:val="000E58AB"/>
    <w:rsid w:val="000F44B4"/>
    <w:rsid w:val="001065EE"/>
    <w:rsid w:val="0011060A"/>
    <w:rsid w:val="0011233B"/>
    <w:rsid w:val="0011586D"/>
    <w:rsid w:val="00117B09"/>
    <w:rsid w:val="00121CA7"/>
    <w:rsid w:val="001240AC"/>
    <w:rsid w:val="001241A2"/>
    <w:rsid w:val="001246D8"/>
    <w:rsid w:val="00126287"/>
    <w:rsid w:val="00130783"/>
    <w:rsid w:val="0013202F"/>
    <w:rsid w:val="00134A70"/>
    <w:rsid w:val="00134B6B"/>
    <w:rsid w:val="00136535"/>
    <w:rsid w:val="00136598"/>
    <w:rsid w:val="001367FF"/>
    <w:rsid w:val="00140F77"/>
    <w:rsid w:val="001428C6"/>
    <w:rsid w:val="00142A1A"/>
    <w:rsid w:val="001446EA"/>
    <w:rsid w:val="001448C3"/>
    <w:rsid w:val="001453B5"/>
    <w:rsid w:val="001456E9"/>
    <w:rsid w:val="0014744B"/>
    <w:rsid w:val="00147FA7"/>
    <w:rsid w:val="001526EF"/>
    <w:rsid w:val="001534A9"/>
    <w:rsid w:val="00155B38"/>
    <w:rsid w:val="001615E1"/>
    <w:rsid w:val="00161B15"/>
    <w:rsid w:val="00161FB2"/>
    <w:rsid w:val="001672C6"/>
    <w:rsid w:val="00167DEE"/>
    <w:rsid w:val="00171820"/>
    <w:rsid w:val="001719C9"/>
    <w:rsid w:val="00173C56"/>
    <w:rsid w:val="00174132"/>
    <w:rsid w:val="0017454B"/>
    <w:rsid w:val="00177A81"/>
    <w:rsid w:val="00177DE9"/>
    <w:rsid w:val="0018114C"/>
    <w:rsid w:val="001814E8"/>
    <w:rsid w:val="0018402C"/>
    <w:rsid w:val="00184AC2"/>
    <w:rsid w:val="0018648C"/>
    <w:rsid w:val="0018706D"/>
    <w:rsid w:val="0018788F"/>
    <w:rsid w:val="001912BF"/>
    <w:rsid w:val="001923EA"/>
    <w:rsid w:val="00192FDC"/>
    <w:rsid w:val="00194053"/>
    <w:rsid w:val="00195C0C"/>
    <w:rsid w:val="001A0E6E"/>
    <w:rsid w:val="001A25BA"/>
    <w:rsid w:val="001B0BEB"/>
    <w:rsid w:val="001B1E3D"/>
    <w:rsid w:val="001B296D"/>
    <w:rsid w:val="001B2BA1"/>
    <w:rsid w:val="001B3AE7"/>
    <w:rsid w:val="001B58E0"/>
    <w:rsid w:val="001C0F07"/>
    <w:rsid w:val="001C1CA4"/>
    <w:rsid w:val="001C4411"/>
    <w:rsid w:val="001C5859"/>
    <w:rsid w:val="001C5F92"/>
    <w:rsid w:val="001C6F0D"/>
    <w:rsid w:val="001D7720"/>
    <w:rsid w:val="001E0047"/>
    <w:rsid w:val="001E076B"/>
    <w:rsid w:val="001E178A"/>
    <w:rsid w:val="001E17AB"/>
    <w:rsid w:val="001E2C7D"/>
    <w:rsid w:val="001E3B99"/>
    <w:rsid w:val="001E48A6"/>
    <w:rsid w:val="001E4F86"/>
    <w:rsid w:val="001E6688"/>
    <w:rsid w:val="001E7177"/>
    <w:rsid w:val="001E73AD"/>
    <w:rsid w:val="001F1AD9"/>
    <w:rsid w:val="001F1F89"/>
    <w:rsid w:val="00200058"/>
    <w:rsid w:val="00202C71"/>
    <w:rsid w:val="00204EB9"/>
    <w:rsid w:val="00207FC2"/>
    <w:rsid w:val="002114E4"/>
    <w:rsid w:val="0021438C"/>
    <w:rsid w:val="00215681"/>
    <w:rsid w:val="00220ECD"/>
    <w:rsid w:val="00221FA9"/>
    <w:rsid w:val="002226BC"/>
    <w:rsid w:val="00223A25"/>
    <w:rsid w:val="00223FD4"/>
    <w:rsid w:val="00224702"/>
    <w:rsid w:val="00226B3F"/>
    <w:rsid w:val="00232ACB"/>
    <w:rsid w:val="00232B5B"/>
    <w:rsid w:val="00233536"/>
    <w:rsid w:val="00233868"/>
    <w:rsid w:val="00234983"/>
    <w:rsid w:val="00234FAC"/>
    <w:rsid w:val="00236C5F"/>
    <w:rsid w:val="00237228"/>
    <w:rsid w:val="0023747B"/>
    <w:rsid w:val="0024196F"/>
    <w:rsid w:val="00241C2C"/>
    <w:rsid w:val="00241F05"/>
    <w:rsid w:val="00254CD6"/>
    <w:rsid w:val="00255D0D"/>
    <w:rsid w:val="00255D1A"/>
    <w:rsid w:val="00260623"/>
    <w:rsid w:val="00262BFA"/>
    <w:rsid w:val="0026398E"/>
    <w:rsid w:val="00263BBB"/>
    <w:rsid w:val="00266077"/>
    <w:rsid w:val="002709A0"/>
    <w:rsid w:val="00274CDC"/>
    <w:rsid w:val="0027764E"/>
    <w:rsid w:val="00277B9D"/>
    <w:rsid w:val="00280DE3"/>
    <w:rsid w:val="00281D85"/>
    <w:rsid w:val="002826C8"/>
    <w:rsid w:val="002826DC"/>
    <w:rsid w:val="00287334"/>
    <w:rsid w:val="00290A9E"/>
    <w:rsid w:val="0029110C"/>
    <w:rsid w:val="0029301A"/>
    <w:rsid w:val="002946A8"/>
    <w:rsid w:val="00295A84"/>
    <w:rsid w:val="002A17C4"/>
    <w:rsid w:val="002A1916"/>
    <w:rsid w:val="002A1F34"/>
    <w:rsid w:val="002A3A8F"/>
    <w:rsid w:val="002A40D7"/>
    <w:rsid w:val="002A477B"/>
    <w:rsid w:val="002A4F11"/>
    <w:rsid w:val="002A530E"/>
    <w:rsid w:val="002A54F3"/>
    <w:rsid w:val="002A5952"/>
    <w:rsid w:val="002A59CC"/>
    <w:rsid w:val="002A7322"/>
    <w:rsid w:val="002A739A"/>
    <w:rsid w:val="002B347D"/>
    <w:rsid w:val="002B44A2"/>
    <w:rsid w:val="002B4CF6"/>
    <w:rsid w:val="002B5D93"/>
    <w:rsid w:val="002B5FDE"/>
    <w:rsid w:val="002B66F2"/>
    <w:rsid w:val="002C1D65"/>
    <w:rsid w:val="002C359E"/>
    <w:rsid w:val="002C4D14"/>
    <w:rsid w:val="002C7AB2"/>
    <w:rsid w:val="002D63AD"/>
    <w:rsid w:val="002D6F50"/>
    <w:rsid w:val="002E0499"/>
    <w:rsid w:val="002E140C"/>
    <w:rsid w:val="002E7DE3"/>
    <w:rsid w:val="002F1FE6"/>
    <w:rsid w:val="002F2A20"/>
    <w:rsid w:val="002F60F2"/>
    <w:rsid w:val="002F74B2"/>
    <w:rsid w:val="002F754A"/>
    <w:rsid w:val="003004E9"/>
    <w:rsid w:val="00302B74"/>
    <w:rsid w:val="00303EE1"/>
    <w:rsid w:val="003049C7"/>
    <w:rsid w:val="003061B5"/>
    <w:rsid w:val="00311348"/>
    <w:rsid w:val="003125F9"/>
    <w:rsid w:val="00314F3E"/>
    <w:rsid w:val="00317837"/>
    <w:rsid w:val="00320695"/>
    <w:rsid w:val="00320CEB"/>
    <w:rsid w:val="003227D4"/>
    <w:rsid w:val="003236C9"/>
    <w:rsid w:val="00323F99"/>
    <w:rsid w:val="003243D3"/>
    <w:rsid w:val="00327957"/>
    <w:rsid w:val="00327BBF"/>
    <w:rsid w:val="003314B5"/>
    <w:rsid w:val="00332BA0"/>
    <w:rsid w:val="0033702A"/>
    <w:rsid w:val="00343059"/>
    <w:rsid w:val="003434BA"/>
    <w:rsid w:val="00343630"/>
    <w:rsid w:val="00344424"/>
    <w:rsid w:val="00345162"/>
    <w:rsid w:val="00345242"/>
    <w:rsid w:val="00347A0B"/>
    <w:rsid w:val="00347BEE"/>
    <w:rsid w:val="003514CF"/>
    <w:rsid w:val="00351729"/>
    <w:rsid w:val="00353CDF"/>
    <w:rsid w:val="003658DC"/>
    <w:rsid w:val="00366F69"/>
    <w:rsid w:val="00371E51"/>
    <w:rsid w:val="00372C5B"/>
    <w:rsid w:val="00376352"/>
    <w:rsid w:val="0037678A"/>
    <w:rsid w:val="00381B8D"/>
    <w:rsid w:val="0038255C"/>
    <w:rsid w:val="00382D08"/>
    <w:rsid w:val="00383129"/>
    <w:rsid w:val="003867B1"/>
    <w:rsid w:val="00387276"/>
    <w:rsid w:val="00391876"/>
    <w:rsid w:val="00392FB1"/>
    <w:rsid w:val="003A2DBF"/>
    <w:rsid w:val="003B09F5"/>
    <w:rsid w:val="003B2D74"/>
    <w:rsid w:val="003B40CF"/>
    <w:rsid w:val="003B59BF"/>
    <w:rsid w:val="003B7097"/>
    <w:rsid w:val="003B7475"/>
    <w:rsid w:val="003B7C5D"/>
    <w:rsid w:val="003C02C9"/>
    <w:rsid w:val="003C10AD"/>
    <w:rsid w:val="003C1B84"/>
    <w:rsid w:val="003C1C92"/>
    <w:rsid w:val="003C212E"/>
    <w:rsid w:val="003C2AD1"/>
    <w:rsid w:val="003C4191"/>
    <w:rsid w:val="003C5A4A"/>
    <w:rsid w:val="003C5ECF"/>
    <w:rsid w:val="003C754A"/>
    <w:rsid w:val="003C7A06"/>
    <w:rsid w:val="003D193A"/>
    <w:rsid w:val="003D1B26"/>
    <w:rsid w:val="003D2455"/>
    <w:rsid w:val="003D47B6"/>
    <w:rsid w:val="003D4A05"/>
    <w:rsid w:val="003D4DC7"/>
    <w:rsid w:val="003D56A8"/>
    <w:rsid w:val="003D6F41"/>
    <w:rsid w:val="003E0099"/>
    <w:rsid w:val="003E050B"/>
    <w:rsid w:val="003E14E8"/>
    <w:rsid w:val="003E74A3"/>
    <w:rsid w:val="003F08E7"/>
    <w:rsid w:val="003F20ED"/>
    <w:rsid w:val="003F2C73"/>
    <w:rsid w:val="003F3C12"/>
    <w:rsid w:val="003F6FAD"/>
    <w:rsid w:val="00401DDE"/>
    <w:rsid w:val="00403AFE"/>
    <w:rsid w:val="00403C60"/>
    <w:rsid w:val="004048F9"/>
    <w:rsid w:val="00405994"/>
    <w:rsid w:val="00411A78"/>
    <w:rsid w:val="00412286"/>
    <w:rsid w:val="004122AB"/>
    <w:rsid w:val="00415485"/>
    <w:rsid w:val="0042612B"/>
    <w:rsid w:val="00426829"/>
    <w:rsid w:val="00426D6A"/>
    <w:rsid w:val="00430818"/>
    <w:rsid w:val="0043511B"/>
    <w:rsid w:val="00437932"/>
    <w:rsid w:val="004408AC"/>
    <w:rsid w:val="00441D3C"/>
    <w:rsid w:val="00445B33"/>
    <w:rsid w:val="00447008"/>
    <w:rsid w:val="00447DFD"/>
    <w:rsid w:val="00451868"/>
    <w:rsid w:val="00451901"/>
    <w:rsid w:val="00452803"/>
    <w:rsid w:val="004533E1"/>
    <w:rsid w:val="00453B30"/>
    <w:rsid w:val="00454E72"/>
    <w:rsid w:val="00455A04"/>
    <w:rsid w:val="00461669"/>
    <w:rsid w:val="00461A44"/>
    <w:rsid w:val="00463122"/>
    <w:rsid w:val="0046686D"/>
    <w:rsid w:val="00474B32"/>
    <w:rsid w:val="00474E1D"/>
    <w:rsid w:val="00476E89"/>
    <w:rsid w:val="00480A08"/>
    <w:rsid w:val="00480B70"/>
    <w:rsid w:val="00483CF1"/>
    <w:rsid w:val="004857DF"/>
    <w:rsid w:val="00485B54"/>
    <w:rsid w:val="00486810"/>
    <w:rsid w:val="00491396"/>
    <w:rsid w:val="00492AA3"/>
    <w:rsid w:val="004933E3"/>
    <w:rsid w:val="004939E6"/>
    <w:rsid w:val="0049623B"/>
    <w:rsid w:val="00496B9D"/>
    <w:rsid w:val="00497887"/>
    <w:rsid w:val="00497DDA"/>
    <w:rsid w:val="004A26C8"/>
    <w:rsid w:val="004A40BF"/>
    <w:rsid w:val="004A4C40"/>
    <w:rsid w:val="004A6BA3"/>
    <w:rsid w:val="004B0888"/>
    <w:rsid w:val="004B0B80"/>
    <w:rsid w:val="004B1AC9"/>
    <w:rsid w:val="004B242D"/>
    <w:rsid w:val="004B39BE"/>
    <w:rsid w:val="004B48E7"/>
    <w:rsid w:val="004B4CAC"/>
    <w:rsid w:val="004B5385"/>
    <w:rsid w:val="004B6263"/>
    <w:rsid w:val="004B7830"/>
    <w:rsid w:val="004B7C1A"/>
    <w:rsid w:val="004C3074"/>
    <w:rsid w:val="004C3291"/>
    <w:rsid w:val="004C4A07"/>
    <w:rsid w:val="004C60E3"/>
    <w:rsid w:val="004D1F15"/>
    <w:rsid w:val="004D3CA6"/>
    <w:rsid w:val="004D512B"/>
    <w:rsid w:val="004E13E2"/>
    <w:rsid w:val="004E1570"/>
    <w:rsid w:val="004E3379"/>
    <w:rsid w:val="004E3B18"/>
    <w:rsid w:val="004E3CE3"/>
    <w:rsid w:val="004E6EAF"/>
    <w:rsid w:val="004F0ABD"/>
    <w:rsid w:val="004F1064"/>
    <w:rsid w:val="004F16AF"/>
    <w:rsid w:val="004F24CF"/>
    <w:rsid w:val="004F2E68"/>
    <w:rsid w:val="004F2F9C"/>
    <w:rsid w:val="004F3A84"/>
    <w:rsid w:val="004F3BD6"/>
    <w:rsid w:val="005019FF"/>
    <w:rsid w:val="0050200C"/>
    <w:rsid w:val="005020BF"/>
    <w:rsid w:val="00502309"/>
    <w:rsid w:val="0050262B"/>
    <w:rsid w:val="00511A45"/>
    <w:rsid w:val="00511C5E"/>
    <w:rsid w:val="00515CE8"/>
    <w:rsid w:val="005160A8"/>
    <w:rsid w:val="00517FD0"/>
    <w:rsid w:val="005218A7"/>
    <w:rsid w:val="005232B6"/>
    <w:rsid w:val="0052366E"/>
    <w:rsid w:val="00526644"/>
    <w:rsid w:val="00526D8E"/>
    <w:rsid w:val="005306F6"/>
    <w:rsid w:val="00532A0C"/>
    <w:rsid w:val="00533E3D"/>
    <w:rsid w:val="00536803"/>
    <w:rsid w:val="00536A82"/>
    <w:rsid w:val="00537190"/>
    <w:rsid w:val="005401ED"/>
    <w:rsid w:val="005415B4"/>
    <w:rsid w:val="005429DF"/>
    <w:rsid w:val="005434C8"/>
    <w:rsid w:val="005469CA"/>
    <w:rsid w:val="005501C8"/>
    <w:rsid w:val="0056015B"/>
    <w:rsid w:val="00561738"/>
    <w:rsid w:val="00561FD3"/>
    <w:rsid w:val="00562DC6"/>
    <w:rsid w:val="0056439A"/>
    <w:rsid w:val="005643A3"/>
    <w:rsid w:val="0056474A"/>
    <w:rsid w:val="00567211"/>
    <w:rsid w:val="00570BC6"/>
    <w:rsid w:val="005744E2"/>
    <w:rsid w:val="00574E71"/>
    <w:rsid w:val="0057544F"/>
    <w:rsid w:val="0058073B"/>
    <w:rsid w:val="00582070"/>
    <w:rsid w:val="00583908"/>
    <w:rsid w:val="00585EEE"/>
    <w:rsid w:val="005863D1"/>
    <w:rsid w:val="00594A84"/>
    <w:rsid w:val="005A25BD"/>
    <w:rsid w:val="005A2EA9"/>
    <w:rsid w:val="005A3B09"/>
    <w:rsid w:val="005A4085"/>
    <w:rsid w:val="005A4718"/>
    <w:rsid w:val="005A4B50"/>
    <w:rsid w:val="005B11C9"/>
    <w:rsid w:val="005B4795"/>
    <w:rsid w:val="005B575C"/>
    <w:rsid w:val="005B6939"/>
    <w:rsid w:val="005B70CD"/>
    <w:rsid w:val="005C0951"/>
    <w:rsid w:val="005C3137"/>
    <w:rsid w:val="005C375E"/>
    <w:rsid w:val="005C4105"/>
    <w:rsid w:val="005C6CBD"/>
    <w:rsid w:val="005C7A5D"/>
    <w:rsid w:val="005D1745"/>
    <w:rsid w:val="005D2995"/>
    <w:rsid w:val="005D2E77"/>
    <w:rsid w:val="005D3440"/>
    <w:rsid w:val="005D396C"/>
    <w:rsid w:val="005D76E2"/>
    <w:rsid w:val="005E015A"/>
    <w:rsid w:val="005E0CBF"/>
    <w:rsid w:val="005E0FAD"/>
    <w:rsid w:val="005E3732"/>
    <w:rsid w:val="005E3834"/>
    <w:rsid w:val="005E6B1A"/>
    <w:rsid w:val="005F2311"/>
    <w:rsid w:val="005F2A54"/>
    <w:rsid w:val="005F2ABB"/>
    <w:rsid w:val="005F2B51"/>
    <w:rsid w:val="00601672"/>
    <w:rsid w:val="00601FAC"/>
    <w:rsid w:val="00602F72"/>
    <w:rsid w:val="00603971"/>
    <w:rsid w:val="00607287"/>
    <w:rsid w:val="00610381"/>
    <w:rsid w:val="00610F00"/>
    <w:rsid w:val="006127F8"/>
    <w:rsid w:val="00613DD1"/>
    <w:rsid w:val="0061697C"/>
    <w:rsid w:val="00624A8F"/>
    <w:rsid w:val="00624CEA"/>
    <w:rsid w:val="0062571D"/>
    <w:rsid w:val="00626705"/>
    <w:rsid w:val="00627810"/>
    <w:rsid w:val="006313B9"/>
    <w:rsid w:val="0063193D"/>
    <w:rsid w:val="006369B8"/>
    <w:rsid w:val="00637C7B"/>
    <w:rsid w:val="00642682"/>
    <w:rsid w:val="00643284"/>
    <w:rsid w:val="00643438"/>
    <w:rsid w:val="00643BEA"/>
    <w:rsid w:val="00644EF2"/>
    <w:rsid w:val="0064676A"/>
    <w:rsid w:val="00653E36"/>
    <w:rsid w:val="006541EB"/>
    <w:rsid w:val="00654781"/>
    <w:rsid w:val="00661C5C"/>
    <w:rsid w:val="006623C1"/>
    <w:rsid w:val="00664076"/>
    <w:rsid w:val="00664508"/>
    <w:rsid w:val="00664AFE"/>
    <w:rsid w:val="00666CFA"/>
    <w:rsid w:val="00667BB7"/>
    <w:rsid w:val="00670090"/>
    <w:rsid w:val="0067633A"/>
    <w:rsid w:val="00680A51"/>
    <w:rsid w:val="00681341"/>
    <w:rsid w:val="00681E10"/>
    <w:rsid w:val="0068226D"/>
    <w:rsid w:val="006835E3"/>
    <w:rsid w:val="00687E10"/>
    <w:rsid w:val="0069088C"/>
    <w:rsid w:val="00691BEF"/>
    <w:rsid w:val="00694BF8"/>
    <w:rsid w:val="0069501A"/>
    <w:rsid w:val="00695A76"/>
    <w:rsid w:val="006978C6"/>
    <w:rsid w:val="006A0AF8"/>
    <w:rsid w:val="006A0BC0"/>
    <w:rsid w:val="006A1A74"/>
    <w:rsid w:val="006A1BB8"/>
    <w:rsid w:val="006A2256"/>
    <w:rsid w:val="006A282E"/>
    <w:rsid w:val="006A2838"/>
    <w:rsid w:val="006A43AC"/>
    <w:rsid w:val="006B0C2C"/>
    <w:rsid w:val="006B1C7A"/>
    <w:rsid w:val="006B57B2"/>
    <w:rsid w:val="006B5ACC"/>
    <w:rsid w:val="006B6A9F"/>
    <w:rsid w:val="006C0E60"/>
    <w:rsid w:val="006C2E5A"/>
    <w:rsid w:val="006C3BC2"/>
    <w:rsid w:val="006C4C7D"/>
    <w:rsid w:val="006C5705"/>
    <w:rsid w:val="006D46A7"/>
    <w:rsid w:val="006D508F"/>
    <w:rsid w:val="006D5BFC"/>
    <w:rsid w:val="006D7BED"/>
    <w:rsid w:val="006E0987"/>
    <w:rsid w:val="006E2F2C"/>
    <w:rsid w:val="006E3D3B"/>
    <w:rsid w:val="006E53E7"/>
    <w:rsid w:val="006E559A"/>
    <w:rsid w:val="006E5FB5"/>
    <w:rsid w:val="006E6401"/>
    <w:rsid w:val="006E6BAE"/>
    <w:rsid w:val="006E7C3B"/>
    <w:rsid w:val="006F0C37"/>
    <w:rsid w:val="006F0E57"/>
    <w:rsid w:val="006F1219"/>
    <w:rsid w:val="006F2989"/>
    <w:rsid w:val="006F3A06"/>
    <w:rsid w:val="006F5151"/>
    <w:rsid w:val="006F654B"/>
    <w:rsid w:val="0070035E"/>
    <w:rsid w:val="00700A1C"/>
    <w:rsid w:val="007022ED"/>
    <w:rsid w:val="00707DCE"/>
    <w:rsid w:val="00711286"/>
    <w:rsid w:val="00713AA0"/>
    <w:rsid w:val="00713D04"/>
    <w:rsid w:val="00714819"/>
    <w:rsid w:val="007148F2"/>
    <w:rsid w:val="007169C4"/>
    <w:rsid w:val="00721B87"/>
    <w:rsid w:val="00723473"/>
    <w:rsid w:val="00726551"/>
    <w:rsid w:val="00726DE3"/>
    <w:rsid w:val="00730E4A"/>
    <w:rsid w:val="007344D9"/>
    <w:rsid w:val="00734C09"/>
    <w:rsid w:val="00734D53"/>
    <w:rsid w:val="0073670A"/>
    <w:rsid w:val="00736ED1"/>
    <w:rsid w:val="00741620"/>
    <w:rsid w:val="007437C2"/>
    <w:rsid w:val="007468FA"/>
    <w:rsid w:val="00747913"/>
    <w:rsid w:val="00747CE9"/>
    <w:rsid w:val="007501B1"/>
    <w:rsid w:val="00754695"/>
    <w:rsid w:val="0075521D"/>
    <w:rsid w:val="00755B2F"/>
    <w:rsid w:val="007572C9"/>
    <w:rsid w:val="007647FB"/>
    <w:rsid w:val="007669EF"/>
    <w:rsid w:val="00767792"/>
    <w:rsid w:val="00770A2A"/>
    <w:rsid w:val="00773AA4"/>
    <w:rsid w:val="0077433F"/>
    <w:rsid w:val="007746C5"/>
    <w:rsid w:val="0077646D"/>
    <w:rsid w:val="00781608"/>
    <w:rsid w:val="007816A1"/>
    <w:rsid w:val="0079005F"/>
    <w:rsid w:val="007905FF"/>
    <w:rsid w:val="0079414E"/>
    <w:rsid w:val="00797A8C"/>
    <w:rsid w:val="00797BF0"/>
    <w:rsid w:val="007A08D1"/>
    <w:rsid w:val="007A0A6D"/>
    <w:rsid w:val="007A0AF4"/>
    <w:rsid w:val="007A0F22"/>
    <w:rsid w:val="007A1662"/>
    <w:rsid w:val="007A1A4A"/>
    <w:rsid w:val="007A36C4"/>
    <w:rsid w:val="007A4479"/>
    <w:rsid w:val="007A4710"/>
    <w:rsid w:val="007A63F8"/>
    <w:rsid w:val="007A6C04"/>
    <w:rsid w:val="007A790C"/>
    <w:rsid w:val="007B15C7"/>
    <w:rsid w:val="007B1CB2"/>
    <w:rsid w:val="007B3CB5"/>
    <w:rsid w:val="007B4179"/>
    <w:rsid w:val="007B60A1"/>
    <w:rsid w:val="007C102C"/>
    <w:rsid w:val="007C1654"/>
    <w:rsid w:val="007C180C"/>
    <w:rsid w:val="007C2416"/>
    <w:rsid w:val="007D02B4"/>
    <w:rsid w:val="007D1991"/>
    <w:rsid w:val="007D2C30"/>
    <w:rsid w:val="007D512F"/>
    <w:rsid w:val="007D525D"/>
    <w:rsid w:val="007D6953"/>
    <w:rsid w:val="007D7DEC"/>
    <w:rsid w:val="007E105A"/>
    <w:rsid w:val="007E241D"/>
    <w:rsid w:val="007E67B2"/>
    <w:rsid w:val="007E6BA1"/>
    <w:rsid w:val="007F0062"/>
    <w:rsid w:val="007F3345"/>
    <w:rsid w:val="007F3885"/>
    <w:rsid w:val="007F520C"/>
    <w:rsid w:val="0080334A"/>
    <w:rsid w:val="00804983"/>
    <w:rsid w:val="00804EF1"/>
    <w:rsid w:val="008064DF"/>
    <w:rsid w:val="00806768"/>
    <w:rsid w:val="008070FD"/>
    <w:rsid w:val="008101FA"/>
    <w:rsid w:val="008106F3"/>
    <w:rsid w:val="008112CD"/>
    <w:rsid w:val="008125F3"/>
    <w:rsid w:val="008130F8"/>
    <w:rsid w:val="00813498"/>
    <w:rsid w:val="00817977"/>
    <w:rsid w:val="00817E7D"/>
    <w:rsid w:val="008204D1"/>
    <w:rsid w:val="0082434B"/>
    <w:rsid w:val="0082502C"/>
    <w:rsid w:val="00825EFE"/>
    <w:rsid w:val="0082601A"/>
    <w:rsid w:val="00827089"/>
    <w:rsid w:val="00830EA9"/>
    <w:rsid w:val="008322D5"/>
    <w:rsid w:val="0083343F"/>
    <w:rsid w:val="00833EC3"/>
    <w:rsid w:val="00834435"/>
    <w:rsid w:val="00834D9A"/>
    <w:rsid w:val="008359F7"/>
    <w:rsid w:val="00837992"/>
    <w:rsid w:val="00837B3D"/>
    <w:rsid w:val="0084026B"/>
    <w:rsid w:val="008403E3"/>
    <w:rsid w:val="00841234"/>
    <w:rsid w:val="00843053"/>
    <w:rsid w:val="008437E1"/>
    <w:rsid w:val="008443A6"/>
    <w:rsid w:val="00847AD8"/>
    <w:rsid w:val="00850751"/>
    <w:rsid w:val="00855411"/>
    <w:rsid w:val="0085562D"/>
    <w:rsid w:val="008558BF"/>
    <w:rsid w:val="0086373A"/>
    <w:rsid w:val="0086383D"/>
    <w:rsid w:val="0086452A"/>
    <w:rsid w:val="00864765"/>
    <w:rsid w:val="00865841"/>
    <w:rsid w:val="0086652A"/>
    <w:rsid w:val="00867609"/>
    <w:rsid w:val="008707E3"/>
    <w:rsid w:val="00871823"/>
    <w:rsid w:val="00872121"/>
    <w:rsid w:val="00874FE4"/>
    <w:rsid w:val="008765BF"/>
    <w:rsid w:val="00877BDE"/>
    <w:rsid w:val="0088164D"/>
    <w:rsid w:val="00881CD7"/>
    <w:rsid w:val="008822EA"/>
    <w:rsid w:val="00883EC5"/>
    <w:rsid w:val="00885AC9"/>
    <w:rsid w:val="008860EC"/>
    <w:rsid w:val="00887082"/>
    <w:rsid w:val="00893F4B"/>
    <w:rsid w:val="008944F5"/>
    <w:rsid w:val="008945E0"/>
    <w:rsid w:val="00897195"/>
    <w:rsid w:val="00897D20"/>
    <w:rsid w:val="00897F96"/>
    <w:rsid w:val="008A311E"/>
    <w:rsid w:val="008A3588"/>
    <w:rsid w:val="008A3CD3"/>
    <w:rsid w:val="008A5149"/>
    <w:rsid w:val="008A5816"/>
    <w:rsid w:val="008A7D6D"/>
    <w:rsid w:val="008B70A3"/>
    <w:rsid w:val="008C03E2"/>
    <w:rsid w:val="008C1A80"/>
    <w:rsid w:val="008C4261"/>
    <w:rsid w:val="008D1EF7"/>
    <w:rsid w:val="008D338E"/>
    <w:rsid w:val="008D47EB"/>
    <w:rsid w:val="008D4D91"/>
    <w:rsid w:val="008E31BA"/>
    <w:rsid w:val="008E414E"/>
    <w:rsid w:val="008E6A06"/>
    <w:rsid w:val="008E74D5"/>
    <w:rsid w:val="008F030A"/>
    <w:rsid w:val="008F0353"/>
    <w:rsid w:val="008F070B"/>
    <w:rsid w:val="008F1198"/>
    <w:rsid w:val="008F13D3"/>
    <w:rsid w:val="008F315E"/>
    <w:rsid w:val="008F427E"/>
    <w:rsid w:val="008F4E95"/>
    <w:rsid w:val="008F62F0"/>
    <w:rsid w:val="008F6E1B"/>
    <w:rsid w:val="008F7797"/>
    <w:rsid w:val="008F7BCA"/>
    <w:rsid w:val="00903226"/>
    <w:rsid w:val="0090412F"/>
    <w:rsid w:val="00907CAE"/>
    <w:rsid w:val="00907EB3"/>
    <w:rsid w:val="00910281"/>
    <w:rsid w:val="009102E2"/>
    <w:rsid w:val="009108C7"/>
    <w:rsid w:val="00910E02"/>
    <w:rsid w:val="00911E9D"/>
    <w:rsid w:val="0091274A"/>
    <w:rsid w:val="0091642A"/>
    <w:rsid w:val="00916E57"/>
    <w:rsid w:val="0091767C"/>
    <w:rsid w:val="00917789"/>
    <w:rsid w:val="00921646"/>
    <w:rsid w:val="00923302"/>
    <w:rsid w:val="00924C72"/>
    <w:rsid w:val="0092506D"/>
    <w:rsid w:val="00926923"/>
    <w:rsid w:val="0092764A"/>
    <w:rsid w:val="00930C20"/>
    <w:rsid w:val="009327AB"/>
    <w:rsid w:val="00933D80"/>
    <w:rsid w:val="00935421"/>
    <w:rsid w:val="00941EC8"/>
    <w:rsid w:val="00942049"/>
    <w:rsid w:val="00946CD0"/>
    <w:rsid w:val="00947966"/>
    <w:rsid w:val="00947B06"/>
    <w:rsid w:val="00947E9C"/>
    <w:rsid w:val="00951C81"/>
    <w:rsid w:val="00952ABE"/>
    <w:rsid w:val="009538B0"/>
    <w:rsid w:val="0095542C"/>
    <w:rsid w:val="00956B51"/>
    <w:rsid w:val="009613D6"/>
    <w:rsid w:val="009622A6"/>
    <w:rsid w:val="00964D17"/>
    <w:rsid w:val="00972338"/>
    <w:rsid w:val="00972D11"/>
    <w:rsid w:val="00972F16"/>
    <w:rsid w:val="00973491"/>
    <w:rsid w:val="00973FC9"/>
    <w:rsid w:val="009753B1"/>
    <w:rsid w:val="009813D4"/>
    <w:rsid w:val="00981686"/>
    <w:rsid w:val="00981FF5"/>
    <w:rsid w:val="00983DC4"/>
    <w:rsid w:val="0098431D"/>
    <w:rsid w:val="0098433A"/>
    <w:rsid w:val="00984374"/>
    <w:rsid w:val="00984816"/>
    <w:rsid w:val="00985201"/>
    <w:rsid w:val="00986307"/>
    <w:rsid w:val="0098777E"/>
    <w:rsid w:val="00991320"/>
    <w:rsid w:val="009923BC"/>
    <w:rsid w:val="009925CB"/>
    <w:rsid w:val="00993AAB"/>
    <w:rsid w:val="00993CB5"/>
    <w:rsid w:val="009944FC"/>
    <w:rsid w:val="00995F7C"/>
    <w:rsid w:val="0099759C"/>
    <w:rsid w:val="00997805"/>
    <w:rsid w:val="009A293F"/>
    <w:rsid w:val="009A493E"/>
    <w:rsid w:val="009A49F8"/>
    <w:rsid w:val="009A67D7"/>
    <w:rsid w:val="009A6EF7"/>
    <w:rsid w:val="009A7BD3"/>
    <w:rsid w:val="009B1A60"/>
    <w:rsid w:val="009B34D6"/>
    <w:rsid w:val="009B5E23"/>
    <w:rsid w:val="009B6859"/>
    <w:rsid w:val="009C0D95"/>
    <w:rsid w:val="009C31C3"/>
    <w:rsid w:val="009C379A"/>
    <w:rsid w:val="009C44DD"/>
    <w:rsid w:val="009C6B8B"/>
    <w:rsid w:val="009D413E"/>
    <w:rsid w:val="009D5935"/>
    <w:rsid w:val="009D5E5F"/>
    <w:rsid w:val="009D6C74"/>
    <w:rsid w:val="009E0766"/>
    <w:rsid w:val="009E0C7E"/>
    <w:rsid w:val="009E720F"/>
    <w:rsid w:val="009F054B"/>
    <w:rsid w:val="009F0DE3"/>
    <w:rsid w:val="009F1215"/>
    <w:rsid w:val="009F1F7A"/>
    <w:rsid w:val="009F260F"/>
    <w:rsid w:val="009F337E"/>
    <w:rsid w:val="009F3F31"/>
    <w:rsid w:val="009F443F"/>
    <w:rsid w:val="00A05304"/>
    <w:rsid w:val="00A07290"/>
    <w:rsid w:val="00A07AE5"/>
    <w:rsid w:val="00A107AC"/>
    <w:rsid w:val="00A1088B"/>
    <w:rsid w:val="00A11154"/>
    <w:rsid w:val="00A1328C"/>
    <w:rsid w:val="00A150DD"/>
    <w:rsid w:val="00A15C40"/>
    <w:rsid w:val="00A170C8"/>
    <w:rsid w:val="00A21612"/>
    <w:rsid w:val="00A236E5"/>
    <w:rsid w:val="00A32241"/>
    <w:rsid w:val="00A329DB"/>
    <w:rsid w:val="00A32B8F"/>
    <w:rsid w:val="00A33600"/>
    <w:rsid w:val="00A34538"/>
    <w:rsid w:val="00A370ED"/>
    <w:rsid w:val="00A4031B"/>
    <w:rsid w:val="00A41555"/>
    <w:rsid w:val="00A43C91"/>
    <w:rsid w:val="00A45758"/>
    <w:rsid w:val="00A50943"/>
    <w:rsid w:val="00A510A7"/>
    <w:rsid w:val="00A51297"/>
    <w:rsid w:val="00A526BC"/>
    <w:rsid w:val="00A53857"/>
    <w:rsid w:val="00A558AA"/>
    <w:rsid w:val="00A55AD2"/>
    <w:rsid w:val="00A56BF2"/>
    <w:rsid w:val="00A573A8"/>
    <w:rsid w:val="00A606CA"/>
    <w:rsid w:val="00A652B0"/>
    <w:rsid w:val="00A654A2"/>
    <w:rsid w:val="00A666DE"/>
    <w:rsid w:val="00A734D4"/>
    <w:rsid w:val="00A73EEE"/>
    <w:rsid w:val="00A74109"/>
    <w:rsid w:val="00A80E6D"/>
    <w:rsid w:val="00A8213A"/>
    <w:rsid w:val="00A822B4"/>
    <w:rsid w:val="00A825D1"/>
    <w:rsid w:val="00A85CB0"/>
    <w:rsid w:val="00A92250"/>
    <w:rsid w:val="00A94CA2"/>
    <w:rsid w:val="00A954B7"/>
    <w:rsid w:val="00A9593D"/>
    <w:rsid w:val="00AA0001"/>
    <w:rsid w:val="00AA03E9"/>
    <w:rsid w:val="00AA170A"/>
    <w:rsid w:val="00AA7CCB"/>
    <w:rsid w:val="00AB008D"/>
    <w:rsid w:val="00AB2E8D"/>
    <w:rsid w:val="00AB348C"/>
    <w:rsid w:val="00AB5A42"/>
    <w:rsid w:val="00AB69ED"/>
    <w:rsid w:val="00AB782C"/>
    <w:rsid w:val="00AB7CFC"/>
    <w:rsid w:val="00AC0690"/>
    <w:rsid w:val="00AC1309"/>
    <w:rsid w:val="00AC3593"/>
    <w:rsid w:val="00AC6A21"/>
    <w:rsid w:val="00AC7368"/>
    <w:rsid w:val="00AC78FF"/>
    <w:rsid w:val="00AD2808"/>
    <w:rsid w:val="00AD2FF5"/>
    <w:rsid w:val="00AD33D5"/>
    <w:rsid w:val="00AD7BFE"/>
    <w:rsid w:val="00AE06CA"/>
    <w:rsid w:val="00AE394F"/>
    <w:rsid w:val="00AE4A50"/>
    <w:rsid w:val="00AF0477"/>
    <w:rsid w:val="00AF43E5"/>
    <w:rsid w:val="00AF60C9"/>
    <w:rsid w:val="00AF60F5"/>
    <w:rsid w:val="00B05576"/>
    <w:rsid w:val="00B070F2"/>
    <w:rsid w:val="00B12395"/>
    <w:rsid w:val="00B13021"/>
    <w:rsid w:val="00B15DC5"/>
    <w:rsid w:val="00B17CC6"/>
    <w:rsid w:val="00B206DE"/>
    <w:rsid w:val="00B21F7A"/>
    <w:rsid w:val="00B233CC"/>
    <w:rsid w:val="00B233F2"/>
    <w:rsid w:val="00B23DF9"/>
    <w:rsid w:val="00B33DE9"/>
    <w:rsid w:val="00B34758"/>
    <w:rsid w:val="00B360D4"/>
    <w:rsid w:val="00B36B01"/>
    <w:rsid w:val="00B4204B"/>
    <w:rsid w:val="00B451D0"/>
    <w:rsid w:val="00B46340"/>
    <w:rsid w:val="00B473CE"/>
    <w:rsid w:val="00B50686"/>
    <w:rsid w:val="00B50BDE"/>
    <w:rsid w:val="00B50CD2"/>
    <w:rsid w:val="00B51F13"/>
    <w:rsid w:val="00B53805"/>
    <w:rsid w:val="00B54816"/>
    <w:rsid w:val="00B54C12"/>
    <w:rsid w:val="00B5546A"/>
    <w:rsid w:val="00B5678F"/>
    <w:rsid w:val="00B606E6"/>
    <w:rsid w:val="00B62593"/>
    <w:rsid w:val="00B6272A"/>
    <w:rsid w:val="00B629B6"/>
    <w:rsid w:val="00B631DD"/>
    <w:rsid w:val="00B633EC"/>
    <w:rsid w:val="00B634C0"/>
    <w:rsid w:val="00B64A2F"/>
    <w:rsid w:val="00B64E87"/>
    <w:rsid w:val="00B65280"/>
    <w:rsid w:val="00B6547C"/>
    <w:rsid w:val="00B657B1"/>
    <w:rsid w:val="00B6647C"/>
    <w:rsid w:val="00B669B6"/>
    <w:rsid w:val="00B673F3"/>
    <w:rsid w:val="00B726B3"/>
    <w:rsid w:val="00B72B24"/>
    <w:rsid w:val="00B7388A"/>
    <w:rsid w:val="00B74429"/>
    <w:rsid w:val="00B808BD"/>
    <w:rsid w:val="00B81A77"/>
    <w:rsid w:val="00B828A2"/>
    <w:rsid w:val="00B833E1"/>
    <w:rsid w:val="00B83F2C"/>
    <w:rsid w:val="00B85C09"/>
    <w:rsid w:val="00B948CF"/>
    <w:rsid w:val="00BA2A5D"/>
    <w:rsid w:val="00BA4345"/>
    <w:rsid w:val="00BA652C"/>
    <w:rsid w:val="00BA7662"/>
    <w:rsid w:val="00BB20E4"/>
    <w:rsid w:val="00BB2487"/>
    <w:rsid w:val="00BB2A30"/>
    <w:rsid w:val="00BB7532"/>
    <w:rsid w:val="00BC1E9E"/>
    <w:rsid w:val="00BC2636"/>
    <w:rsid w:val="00BC26C1"/>
    <w:rsid w:val="00BC2A39"/>
    <w:rsid w:val="00BC3E7F"/>
    <w:rsid w:val="00BC45AA"/>
    <w:rsid w:val="00BD1C5C"/>
    <w:rsid w:val="00BD21B3"/>
    <w:rsid w:val="00BD4464"/>
    <w:rsid w:val="00BD4AAD"/>
    <w:rsid w:val="00BE05C2"/>
    <w:rsid w:val="00BE1488"/>
    <w:rsid w:val="00BE3A98"/>
    <w:rsid w:val="00BE57F5"/>
    <w:rsid w:val="00BF2D3E"/>
    <w:rsid w:val="00BF46A9"/>
    <w:rsid w:val="00BF5369"/>
    <w:rsid w:val="00BF66F3"/>
    <w:rsid w:val="00BF792A"/>
    <w:rsid w:val="00C00DC8"/>
    <w:rsid w:val="00C0174A"/>
    <w:rsid w:val="00C01B39"/>
    <w:rsid w:val="00C12E1B"/>
    <w:rsid w:val="00C1415C"/>
    <w:rsid w:val="00C15752"/>
    <w:rsid w:val="00C17D38"/>
    <w:rsid w:val="00C2213D"/>
    <w:rsid w:val="00C247EF"/>
    <w:rsid w:val="00C25150"/>
    <w:rsid w:val="00C262D3"/>
    <w:rsid w:val="00C26750"/>
    <w:rsid w:val="00C30B87"/>
    <w:rsid w:val="00C30EDB"/>
    <w:rsid w:val="00C332E0"/>
    <w:rsid w:val="00C33C3C"/>
    <w:rsid w:val="00C3475B"/>
    <w:rsid w:val="00C40F85"/>
    <w:rsid w:val="00C42D7E"/>
    <w:rsid w:val="00C42DC9"/>
    <w:rsid w:val="00C46E59"/>
    <w:rsid w:val="00C46FC8"/>
    <w:rsid w:val="00C478EF"/>
    <w:rsid w:val="00C549CA"/>
    <w:rsid w:val="00C60FCD"/>
    <w:rsid w:val="00C62E72"/>
    <w:rsid w:val="00C643A6"/>
    <w:rsid w:val="00C653DD"/>
    <w:rsid w:val="00C666CD"/>
    <w:rsid w:val="00C6691F"/>
    <w:rsid w:val="00C67656"/>
    <w:rsid w:val="00C71261"/>
    <w:rsid w:val="00C76136"/>
    <w:rsid w:val="00C80CBE"/>
    <w:rsid w:val="00C853C1"/>
    <w:rsid w:val="00C8685A"/>
    <w:rsid w:val="00C877B3"/>
    <w:rsid w:val="00C90E5D"/>
    <w:rsid w:val="00C9126E"/>
    <w:rsid w:val="00C924AB"/>
    <w:rsid w:val="00C955D6"/>
    <w:rsid w:val="00C979FA"/>
    <w:rsid w:val="00C97DC0"/>
    <w:rsid w:val="00CA3D65"/>
    <w:rsid w:val="00CA48F0"/>
    <w:rsid w:val="00CA7BDB"/>
    <w:rsid w:val="00CB04A3"/>
    <w:rsid w:val="00CB0DB9"/>
    <w:rsid w:val="00CB20CC"/>
    <w:rsid w:val="00CB271E"/>
    <w:rsid w:val="00CB2968"/>
    <w:rsid w:val="00CB2AFC"/>
    <w:rsid w:val="00CB3231"/>
    <w:rsid w:val="00CB3442"/>
    <w:rsid w:val="00CB56B3"/>
    <w:rsid w:val="00CB738A"/>
    <w:rsid w:val="00CB79A9"/>
    <w:rsid w:val="00CC1FB7"/>
    <w:rsid w:val="00CC30D1"/>
    <w:rsid w:val="00CC3F3C"/>
    <w:rsid w:val="00CC57C0"/>
    <w:rsid w:val="00CD2B8B"/>
    <w:rsid w:val="00CD2DC5"/>
    <w:rsid w:val="00CD2F99"/>
    <w:rsid w:val="00CD3309"/>
    <w:rsid w:val="00CD33CF"/>
    <w:rsid w:val="00CD4B75"/>
    <w:rsid w:val="00CD7E6C"/>
    <w:rsid w:val="00CE1508"/>
    <w:rsid w:val="00CE1B88"/>
    <w:rsid w:val="00CE1EE4"/>
    <w:rsid w:val="00CE2027"/>
    <w:rsid w:val="00CE3585"/>
    <w:rsid w:val="00CE6959"/>
    <w:rsid w:val="00CF0846"/>
    <w:rsid w:val="00CF18BA"/>
    <w:rsid w:val="00CF39BD"/>
    <w:rsid w:val="00CF5633"/>
    <w:rsid w:val="00CF6169"/>
    <w:rsid w:val="00D0002F"/>
    <w:rsid w:val="00D01E41"/>
    <w:rsid w:val="00D037F9"/>
    <w:rsid w:val="00D04778"/>
    <w:rsid w:val="00D0564B"/>
    <w:rsid w:val="00D0575A"/>
    <w:rsid w:val="00D06BCB"/>
    <w:rsid w:val="00D07E5B"/>
    <w:rsid w:val="00D15007"/>
    <w:rsid w:val="00D15318"/>
    <w:rsid w:val="00D161E3"/>
    <w:rsid w:val="00D163D3"/>
    <w:rsid w:val="00D1794B"/>
    <w:rsid w:val="00D20671"/>
    <w:rsid w:val="00D22A09"/>
    <w:rsid w:val="00D25E3C"/>
    <w:rsid w:val="00D25F92"/>
    <w:rsid w:val="00D268B7"/>
    <w:rsid w:val="00D2766B"/>
    <w:rsid w:val="00D32414"/>
    <w:rsid w:val="00D34F93"/>
    <w:rsid w:val="00D35695"/>
    <w:rsid w:val="00D35A28"/>
    <w:rsid w:val="00D41522"/>
    <w:rsid w:val="00D41A0D"/>
    <w:rsid w:val="00D41ABB"/>
    <w:rsid w:val="00D41E22"/>
    <w:rsid w:val="00D4206E"/>
    <w:rsid w:val="00D43054"/>
    <w:rsid w:val="00D456C9"/>
    <w:rsid w:val="00D45B4C"/>
    <w:rsid w:val="00D47EBD"/>
    <w:rsid w:val="00D47FF6"/>
    <w:rsid w:val="00D5075D"/>
    <w:rsid w:val="00D52520"/>
    <w:rsid w:val="00D52DBF"/>
    <w:rsid w:val="00D53BC8"/>
    <w:rsid w:val="00D5482F"/>
    <w:rsid w:val="00D55442"/>
    <w:rsid w:val="00D5549B"/>
    <w:rsid w:val="00D5647F"/>
    <w:rsid w:val="00D57894"/>
    <w:rsid w:val="00D60286"/>
    <w:rsid w:val="00D6119B"/>
    <w:rsid w:val="00D6248F"/>
    <w:rsid w:val="00D64193"/>
    <w:rsid w:val="00D7189E"/>
    <w:rsid w:val="00D724B5"/>
    <w:rsid w:val="00D815C8"/>
    <w:rsid w:val="00D81B61"/>
    <w:rsid w:val="00D8277D"/>
    <w:rsid w:val="00D82EBF"/>
    <w:rsid w:val="00D848FB"/>
    <w:rsid w:val="00D87A7D"/>
    <w:rsid w:val="00D97ED5"/>
    <w:rsid w:val="00DA20C2"/>
    <w:rsid w:val="00DA4C58"/>
    <w:rsid w:val="00DA57F9"/>
    <w:rsid w:val="00DA6180"/>
    <w:rsid w:val="00DA63BD"/>
    <w:rsid w:val="00DA670D"/>
    <w:rsid w:val="00DA6AFA"/>
    <w:rsid w:val="00DA7DB6"/>
    <w:rsid w:val="00DB1D95"/>
    <w:rsid w:val="00DB272A"/>
    <w:rsid w:val="00DB3035"/>
    <w:rsid w:val="00DB3AF6"/>
    <w:rsid w:val="00DB4A8D"/>
    <w:rsid w:val="00DB5319"/>
    <w:rsid w:val="00DB6840"/>
    <w:rsid w:val="00DB768A"/>
    <w:rsid w:val="00DC3D34"/>
    <w:rsid w:val="00DC434B"/>
    <w:rsid w:val="00DC51BF"/>
    <w:rsid w:val="00DC68AF"/>
    <w:rsid w:val="00DD0E9E"/>
    <w:rsid w:val="00DD2361"/>
    <w:rsid w:val="00DD5656"/>
    <w:rsid w:val="00DD672F"/>
    <w:rsid w:val="00DD72F1"/>
    <w:rsid w:val="00DD7D90"/>
    <w:rsid w:val="00DE0131"/>
    <w:rsid w:val="00DE3359"/>
    <w:rsid w:val="00DE3442"/>
    <w:rsid w:val="00DE4B76"/>
    <w:rsid w:val="00DE5F96"/>
    <w:rsid w:val="00DF06BF"/>
    <w:rsid w:val="00DF342B"/>
    <w:rsid w:val="00DF3DA5"/>
    <w:rsid w:val="00DF4FBD"/>
    <w:rsid w:val="00DF68AD"/>
    <w:rsid w:val="00DF6CB8"/>
    <w:rsid w:val="00DF6E1F"/>
    <w:rsid w:val="00E0035F"/>
    <w:rsid w:val="00E0123E"/>
    <w:rsid w:val="00E01971"/>
    <w:rsid w:val="00E0595D"/>
    <w:rsid w:val="00E12378"/>
    <w:rsid w:val="00E12743"/>
    <w:rsid w:val="00E151BB"/>
    <w:rsid w:val="00E1601F"/>
    <w:rsid w:val="00E1666B"/>
    <w:rsid w:val="00E20A85"/>
    <w:rsid w:val="00E20C22"/>
    <w:rsid w:val="00E20F67"/>
    <w:rsid w:val="00E223A9"/>
    <w:rsid w:val="00E22534"/>
    <w:rsid w:val="00E22D05"/>
    <w:rsid w:val="00E23AA7"/>
    <w:rsid w:val="00E25735"/>
    <w:rsid w:val="00E270A3"/>
    <w:rsid w:val="00E33D1C"/>
    <w:rsid w:val="00E34493"/>
    <w:rsid w:val="00E3514A"/>
    <w:rsid w:val="00E35714"/>
    <w:rsid w:val="00E417CE"/>
    <w:rsid w:val="00E41DCF"/>
    <w:rsid w:val="00E42F0D"/>
    <w:rsid w:val="00E456B2"/>
    <w:rsid w:val="00E45CC0"/>
    <w:rsid w:val="00E45D69"/>
    <w:rsid w:val="00E51056"/>
    <w:rsid w:val="00E53ACF"/>
    <w:rsid w:val="00E55D08"/>
    <w:rsid w:val="00E60E41"/>
    <w:rsid w:val="00E61873"/>
    <w:rsid w:val="00E62995"/>
    <w:rsid w:val="00E63295"/>
    <w:rsid w:val="00E6342A"/>
    <w:rsid w:val="00E64164"/>
    <w:rsid w:val="00E6635F"/>
    <w:rsid w:val="00E70553"/>
    <w:rsid w:val="00E71476"/>
    <w:rsid w:val="00E729E7"/>
    <w:rsid w:val="00E72DC6"/>
    <w:rsid w:val="00E761DC"/>
    <w:rsid w:val="00E82CAF"/>
    <w:rsid w:val="00E83115"/>
    <w:rsid w:val="00E83CE3"/>
    <w:rsid w:val="00E8485A"/>
    <w:rsid w:val="00E85E26"/>
    <w:rsid w:val="00E86CB2"/>
    <w:rsid w:val="00E877B5"/>
    <w:rsid w:val="00E91B0C"/>
    <w:rsid w:val="00E920D3"/>
    <w:rsid w:val="00E92D6B"/>
    <w:rsid w:val="00E94CC9"/>
    <w:rsid w:val="00E952A4"/>
    <w:rsid w:val="00E96CCA"/>
    <w:rsid w:val="00EA2933"/>
    <w:rsid w:val="00EA4156"/>
    <w:rsid w:val="00EA419A"/>
    <w:rsid w:val="00EA6E9A"/>
    <w:rsid w:val="00EB07FC"/>
    <w:rsid w:val="00EB1705"/>
    <w:rsid w:val="00EB2879"/>
    <w:rsid w:val="00EB6B08"/>
    <w:rsid w:val="00EB72A6"/>
    <w:rsid w:val="00EC32F8"/>
    <w:rsid w:val="00EC3310"/>
    <w:rsid w:val="00EC733D"/>
    <w:rsid w:val="00ED1F21"/>
    <w:rsid w:val="00ED6A5D"/>
    <w:rsid w:val="00ED7EE4"/>
    <w:rsid w:val="00EE5777"/>
    <w:rsid w:val="00EE5CD5"/>
    <w:rsid w:val="00EE6E97"/>
    <w:rsid w:val="00EE7CA4"/>
    <w:rsid w:val="00EF06C8"/>
    <w:rsid w:val="00EF23F0"/>
    <w:rsid w:val="00EF34E3"/>
    <w:rsid w:val="00EF4ADC"/>
    <w:rsid w:val="00EF5A99"/>
    <w:rsid w:val="00EF63FE"/>
    <w:rsid w:val="00EF6BE9"/>
    <w:rsid w:val="00EF7662"/>
    <w:rsid w:val="00EF7A31"/>
    <w:rsid w:val="00F026BA"/>
    <w:rsid w:val="00F042F6"/>
    <w:rsid w:val="00F063CF"/>
    <w:rsid w:val="00F064F0"/>
    <w:rsid w:val="00F10A78"/>
    <w:rsid w:val="00F12393"/>
    <w:rsid w:val="00F1319D"/>
    <w:rsid w:val="00F1431B"/>
    <w:rsid w:val="00F14A35"/>
    <w:rsid w:val="00F173FC"/>
    <w:rsid w:val="00F22D3D"/>
    <w:rsid w:val="00F23ACD"/>
    <w:rsid w:val="00F248C0"/>
    <w:rsid w:val="00F26470"/>
    <w:rsid w:val="00F27964"/>
    <w:rsid w:val="00F30A5F"/>
    <w:rsid w:val="00F33132"/>
    <w:rsid w:val="00F33FC9"/>
    <w:rsid w:val="00F40532"/>
    <w:rsid w:val="00F41206"/>
    <w:rsid w:val="00F4204B"/>
    <w:rsid w:val="00F42328"/>
    <w:rsid w:val="00F42AAE"/>
    <w:rsid w:val="00F42DC3"/>
    <w:rsid w:val="00F44D05"/>
    <w:rsid w:val="00F47588"/>
    <w:rsid w:val="00F475B8"/>
    <w:rsid w:val="00F50907"/>
    <w:rsid w:val="00F51151"/>
    <w:rsid w:val="00F54351"/>
    <w:rsid w:val="00F56C31"/>
    <w:rsid w:val="00F57513"/>
    <w:rsid w:val="00F60E0D"/>
    <w:rsid w:val="00F62C63"/>
    <w:rsid w:val="00F63EBE"/>
    <w:rsid w:val="00F64667"/>
    <w:rsid w:val="00F64F17"/>
    <w:rsid w:val="00F65061"/>
    <w:rsid w:val="00F66285"/>
    <w:rsid w:val="00F67A2E"/>
    <w:rsid w:val="00F7293A"/>
    <w:rsid w:val="00F72C2D"/>
    <w:rsid w:val="00F72E76"/>
    <w:rsid w:val="00F74957"/>
    <w:rsid w:val="00F74AFC"/>
    <w:rsid w:val="00F7752E"/>
    <w:rsid w:val="00F7786E"/>
    <w:rsid w:val="00F8132C"/>
    <w:rsid w:val="00F83C2A"/>
    <w:rsid w:val="00F85792"/>
    <w:rsid w:val="00F86A56"/>
    <w:rsid w:val="00F86F08"/>
    <w:rsid w:val="00F8728F"/>
    <w:rsid w:val="00F876F3"/>
    <w:rsid w:val="00F92578"/>
    <w:rsid w:val="00F94057"/>
    <w:rsid w:val="00F970A4"/>
    <w:rsid w:val="00FA16D8"/>
    <w:rsid w:val="00FA1858"/>
    <w:rsid w:val="00FA32BC"/>
    <w:rsid w:val="00FA4EC1"/>
    <w:rsid w:val="00FB2BB1"/>
    <w:rsid w:val="00FB552F"/>
    <w:rsid w:val="00FB56EA"/>
    <w:rsid w:val="00FB5EC9"/>
    <w:rsid w:val="00FB664A"/>
    <w:rsid w:val="00FB70DB"/>
    <w:rsid w:val="00FC0041"/>
    <w:rsid w:val="00FC3391"/>
    <w:rsid w:val="00FC6106"/>
    <w:rsid w:val="00FD3037"/>
    <w:rsid w:val="00FD5378"/>
    <w:rsid w:val="00FD55C0"/>
    <w:rsid w:val="00FD5B9B"/>
    <w:rsid w:val="00FD7D6E"/>
    <w:rsid w:val="00FE092D"/>
    <w:rsid w:val="00FE0B26"/>
    <w:rsid w:val="00FE2873"/>
    <w:rsid w:val="00FE311D"/>
    <w:rsid w:val="00FE6142"/>
    <w:rsid w:val="00FE679A"/>
    <w:rsid w:val="00FF0DBD"/>
    <w:rsid w:val="00FF1563"/>
    <w:rsid w:val="00FF1B5C"/>
    <w:rsid w:val="00FF2448"/>
    <w:rsid w:val="00FF6D6F"/>
    <w:rsid w:val="00FF7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E4F32B6"/>
  <w15:docId w15:val="{40179B50-D50E-491F-A8F6-D09A76CD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E8D"/>
    <w:pPr>
      <w:suppressAutoHyphens/>
    </w:pPr>
    <w:rPr>
      <w:rFonts w:ascii="Liberation Serif" w:hAnsi="Liberation Serif" w:cs="Lohit Devanagari"/>
      <w:kern w:val="1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qFormat/>
    <w:rsid w:val="00BF66F3"/>
    <w:pPr>
      <w:keepNext/>
      <w:numPr>
        <w:numId w:val="1"/>
      </w:numPr>
      <w:spacing w:before="240" w:after="60"/>
      <w:outlineLvl w:val="0"/>
    </w:pPr>
    <w:rPr>
      <w:rFonts w:ascii="Calibri Light" w:hAnsi="Calibri Light" w:cs="Mangal"/>
      <w:b/>
      <w:bCs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7DF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472C4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142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142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472C4" w:themeColor="accent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142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142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1F3763" w:themeColor="accent1" w:themeShade="7F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142"/>
    <w:pPr>
      <w:keepNext/>
      <w:keepLines/>
      <w:spacing w:before="200"/>
      <w:outlineLvl w:val="6"/>
    </w:pPr>
    <w:rPr>
      <w:rFonts w:asciiTheme="majorHAnsi" w:eastAsiaTheme="majorEastAsia" w:hAnsiTheme="majorHAnsi" w:cs="Mangal"/>
      <w:i/>
      <w:iCs/>
      <w:color w:val="404040" w:themeColor="text1" w:themeTint="BF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142"/>
    <w:pPr>
      <w:keepNext/>
      <w:keepLines/>
      <w:spacing w:before="200"/>
      <w:outlineLvl w:val="7"/>
    </w:pPr>
    <w:rPr>
      <w:rFonts w:asciiTheme="majorHAnsi" w:eastAsiaTheme="majorEastAsia" w:hAnsiTheme="majorHAnsi" w:cs="Mangal"/>
      <w:color w:val="404040" w:themeColor="text1" w:themeTint="BF"/>
      <w:sz w:val="2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142"/>
    <w:pPr>
      <w:keepNext/>
      <w:keepLines/>
      <w:spacing w:before="200"/>
      <w:outlineLvl w:val="8"/>
    </w:pPr>
    <w:rPr>
      <w:rFonts w:asciiTheme="majorHAnsi" w:eastAsiaTheme="majorEastAsia" w:hAnsiTheme="majorHAnsi" w:cs="Mangal"/>
      <w:i/>
      <w:iCs/>
      <w:color w:val="404040" w:themeColor="text1" w:themeTint="BF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F66F3"/>
    <w:rPr>
      <w:rFonts w:ascii="Symbol" w:eastAsia="新細明體" w:hAnsi="Symbol" w:cs="Symbol" w:hint="default"/>
    </w:rPr>
  </w:style>
  <w:style w:type="character" w:customStyle="1" w:styleId="WW8Num1z1">
    <w:name w:val="WW8Num1z1"/>
    <w:rsid w:val="00BF66F3"/>
    <w:rPr>
      <w:rFonts w:ascii="Courier New" w:eastAsia="新細明體" w:hAnsi="Courier New" w:cs="Courier New" w:hint="default"/>
    </w:rPr>
  </w:style>
  <w:style w:type="character" w:customStyle="1" w:styleId="WW8Num1z2">
    <w:name w:val="WW8Num1z2"/>
    <w:rsid w:val="00BF66F3"/>
    <w:rPr>
      <w:rFonts w:ascii="Wingdings" w:eastAsia="新細明體" w:hAnsi="Wingdings" w:cs="Wingdings" w:hint="default"/>
    </w:rPr>
  </w:style>
  <w:style w:type="character" w:customStyle="1" w:styleId="WW8Num2z0">
    <w:name w:val="WW8Num2z0"/>
    <w:rsid w:val="00BF66F3"/>
    <w:rPr>
      <w:rFonts w:ascii="Wingdings" w:eastAsia="新細明體" w:hAnsi="Wingdings" w:cs="Arial" w:hint="default"/>
    </w:rPr>
  </w:style>
  <w:style w:type="character" w:customStyle="1" w:styleId="WW8Num2z1">
    <w:name w:val="WW8Num2z1"/>
    <w:rsid w:val="00BF66F3"/>
    <w:rPr>
      <w:rFonts w:ascii="Courier New" w:eastAsia="新細明體" w:hAnsi="Courier New" w:cs="Courier New" w:hint="default"/>
    </w:rPr>
  </w:style>
  <w:style w:type="character" w:customStyle="1" w:styleId="WW8Num2z2">
    <w:name w:val="WW8Num2z2"/>
    <w:rsid w:val="00BF66F3"/>
    <w:rPr>
      <w:rFonts w:ascii="Wingdings" w:eastAsia="新細明體" w:hAnsi="Wingdings" w:cs="Wingdings" w:hint="default"/>
    </w:rPr>
  </w:style>
  <w:style w:type="character" w:customStyle="1" w:styleId="WW8Num2z3">
    <w:name w:val="WW8Num2z3"/>
    <w:rsid w:val="00BF66F3"/>
    <w:rPr>
      <w:rFonts w:ascii="Symbol" w:eastAsia="新細明體" w:hAnsi="Symbol" w:cs="Symbol" w:hint="default"/>
    </w:rPr>
  </w:style>
  <w:style w:type="character" w:customStyle="1" w:styleId="Absatz-Standardschriftart2">
    <w:name w:val="Absatz-Standardschriftart2"/>
    <w:rsid w:val="00BF66F3"/>
  </w:style>
  <w:style w:type="character" w:customStyle="1" w:styleId="Absatz-Standardschriftart1">
    <w:name w:val="Absatz-Standardschriftart1"/>
    <w:rsid w:val="00BF66F3"/>
  </w:style>
  <w:style w:type="character" w:customStyle="1" w:styleId="Aufzhlungszeichen1">
    <w:name w:val="Aufzählungszeichen1"/>
    <w:rsid w:val="00BF66F3"/>
    <w:rPr>
      <w:rFonts w:ascii="OpenSymbol" w:eastAsia="新細明體" w:hAnsi="OpenSymbol" w:cs="OpenSymbol"/>
    </w:rPr>
  </w:style>
  <w:style w:type="character" w:styleId="Hyperlink">
    <w:name w:val="Hyperlink"/>
    <w:uiPriority w:val="99"/>
    <w:rsid w:val="007A4479"/>
    <w:rPr>
      <w:rFonts w:ascii="Arial" w:eastAsia="新細明體" w:hAnsi="Arial"/>
      <w:color w:val="000080"/>
      <w:sz w:val="20"/>
      <w:u w:val="single"/>
    </w:rPr>
  </w:style>
  <w:style w:type="character" w:styleId="Strong">
    <w:name w:val="Strong"/>
    <w:uiPriority w:val="22"/>
    <w:qFormat/>
    <w:rsid w:val="00BF66F3"/>
    <w:rPr>
      <w:b/>
      <w:bCs/>
    </w:rPr>
  </w:style>
  <w:style w:type="character" w:customStyle="1" w:styleId="SprechblasentextZchn">
    <w:name w:val="Sprechblasentext Zchn"/>
    <w:rsid w:val="00BF66F3"/>
    <w:rPr>
      <w:rFonts w:ascii="Segoe UI" w:eastAsia="新細明體" w:hAnsi="Segoe UI" w:cs="Mangal"/>
      <w:kern w:val="1"/>
      <w:sz w:val="18"/>
      <w:szCs w:val="16"/>
      <w:lang w:eastAsia="zh-TW" w:bidi="hi-IN"/>
    </w:rPr>
  </w:style>
  <w:style w:type="character" w:customStyle="1" w:styleId="Kommentarzeichen1">
    <w:name w:val="Kommentarzeichen1"/>
    <w:rsid w:val="00BF66F3"/>
    <w:rPr>
      <w:sz w:val="16"/>
      <w:szCs w:val="16"/>
    </w:rPr>
  </w:style>
  <w:style w:type="character" w:customStyle="1" w:styleId="CommentTextChar">
    <w:name w:val="Comment Text Char"/>
    <w:link w:val="CommentText"/>
    <w:rsid w:val="00BF66F3"/>
    <w:rPr>
      <w:rFonts w:ascii="Liberation Serif" w:eastAsia="新細明體" w:hAnsi="Liberation Serif" w:cs="Mangal"/>
      <w:kern w:val="1"/>
      <w:szCs w:val="18"/>
      <w:lang w:eastAsia="zh-TW" w:bidi="hi-IN"/>
    </w:rPr>
  </w:style>
  <w:style w:type="character" w:customStyle="1" w:styleId="KommentarthemaZchn">
    <w:name w:val="Kommentarthema Zchn"/>
    <w:rsid w:val="00BF66F3"/>
    <w:rPr>
      <w:rFonts w:ascii="Liberation Serif" w:eastAsia="新細明體" w:hAnsi="Liberation Serif" w:cs="Mangal"/>
      <w:b/>
      <w:bCs/>
      <w:kern w:val="1"/>
      <w:szCs w:val="18"/>
      <w:lang w:eastAsia="zh-TW" w:bidi="hi-IN"/>
    </w:rPr>
  </w:style>
  <w:style w:type="character" w:customStyle="1" w:styleId="berschrift1Zchn">
    <w:name w:val="Überschrift 1 Zchn"/>
    <w:rsid w:val="00BF66F3"/>
    <w:rPr>
      <w:rFonts w:ascii="Calibri Light" w:eastAsia="新細明體" w:hAnsi="Calibri Light" w:cs="Mangal"/>
      <w:b/>
      <w:bCs/>
      <w:kern w:val="1"/>
      <w:sz w:val="32"/>
      <w:szCs w:val="29"/>
      <w:lang w:eastAsia="zh-TW" w:bidi="hi-IN"/>
    </w:rPr>
  </w:style>
  <w:style w:type="paragraph" w:customStyle="1" w:styleId="berschrift">
    <w:name w:val="Überschrift"/>
    <w:basedOn w:val="Normal"/>
    <w:next w:val="BodyText"/>
    <w:rsid w:val="00BF66F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BF66F3"/>
    <w:pPr>
      <w:spacing w:after="140" w:line="276" w:lineRule="auto"/>
    </w:pPr>
  </w:style>
  <w:style w:type="paragraph" w:styleId="List">
    <w:name w:val="List"/>
    <w:basedOn w:val="BodyText"/>
    <w:rsid w:val="00BF66F3"/>
  </w:style>
  <w:style w:type="paragraph" w:styleId="Caption">
    <w:name w:val="caption"/>
    <w:basedOn w:val="Normal"/>
    <w:qFormat/>
    <w:rsid w:val="00BF66F3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rsid w:val="00BF66F3"/>
    <w:pPr>
      <w:suppressLineNumbers/>
    </w:pPr>
  </w:style>
  <w:style w:type="paragraph" w:customStyle="1" w:styleId="Presse-Standard">
    <w:name w:val="Presse-Standard"/>
    <w:basedOn w:val="Normal"/>
    <w:link w:val="Presse-StandardZchn"/>
    <w:qFormat/>
    <w:rsid w:val="0013202F"/>
    <w:pPr>
      <w:spacing w:after="340" w:line="360" w:lineRule="auto"/>
      <w:jc w:val="both"/>
    </w:pPr>
    <w:rPr>
      <w:rFonts w:ascii="Arial" w:hAnsi="Arial" w:cs="Arial"/>
      <w:bCs/>
    </w:rPr>
  </w:style>
  <w:style w:type="paragraph" w:styleId="BalloonText">
    <w:name w:val="Balloon Text"/>
    <w:basedOn w:val="Normal"/>
    <w:rsid w:val="00BF66F3"/>
    <w:rPr>
      <w:rFonts w:ascii="Segoe UI" w:hAnsi="Segoe UI" w:cs="Mangal"/>
      <w:sz w:val="18"/>
      <w:szCs w:val="16"/>
    </w:rPr>
  </w:style>
  <w:style w:type="paragraph" w:customStyle="1" w:styleId="Kommentartext1">
    <w:name w:val="Kommentartext1"/>
    <w:basedOn w:val="Normal"/>
    <w:rsid w:val="00BF66F3"/>
    <w:rPr>
      <w:rFonts w:cs="Mangal"/>
      <w:sz w:val="20"/>
      <w:szCs w:val="18"/>
    </w:rPr>
  </w:style>
  <w:style w:type="paragraph" w:styleId="CommentSubject">
    <w:name w:val="annotation subject"/>
    <w:basedOn w:val="Kommentartext1"/>
    <w:next w:val="Kommentartext1"/>
    <w:rsid w:val="00BF66F3"/>
    <w:rPr>
      <w:b/>
      <w:bCs/>
    </w:rPr>
  </w:style>
  <w:style w:type="paragraph" w:styleId="TOCHeading">
    <w:name w:val="TOC Heading"/>
    <w:basedOn w:val="Heading1"/>
    <w:next w:val="Normal"/>
    <w:uiPriority w:val="39"/>
    <w:qFormat/>
    <w:rsid w:val="00BF66F3"/>
    <w:pPr>
      <w:keepLines/>
      <w:numPr>
        <w:numId w:val="0"/>
      </w:numPr>
      <w:suppressAutoHyphens w:val="0"/>
      <w:spacing w:after="0" w:line="256" w:lineRule="auto"/>
    </w:pPr>
    <w:rPr>
      <w:rFonts w:cs="Times New Roman"/>
      <w:b w:val="0"/>
      <w:bCs w:val="0"/>
      <w:color w:val="2E74B5"/>
      <w:szCs w:val="32"/>
      <w:lang w:bidi="ar-SA"/>
    </w:rPr>
  </w:style>
  <w:style w:type="paragraph" w:styleId="TOC2">
    <w:name w:val="toc 2"/>
    <w:basedOn w:val="Normal"/>
    <w:next w:val="Normal"/>
    <w:uiPriority w:val="39"/>
    <w:rsid w:val="007A4479"/>
    <w:pPr>
      <w:suppressAutoHyphens w:val="0"/>
      <w:spacing w:after="100" w:line="256" w:lineRule="auto"/>
      <w:ind w:left="220"/>
    </w:pPr>
    <w:rPr>
      <w:rFonts w:ascii="Arial" w:hAnsi="Arial" w:cs="Times New Roman"/>
      <w:sz w:val="20"/>
      <w:szCs w:val="22"/>
      <w:lang w:bidi="ar-SA"/>
    </w:rPr>
  </w:style>
  <w:style w:type="paragraph" w:styleId="TOC1">
    <w:name w:val="toc 1"/>
    <w:basedOn w:val="Normal"/>
    <w:next w:val="Normal"/>
    <w:uiPriority w:val="39"/>
    <w:rsid w:val="007A4479"/>
    <w:pPr>
      <w:tabs>
        <w:tab w:val="right" w:leader="dot" w:pos="9628"/>
      </w:tabs>
      <w:suppressAutoHyphens w:val="0"/>
      <w:spacing w:after="100" w:line="256" w:lineRule="auto"/>
    </w:pPr>
    <w:rPr>
      <w:rFonts w:ascii="Arial" w:hAnsi="Arial" w:cs="Arial"/>
      <w:b/>
      <w:color w:val="000000"/>
      <w:szCs w:val="22"/>
      <w:lang w:bidi="ar-SA"/>
    </w:rPr>
  </w:style>
  <w:style w:type="paragraph" w:styleId="TOC3">
    <w:name w:val="toc 3"/>
    <w:basedOn w:val="Normal"/>
    <w:next w:val="Normal"/>
    <w:uiPriority w:val="39"/>
    <w:rsid w:val="007A4479"/>
    <w:pPr>
      <w:suppressAutoHyphens w:val="0"/>
      <w:spacing w:after="100" w:line="256" w:lineRule="auto"/>
      <w:ind w:left="440"/>
    </w:pPr>
    <w:rPr>
      <w:rFonts w:ascii="Arial" w:hAnsi="Arial" w:cs="Times New Roman"/>
      <w:sz w:val="20"/>
      <w:szCs w:val="22"/>
      <w:lang w:bidi="ar-SA"/>
    </w:rPr>
  </w:style>
  <w:style w:type="character" w:styleId="CommentReference">
    <w:name w:val="annotation reference"/>
    <w:semiHidden/>
    <w:unhideWhenUsed/>
    <w:rsid w:val="00497DD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97DDA"/>
    <w:rPr>
      <w:rFonts w:cs="Mangal"/>
      <w:sz w:val="20"/>
      <w:szCs w:val="18"/>
    </w:rPr>
  </w:style>
  <w:style w:type="character" w:customStyle="1" w:styleId="KommentartextZchn1">
    <w:name w:val="Kommentartext Zchn1"/>
    <w:uiPriority w:val="99"/>
    <w:semiHidden/>
    <w:rsid w:val="00497DDA"/>
    <w:rPr>
      <w:rFonts w:ascii="Liberation Serif" w:eastAsia="新細明體" w:hAnsi="Liberation Serif" w:cs="Mangal"/>
      <w:kern w:val="1"/>
      <w:szCs w:val="18"/>
      <w:lang w:eastAsia="zh-TW" w:bidi="hi-IN"/>
    </w:rPr>
  </w:style>
  <w:style w:type="paragraph" w:customStyle="1" w:styleId="PAGColumn-Title">
    <w:name w:val="_PAG_Column-Title"/>
    <w:basedOn w:val="Heading1"/>
    <w:link w:val="PAGColumn-TitleZchn"/>
    <w:qFormat/>
    <w:rsid w:val="007169C4"/>
    <w:pPr>
      <w:pageBreakBefore/>
    </w:pPr>
    <w:rPr>
      <w:rFonts w:ascii="Arial" w:hAnsi="Arial" w:cs="Arial"/>
      <w:b w:val="0"/>
      <w:sz w:val="20"/>
      <w:szCs w:val="20"/>
      <w:u w:val="single"/>
    </w:rPr>
  </w:style>
  <w:style w:type="paragraph" w:customStyle="1" w:styleId="PAGHeadline-1-Chapter">
    <w:name w:val="_PAG_Headline-1-(Chapter)"/>
    <w:basedOn w:val="Heading1"/>
    <w:next w:val="PAGParagraphNormal"/>
    <w:link w:val="PAGHeadline-1-ChapterZchn"/>
    <w:qFormat/>
    <w:rsid w:val="00ED7EE4"/>
    <w:pPr>
      <w:spacing w:after="360"/>
    </w:pPr>
    <w:rPr>
      <w:rFonts w:ascii="Arial" w:hAnsi="Arial" w:cs="Arial"/>
      <w:kern w:val="32"/>
    </w:rPr>
  </w:style>
  <w:style w:type="character" w:customStyle="1" w:styleId="Heading1Char">
    <w:name w:val="Heading 1 Char"/>
    <w:link w:val="Heading1"/>
    <w:rsid w:val="007169C4"/>
    <w:rPr>
      <w:rFonts w:ascii="Calibri Light" w:eastAsia="新細明體" w:hAnsi="Calibri Light" w:cs="Mangal"/>
      <w:b/>
      <w:bCs/>
      <w:kern w:val="1"/>
      <w:sz w:val="32"/>
      <w:szCs w:val="29"/>
      <w:lang w:eastAsia="zh-TW" w:bidi="hi-IN"/>
    </w:rPr>
  </w:style>
  <w:style w:type="character" w:customStyle="1" w:styleId="PAGColumn-TitleZchn">
    <w:name w:val="_PAG_Column-Title Zchn"/>
    <w:link w:val="PAGColumn-Title"/>
    <w:rsid w:val="007169C4"/>
    <w:rPr>
      <w:rFonts w:ascii="Arial" w:eastAsia="新細明體" w:hAnsi="Arial" w:cs="Arial"/>
      <w:bCs/>
      <w:kern w:val="1"/>
      <w:u w:val="single"/>
      <w:lang w:eastAsia="zh-TW" w:bidi="hi-IN"/>
    </w:rPr>
  </w:style>
  <w:style w:type="paragraph" w:customStyle="1" w:styleId="PAGParagraphNormal">
    <w:name w:val="_PAG_Paragraph_Normal"/>
    <w:basedOn w:val="Normal"/>
    <w:link w:val="PAGParagraphNormalZchn"/>
    <w:qFormat/>
    <w:rsid w:val="007169C4"/>
    <w:pPr>
      <w:spacing w:after="240" w:line="360" w:lineRule="auto"/>
      <w:jc w:val="both"/>
    </w:pPr>
    <w:rPr>
      <w:rFonts w:ascii="Arial" w:hAnsi="Arial" w:cs="Arial"/>
    </w:rPr>
  </w:style>
  <w:style w:type="character" w:customStyle="1" w:styleId="PAGHeadline-1-ChapterZchn">
    <w:name w:val="_PAG_Headline-1-(Chapter) Zchn"/>
    <w:link w:val="PAGHeadline-1-Chapter"/>
    <w:rsid w:val="00ED7EE4"/>
    <w:rPr>
      <w:rFonts w:ascii="Arial" w:eastAsia="新細明體" w:hAnsi="Arial" w:cs="Arial"/>
      <w:b/>
      <w:bCs/>
      <w:kern w:val="32"/>
      <w:sz w:val="32"/>
      <w:szCs w:val="29"/>
      <w:lang w:eastAsia="zh-TW" w:bidi="hi-IN"/>
    </w:rPr>
  </w:style>
  <w:style w:type="paragraph" w:customStyle="1" w:styleId="PAGZwischenhead">
    <w:name w:val="_PAG_Zwischenhead"/>
    <w:basedOn w:val="PAGParagraphNormal"/>
    <w:link w:val="PAGZwischenheadZchn"/>
    <w:qFormat/>
    <w:rsid w:val="007572C9"/>
    <w:pPr>
      <w:keepNext/>
      <w:keepLines/>
      <w:spacing w:after="0"/>
    </w:pPr>
    <w:rPr>
      <w:b/>
      <w:bCs/>
    </w:rPr>
  </w:style>
  <w:style w:type="character" w:customStyle="1" w:styleId="PAGParagraphNormalZchn">
    <w:name w:val="_PAG_Paragraph_Normal Zchn"/>
    <w:link w:val="PAGParagraphNormal"/>
    <w:rsid w:val="007169C4"/>
    <w:rPr>
      <w:rFonts w:ascii="Arial" w:eastAsia="新細明體" w:hAnsi="Arial" w:cs="Arial"/>
      <w:kern w:val="1"/>
      <w:sz w:val="24"/>
      <w:szCs w:val="24"/>
      <w:lang w:eastAsia="zh-TW" w:bidi="hi-IN"/>
    </w:rPr>
  </w:style>
  <w:style w:type="paragraph" w:customStyle="1" w:styleId="PAGParagraphListingHighlights">
    <w:name w:val="_PAG_Paragraph_Listing_Highlights"/>
    <w:basedOn w:val="PAGZwischenhead"/>
    <w:link w:val="PAGParagraphListingHighlightsZchn"/>
    <w:qFormat/>
    <w:rsid w:val="007169C4"/>
    <w:pPr>
      <w:numPr>
        <w:numId w:val="3"/>
      </w:numPr>
    </w:pPr>
  </w:style>
  <w:style w:type="character" w:customStyle="1" w:styleId="PAGZwischenheadZchn">
    <w:name w:val="_PAG_Zwischenhead Zchn"/>
    <w:link w:val="PAGZwischenhead"/>
    <w:rsid w:val="007572C9"/>
    <w:rPr>
      <w:rFonts w:ascii="Arial" w:eastAsia="新細明體" w:hAnsi="Arial" w:cs="Arial"/>
      <w:b/>
      <w:bCs/>
      <w:kern w:val="1"/>
      <w:sz w:val="24"/>
      <w:szCs w:val="24"/>
      <w:lang w:eastAsia="zh-TW" w:bidi="hi-IN"/>
    </w:rPr>
  </w:style>
  <w:style w:type="paragraph" w:styleId="Header">
    <w:name w:val="header"/>
    <w:basedOn w:val="Normal"/>
    <w:link w:val="HeaderChar"/>
    <w:uiPriority w:val="99"/>
    <w:unhideWhenUsed/>
    <w:rsid w:val="007A44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AGParagraphListingHighlightsZchn">
    <w:name w:val="_PAG_Paragraph_Listing_Highlights Zchn"/>
    <w:link w:val="PAGParagraphListingHighlights"/>
    <w:rsid w:val="007169C4"/>
    <w:rPr>
      <w:rFonts w:ascii="Arial" w:eastAsia="新細明體" w:hAnsi="Arial" w:cs="Arial"/>
      <w:b/>
      <w:bCs/>
      <w:kern w:val="1"/>
      <w:sz w:val="24"/>
      <w:szCs w:val="24"/>
      <w:lang w:eastAsia="zh-TW" w:bidi="hi-IN"/>
    </w:rPr>
  </w:style>
  <w:style w:type="character" w:customStyle="1" w:styleId="HeaderChar">
    <w:name w:val="Header Char"/>
    <w:link w:val="Header"/>
    <w:uiPriority w:val="99"/>
    <w:rsid w:val="007A4479"/>
    <w:rPr>
      <w:rFonts w:ascii="Liberation Serif" w:eastAsia="新細明體" w:hAnsi="Liberation Serif" w:cs="Mangal"/>
      <w:kern w:val="1"/>
      <w:sz w:val="24"/>
      <w:szCs w:val="21"/>
      <w:lang w:eastAsia="zh-TW" w:bidi="hi-IN"/>
    </w:rPr>
  </w:style>
  <w:style w:type="paragraph" w:styleId="Footer">
    <w:name w:val="footer"/>
    <w:basedOn w:val="Normal"/>
    <w:link w:val="FooterChar"/>
    <w:uiPriority w:val="99"/>
    <w:unhideWhenUsed/>
    <w:rsid w:val="007A447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7A4479"/>
    <w:rPr>
      <w:rFonts w:ascii="Liberation Serif" w:eastAsia="新細明體" w:hAnsi="Liberation Serif" w:cs="Mangal"/>
      <w:kern w:val="1"/>
      <w:sz w:val="24"/>
      <w:szCs w:val="21"/>
      <w:lang w:eastAsia="zh-TW" w:bidi="hi-IN"/>
    </w:rPr>
  </w:style>
  <w:style w:type="table" w:styleId="TableGrid">
    <w:name w:val="Table Grid"/>
    <w:basedOn w:val="TableNormal"/>
    <w:uiPriority w:val="59"/>
    <w:rsid w:val="00E1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Footer">
    <w:name w:val="_PAG_Footer"/>
    <w:basedOn w:val="Normal"/>
    <w:link w:val="PAGFooterZchn"/>
    <w:qFormat/>
    <w:rsid w:val="00806768"/>
    <w:pPr>
      <w:autoSpaceDE w:val="0"/>
      <w:autoSpaceDN w:val="0"/>
      <w:adjustRightInd w:val="0"/>
    </w:pPr>
    <w:rPr>
      <w:rFonts w:ascii="Arial" w:hAnsi="Arial" w:cs="Arial"/>
      <w:color w:val="6F6F6F"/>
      <w:sz w:val="14"/>
      <w:szCs w:val="14"/>
    </w:rPr>
  </w:style>
  <w:style w:type="paragraph" w:customStyle="1" w:styleId="PAGTitlepage">
    <w:name w:val="_PAG_Titlepage"/>
    <w:basedOn w:val="Normal"/>
    <w:link w:val="PAGTitlepageZchn"/>
    <w:qFormat/>
    <w:rsid w:val="00FF71BE"/>
    <w:pPr>
      <w:spacing w:after="720"/>
      <w:jc w:val="center"/>
    </w:pPr>
    <w:rPr>
      <w:rFonts w:ascii="Arial" w:hAnsi="Arial" w:cs="Arial"/>
      <w:b/>
      <w:sz w:val="56"/>
      <w:szCs w:val="56"/>
      <w:lang w:bidi="ar-SA"/>
    </w:rPr>
  </w:style>
  <w:style w:type="character" w:customStyle="1" w:styleId="PAGFooterZchn">
    <w:name w:val="_PAG_Footer Zchn"/>
    <w:link w:val="PAGFooter"/>
    <w:rsid w:val="00806768"/>
    <w:rPr>
      <w:rFonts w:ascii="Arial" w:eastAsia="新細明體" w:hAnsi="Arial" w:cs="Arial"/>
      <w:color w:val="6F6F6F"/>
      <w:kern w:val="1"/>
      <w:sz w:val="14"/>
      <w:szCs w:val="14"/>
      <w:lang w:eastAsia="zh-TW" w:bidi="hi-IN"/>
    </w:rPr>
  </w:style>
  <w:style w:type="paragraph" w:styleId="NoSpacing">
    <w:name w:val="No Spacing"/>
    <w:link w:val="NoSpacingChar"/>
    <w:uiPriority w:val="1"/>
    <w:qFormat/>
    <w:rsid w:val="00FF71BE"/>
    <w:rPr>
      <w:rFonts w:ascii="Calibri" w:hAnsi="Calibri"/>
      <w:sz w:val="22"/>
      <w:szCs w:val="22"/>
    </w:rPr>
  </w:style>
  <w:style w:type="character" w:customStyle="1" w:styleId="PAGTitlepageZchn">
    <w:name w:val="_PAG_Titlepage Zchn"/>
    <w:link w:val="PAGTitlepage"/>
    <w:rsid w:val="00FF71BE"/>
    <w:rPr>
      <w:rFonts w:ascii="Arial" w:eastAsia="新細明體" w:hAnsi="Arial" w:cs="Arial"/>
      <w:b/>
      <w:kern w:val="1"/>
      <w:sz w:val="56"/>
      <w:szCs w:val="56"/>
    </w:rPr>
  </w:style>
  <w:style w:type="character" w:customStyle="1" w:styleId="NoSpacingChar">
    <w:name w:val="No Spacing Char"/>
    <w:link w:val="NoSpacing"/>
    <w:uiPriority w:val="1"/>
    <w:rsid w:val="00FF71BE"/>
    <w:rPr>
      <w:rFonts w:ascii="Calibri" w:eastAsia="新細明體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947966"/>
    <w:pPr>
      <w:suppressAutoHyphens w:val="0"/>
    </w:pPr>
    <w:rPr>
      <w:rFonts w:ascii="News Gothic" w:hAnsi="News Gothic" w:cs="Times New Roman"/>
      <w:kern w:val="0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7966"/>
    <w:rPr>
      <w:rFonts w:ascii="News Gothic" w:eastAsia="新細明體" w:hAnsi="News Gothic"/>
    </w:rPr>
  </w:style>
  <w:style w:type="character" w:styleId="FootnoteReference">
    <w:name w:val="footnote reference"/>
    <w:basedOn w:val="DefaultParagraphFont"/>
    <w:uiPriority w:val="99"/>
    <w:unhideWhenUsed/>
    <w:rsid w:val="00947966"/>
    <w:rPr>
      <w:vertAlign w:val="superscript"/>
    </w:rPr>
  </w:style>
  <w:style w:type="character" w:customStyle="1" w:styleId="Presse-StandardZchn">
    <w:name w:val="Presse-Standard Zchn"/>
    <w:link w:val="Presse-Standard"/>
    <w:rsid w:val="0013202F"/>
    <w:rPr>
      <w:rFonts w:ascii="Arial" w:eastAsia="新細明體" w:hAnsi="Arial" w:cs="Arial"/>
      <w:bCs/>
      <w:kern w:val="1"/>
      <w:sz w:val="24"/>
      <w:szCs w:val="24"/>
      <w:lang w:eastAsia="zh-TW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7DF"/>
    <w:rPr>
      <w:rFonts w:asciiTheme="majorHAnsi" w:eastAsiaTheme="majorEastAsia" w:hAnsiTheme="majorHAnsi" w:cs="Mangal"/>
      <w:b/>
      <w:bCs/>
      <w:color w:val="4472C4" w:themeColor="accent1"/>
      <w:kern w:val="1"/>
      <w:sz w:val="26"/>
      <w:szCs w:val="23"/>
      <w:lang w:eastAsia="zh-TW" w:bidi="hi-IN"/>
    </w:rPr>
  </w:style>
  <w:style w:type="paragraph" w:styleId="ListParagraph">
    <w:name w:val="List Paragraph"/>
    <w:basedOn w:val="Normal"/>
    <w:uiPriority w:val="34"/>
    <w:qFormat/>
    <w:rsid w:val="004857DF"/>
    <w:pPr>
      <w:suppressAutoHyphens w:val="0"/>
      <w:ind w:left="720"/>
      <w:contextualSpacing/>
    </w:pPr>
    <w:rPr>
      <w:rFonts w:ascii="News Gothic" w:hAnsi="News Gothic" w:cs="Times New Roman"/>
      <w:kern w:val="0"/>
      <w:sz w:val="20"/>
      <w:szCs w:val="20"/>
      <w:lang w:bidi="ar-SA"/>
    </w:rPr>
  </w:style>
  <w:style w:type="table" w:customStyle="1" w:styleId="Tabellengitternetz1">
    <w:name w:val="Tabellengitternetz1"/>
    <w:basedOn w:val="TableNormal"/>
    <w:next w:val="TableGrid"/>
    <w:uiPriority w:val="59"/>
    <w:rsid w:val="00A23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81D85"/>
    <w:rPr>
      <w:rFonts w:ascii="Liberation Serif" w:hAnsi="Liberation Serif" w:cs="Mangal"/>
      <w:kern w:val="1"/>
      <w:sz w:val="24"/>
      <w:szCs w:val="21"/>
      <w:lang w:bidi="hi-IN"/>
    </w:rPr>
  </w:style>
  <w:style w:type="paragraph" w:customStyle="1" w:styleId="Presse-Titel">
    <w:name w:val="Presse-Titel"/>
    <w:basedOn w:val="Normal"/>
    <w:next w:val="Presse-Standard"/>
    <w:rsid w:val="00023FFC"/>
    <w:pPr>
      <w:suppressAutoHyphens w:val="0"/>
      <w:spacing w:line="720" w:lineRule="auto"/>
      <w:jc w:val="both"/>
    </w:pPr>
    <w:rPr>
      <w:rFonts w:ascii="Arial MT" w:hAnsi="Arial MT" w:cs="Times New Roman"/>
      <w:b/>
      <w:kern w:val="0"/>
      <w:szCs w:val="20"/>
      <w:lang w:bidi="ar-SA"/>
    </w:rPr>
  </w:style>
  <w:style w:type="paragraph" w:customStyle="1" w:styleId="Presse-Untertitel">
    <w:name w:val="Presse-Untertitel"/>
    <w:basedOn w:val="Normal"/>
    <w:next w:val="Presse-Titel"/>
    <w:rsid w:val="00023FFC"/>
    <w:pPr>
      <w:suppressAutoHyphens w:val="0"/>
      <w:spacing w:line="720" w:lineRule="auto"/>
      <w:jc w:val="both"/>
    </w:pPr>
    <w:rPr>
      <w:rFonts w:ascii="Arial MT" w:hAnsi="Arial MT" w:cs="Times New Roman"/>
      <w:kern w:val="0"/>
      <w:sz w:val="20"/>
      <w:szCs w:val="20"/>
      <w:u w:val="single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2E8D"/>
    <w:pPr>
      <w:suppressAutoHyphens w:val="0"/>
    </w:pPr>
    <w:rPr>
      <w:rFonts w:ascii="News Gothic" w:hAnsi="News Gothic" w:cs="Times New Roman"/>
      <w:kern w:val="0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2E8D"/>
    <w:rPr>
      <w:rFonts w:ascii="News Gothic" w:eastAsia="新細明體" w:hAnsi="News Gothic"/>
    </w:rPr>
  </w:style>
  <w:style w:type="character" w:styleId="EndnoteReference">
    <w:name w:val="endnote reference"/>
    <w:basedOn w:val="DefaultParagraphFont"/>
    <w:uiPriority w:val="99"/>
    <w:unhideWhenUsed/>
    <w:rsid w:val="00AB2E8D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142"/>
    <w:rPr>
      <w:rFonts w:asciiTheme="majorHAnsi" w:eastAsiaTheme="majorEastAsia" w:hAnsiTheme="majorHAnsi" w:cs="Mangal"/>
      <w:b/>
      <w:bCs/>
      <w:color w:val="4472C4" w:themeColor="accent1"/>
      <w:kern w:val="1"/>
      <w:sz w:val="24"/>
      <w:szCs w:val="21"/>
      <w:lang w:eastAsia="zh-TW"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142"/>
    <w:rPr>
      <w:rFonts w:asciiTheme="majorHAnsi" w:eastAsiaTheme="majorEastAsia" w:hAnsiTheme="majorHAnsi" w:cs="Mangal"/>
      <w:b/>
      <w:bCs/>
      <w:i/>
      <w:iCs/>
      <w:color w:val="4472C4" w:themeColor="accent1"/>
      <w:kern w:val="1"/>
      <w:sz w:val="24"/>
      <w:szCs w:val="21"/>
      <w:lang w:eastAsia="zh-TW" w:bidi="hi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142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zh-TW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142"/>
    <w:rPr>
      <w:rFonts w:asciiTheme="majorHAnsi" w:eastAsiaTheme="majorEastAsia" w:hAnsiTheme="majorHAnsi" w:cs="Mangal"/>
      <w:i/>
      <w:iCs/>
      <w:color w:val="1F3763" w:themeColor="accent1" w:themeShade="7F"/>
      <w:kern w:val="1"/>
      <w:sz w:val="24"/>
      <w:szCs w:val="21"/>
      <w:lang w:eastAsia="zh-TW" w:bidi="hi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142"/>
    <w:rPr>
      <w:rFonts w:asciiTheme="majorHAnsi" w:eastAsiaTheme="majorEastAsia" w:hAnsiTheme="majorHAnsi" w:cs="Mangal"/>
      <w:i/>
      <w:iCs/>
      <w:color w:val="404040" w:themeColor="text1" w:themeTint="BF"/>
      <w:kern w:val="1"/>
      <w:sz w:val="24"/>
      <w:szCs w:val="21"/>
      <w:lang w:eastAsia="zh-TW" w:bidi="hi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142"/>
    <w:rPr>
      <w:rFonts w:asciiTheme="majorHAnsi" w:eastAsiaTheme="majorEastAsia" w:hAnsiTheme="majorHAnsi" w:cs="Mangal"/>
      <w:color w:val="404040" w:themeColor="text1" w:themeTint="BF"/>
      <w:kern w:val="1"/>
      <w:szCs w:val="18"/>
      <w:lang w:eastAsia="zh-TW" w:bidi="hi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142"/>
    <w:rPr>
      <w:rFonts w:asciiTheme="majorHAnsi" w:eastAsiaTheme="majorEastAsia" w:hAnsiTheme="majorHAnsi" w:cs="Mangal"/>
      <w:i/>
      <w:iCs/>
      <w:color w:val="404040" w:themeColor="text1" w:themeTint="BF"/>
      <w:kern w:val="1"/>
      <w:szCs w:val="18"/>
      <w:lang w:eastAsia="zh-TW" w:bidi="hi-IN"/>
    </w:rPr>
  </w:style>
  <w:style w:type="table" w:customStyle="1" w:styleId="Tabellengitternetz2">
    <w:name w:val="Tabellengitternetz2"/>
    <w:basedOn w:val="TableNormal"/>
    <w:next w:val="TableGrid"/>
    <w:uiPriority w:val="59"/>
    <w:rsid w:val="0013202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">
    <w:name w:val="Fließtext"/>
    <w:basedOn w:val="Normal"/>
    <w:link w:val="FlietextZchn"/>
    <w:qFormat/>
    <w:rsid w:val="003227D4"/>
    <w:pPr>
      <w:suppressAutoHyphens w:val="0"/>
      <w:spacing w:line="216" w:lineRule="auto"/>
    </w:pPr>
    <w:rPr>
      <w:rFonts w:ascii="Porsche Next TT" w:hAnsi="Porsche Next TT" w:cs="Times New Roman"/>
      <w:kern w:val="0"/>
      <w:lang w:bidi="ar-SA"/>
    </w:rPr>
  </w:style>
  <w:style w:type="character" w:customStyle="1" w:styleId="FlietextZchn">
    <w:name w:val="Fließtext Zchn"/>
    <w:basedOn w:val="DefaultParagraphFont"/>
    <w:link w:val="Flietext"/>
    <w:rsid w:val="003227D4"/>
    <w:rPr>
      <w:rFonts w:ascii="Porsche Next TT" w:eastAsia="新細明體" w:hAnsi="Porsche Next TT"/>
      <w:sz w:val="24"/>
      <w:szCs w:val="24"/>
      <w:lang w:eastAsia="zh-T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1C92"/>
    <w:rPr>
      <w:rFonts w:ascii="Courier New" w:eastAsia="新細明體" w:hAnsi="Courier New" w:cs="Courier New"/>
    </w:rPr>
  </w:style>
  <w:style w:type="character" w:customStyle="1" w:styleId="y2iqfc">
    <w:name w:val="y2iqfc"/>
    <w:basedOn w:val="DefaultParagraphFont"/>
    <w:rsid w:val="003C1C92"/>
  </w:style>
  <w:style w:type="character" w:customStyle="1" w:styleId="1">
    <w:name w:val="未解析的提及項目1"/>
    <w:basedOn w:val="DefaultParagraphFont"/>
    <w:uiPriority w:val="99"/>
    <w:semiHidden/>
    <w:unhideWhenUsed/>
    <w:rsid w:val="00D45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ewsroom.porsche.com/de/2020/unternehmen/porsche-siemens-energy-pilotprojekt-chile-forschung-entwicklung-synthetische-kraftstoffe-efuels-2302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a\AppData\Local\Microsoft\Windows\INetCache\Content.Outlook\T8CTODL2\2020_Porsche_Pressemappe_Vorlage_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PMingLiU"/>
        <a:cs typeface=""/>
      </a:majorFont>
      <a:minorFont>
        <a:latin typeface="Calibri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7FDF8-4A7E-4EAE-B48C-58B4D25C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2020_Porsche_Pressemappe_Vorlage_.dotx</Template>
  <TotalTime>0</TotalTime>
  <Pages>30</Pages>
  <Words>2243</Words>
  <Characters>12791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VOLKSWAGEN GROUP</Company>
  <LinksUpToDate>false</LinksUpToDate>
  <CharactersWithSpaces>15004</CharactersWithSpaces>
  <SharedDoc>false</SharedDoc>
  <HLinks>
    <vt:vector size="228" baseType="variant">
      <vt:variant>
        <vt:i4>2031673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_Toc31199929</vt:lpwstr>
      </vt:variant>
      <vt:variant>
        <vt:i4>1966137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_Toc31199928</vt:lpwstr>
      </vt:variant>
      <vt:variant>
        <vt:i4>1114169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_Toc31199927</vt:lpwstr>
      </vt:variant>
      <vt:variant>
        <vt:i4>1048633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_Toc31199926</vt:lpwstr>
      </vt:variant>
      <vt:variant>
        <vt:i4>1245241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_Toc31199925</vt:lpwstr>
      </vt:variant>
      <vt:variant>
        <vt:i4>1179705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_Toc31199924</vt:lpwstr>
      </vt:variant>
      <vt:variant>
        <vt:i4>1376313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_Toc31199923</vt:lpwstr>
      </vt:variant>
      <vt:variant>
        <vt:i4>1310777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_Toc31199922</vt:lpwstr>
      </vt:variant>
      <vt:variant>
        <vt:i4>1507385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_Toc31199921</vt:lpwstr>
      </vt:variant>
      <vt:variant>
        <vt:i4>1441849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_Toc31199920</vt:lpwstr>
      </vt:variant>
      <vt:variant>
        <vt:i4>2031674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_Toc31199919</vt:lpwstr>
      </vt:variant>
      <vt:variant>
        <vt:i4>1966138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_Toc31199918</vt:lpwstr>
      </vt:variant>
      <vt:variant>
        <vt:i4>1114170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_Toc31199917</vt:lpwstr>
      </vt:variant>
      <vt:variant>
        <vt:i4>1048634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_Toc31199916</vt:lpwstr>
      </vt:variant>
      <vt:variant>
        <vt:i4>1245242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_Toc31199915</vt:lpwstr>
      </vt:variant>
      <vt:variant>
        <vt:i4>1179706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_Toc31199914</vt:lpwstr>
      </vt:variant>
      <vt:variant>
        <vt:i4>1376314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_Toc31199913</vt:lpwstr>
      </vt:variant>
      <vt:variant>
        <vt:i4>1310778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_Toc31199912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_Toc31199911</vt:lpwstr>
      </vt:variant>
      <vt:variant>
        <vt:i4>1441850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_Toc31199910</vt:lpwstr>
      </vt:variant>
      <vt:variant>
        <vt:i4>2031675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_Toc31199909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_Toc31199908</vt:lpwstr>
      </vt:variant>
      <vt:variant>
        <vt:i4>1114171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_Toc31199907</vt:lpwstr>
      </vt:variant>
      <vt:variant>
        <vt:i4>1048635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_Toc31199906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_Toc31199905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_Toc31199904</vt:lpwstr>
      </vt:variant>
      <vt:variant>
        <vt:i4>1376315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_Toc31199903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_Toc31199902</vt:lpwstr>
      </vt:variant>
      <vt:variant>
        <vt:i4>1507387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_Toc31199901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_Toc31199900</vt:lpwstr>
      </vt:variant>
      <vt:variant>
        <vt:i4>1966130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_Toc31199899</vt:lpwstr>
      </vt:variant>
      <vt:variant>
        <vt:i4>2031666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_Toc31199898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_Toc31199897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_Toc31199896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_Toc31199895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_Toc31199894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_Toc31199893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_Toc31199892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aha</dc:creator>
  <cp:lastModifiedBy>Wang, Tiffany  (PTW, CEO Office_Internship)</cp:lastModifiedBy>
  <cp:revision>3</cp:revision>
  <cp:lastPrinted>2021-02-10T23:32:00Z</cp:lastPrinted>
  <dcterms:created xsi:type="dcterms:W3CDTF">2021-09-16T09:37:00Z</dcterms:created>
  <dcterms:modified xsi:type="dcterms:W3CDTF">2021-09-16T09:48:00Z</dcterms:modified>
</cp:coreProperties>
</file>